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4F" w:rsidRDefault="00E7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10.11.2021</w:t>
      </w:r>
      <w:bookmarkStart w:id="0" w:name="_GoBack"/>
      <w:bookmarkEnd w:id="0"/>
    </w:p>
    <w:p w:rsidR="00E70677" w:rsidRDefault="00E7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в 6 классе</w:t>
      </w:r>
    </w:p>
    <w:p w:rsidR="00E70677" w:rsidRDefault="00E7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речи. Мастерская творческого письма. Продолжение романа А.С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Пушкина «Дубровский»</w:t>
      </w:r>
    </w:p>
    <w:p w:rsidR="00E70677" w:rsidRDefault="00E70677" w:rsidP="00E7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1.Подготовка к написанию сочинения.</w:t>
      </w:r>
      <w:r w:rsidRPr="00E70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 сочинение по составленному плану.</w:t>
      </w:r>
    </w:p>
    <w:p w:rsidR="00E70677" w:rsidRDefault="00E70677" w:rsidP="00E7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ученикам предлагается использовать при написании сочинения шаблон: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484B">
        <w:rPr>
          <w:rFonts w:ascii="Times New Roman" w:hAnsi="Times New Roman" w:cs="Times New Roman"/>
          <w:sz w:val="28"/>
          <w:szCs w:val="28"/>
          <w:u w:val="single"/>
        </w:rPr>
        <w:t>Часть 1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>«А.С. Пушкин не завершил роман «Дубровский». Попробуем создать свой вариант продолжения произведения».             ИЛИ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>«Автор оставил роман незавершенным, поэтому читатели могут сами придумать дальнейшее развитие событий».              ИЛИ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>«Поскольку роман А.С. Пушкина «Дубровский» остался незавершенным, у нас есть возможность поразмышлять над дальнейшим развитием событий».                  ИЛИ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>«В романе А.С. Пушкина «Дубровский» открытый финал. А как развивались события дальше?»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484B">
        <w:rPr>
          <w:rFonts w:ascii="Times New Roman" w:hAnsi="Times New Roman" w:cs="Times New Roman"/>
          <w:sz w:val="28"/>
          <w:szCs w:val="28"/>
          <w:u w:val="single"/>
        </w:rPr>
        <w:t>Часть 2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>«В финале судьба героев такова: …»                   ИЛИ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 xml:space="preserve">«Финал романа трагичен. Маша становится женой князя </w:t>
      </w:r>
      <w:proofErr w:type="spellStart"/>
      <w:r w:rsidRPr="0056484B">
        <w:rPr>
          <w:rFonts w:ascii="Times New Roman" w:hAnsi="Times New Roman" w:cs="Times New Roman"/>
          <w:sz w:val="28"/>
          <w:szCs w:val="28"/>
        </w:rPr>
        <w:t>Верейского</w:t>
      </w:r>
      <w:proofErr w:type="spellEnd"/>
      <w:r w:rsidRPr="0056484B">
        <w:rPr>
          <w:rFonts w:ascii="Times New Roman" w:hAnsi="Times New Roman" w:cs="Times New Roman"/>
          <w:sz w:val="28"/>
          <w:szCs w:val="28"/>
        </w:rPr>
        <w:t>, а Дубровский…»        ИЛИ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>«Последнее, что нам известно о героях произведения это …»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484B">
        <w:rPr>
          <w:rFonts w:ascii="Times New Roman" w:hAnsi="Times New Roman" w:cs="Times New Roman"/>
          <w:sz w:val="28"/>
          <w:szCs w:val="28"/>
          <w:u w:val="single"/>
        </w:rPr>
        <w:t>Часть 3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>«Жизнь Марьи Кирилловны в доме мужа была….»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>«Основными занятиями Марьи Кирилловны были…»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>«Отношения Марьи Кирилловны с мужем складывались…»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484B">
        <w:rPr>
          <w:rFonts w:ascii="Times New Roman" w:hAnsi="Times New Roman" w:cs="Times New Roman"/>
          <w:sz w:val="28"/>
          <w:szCs w:val="28"/>
          <w:u w:val="single"/>
        </w:rPr>
        <w:t>Часть 4.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 xml:space="preserve">«Через несколько лет князь </w:t>
      </w:r>
      <w:proofErr w:type="spellStart"/>
      <w:r w:rsidRPr="0056484B">
        <w:rPr>
          <w:rFonts w:ascii="Times New Roman" w:hAnsi="Times New Roman" w:cs="Times New Roman"/>
          <w:sz w:val="28"/>
          <w:szCs w:val="28"/>
        </w:rPr>
        <w:t>Верейский</w:t>
      </w:r>
      <w:proofErr w:type="spellEnd"/>
      <w:r w:rsidRPr="0056484B">
        <w:rPr>
          <w:rFonts w:ascii="Times New Roman" w:hAnsi="Times New Roman" w:cs="Times New Roman"/>
          <w:sz w:val="28"/>
          <w:szCs w:val="28"/>
        </w:rPr>
        <w:t xml:space="preserve"> скончался, и Марья Кирилловна осталась вдовой»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>«После смерти мужа, Марья Кирилловна ….»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484B">
        <w:rPr>
          <w:rFonts w:ascii="Times New Roman" w:hAnsi="Times New Roman" w:cs="Times New Roman"/>
          <w:sz w:val="28"/>
          <w:szCs w:val="28"/>
          <w:u w:val="single"/>
        </w:rPr>
        <w:t>Часть 5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lastRenderedPageBreak/>
        <w:t>«Приезд богатого англичанина произвел много шума среди жителей соседних поместий»     ИЛИ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 xml:space="preserve">«В одном из поместий, недалеко от имения </w:t>
      </w:r>
      <w:proofErr w:type="spellStart"/>
      <w:r w:rsidRPr="0056484B">
        <w:rPr>
          <w:rFonts w:ascii="Times New Roman" w:hAnsi="Times New Roman" w:cs="Times New Roman"/>
          <w:sz w:val="28"/>
          <w:szCs w:val="28"/>
        </w:rPr>
        <w:t>Верейских</w:t>
      </w:r>
      <w:proofErr w:type="spellEnd"/>
      <w:r w:rsidRPr="0056484B">
        <w:rPr>
          <w:rFonts w:ascii="Times New Roman" w:hAnsi="Times New Roman" w:cs="Times New Roman"/>
          <w:sz w:val="28"/>
          <w:szCs w:val="28"/>
        </w:rPr>
        <w:t>, поселился богатый англичанин»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484B">
        <w:rPr>
          <w:rFonts w:ascii="Times New Roman" w:hAnsi="Times New Roman" w:cs="Times New Roman"/>
          <w:sz w:val="28"/>
          <w:szCs w:val="28"/>
          <w:u w:val="single"/>
        </w:rPr>
        <w:t>Часть 6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>«Случайно встретившись с новым соседом, Марья Кирилловна сразу узнала в нём…»       ИЛИ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>«Марью Кирилловну не интересовал приезжий англичанин, однако сосед сам нанес ей визит»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484B">
        <w:rPr>
          <w:rFonts w:ascii="Times New Roman" w:hAnsi="Times New Roman" w:cs="Times New Roman"/>
          <w:sz w:val="28"/>
          <w:szCs w:val="28"/>
          <w:u w:val="single"/>
        </w:rPr>
        <w:t>Часть 7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>«Былые чувства вспыхивают вновь и …..»    ИЛИ</w:t>
      </w:r>
    </w:p>
    <w:p w:rsidR="00E70677" w:rsidRPr="0056484B" w:rsidRDefault="00E70677" w:rsidP="00E7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84B">
        <w:rPr>
          <w:rFonts w:ascii="Times New Roman" w:hAnsi="Times New Roman" w:cs="Times New Roman"/>
          <w:sz w:val="28"/>
          <w:szCs w:val="28"/>
        </w:rPr>
        <w:t>«Герои воссоединились после долгой разлуки и ….»</w:t>
      </w:r>
    </w:p>
    <w:p w:rsidR="00E70677" w:rsidRPr="0056484B" w:rsidRDefault="00E70677" w:rsidP="00E70677">
      <w:pPr>
        <w:rPr>
          <w:rFonts w:ascii="Times New Roman" w:hAnsi="Times New Roman" w:cs="Times New Roman"/>
          <w:sz w:val="28"/>
          <w:szCs w:val="28"/>
        </w:rPr>
      </w:pPr>
    </w:p>
    <w:p w:rsidR="00E70677" w:rsidRDefault="00E70677">
      <w:pPr>
        <w:rPr>
          <w:rFonts w:ascii="Times New Roman" w:hAnsi="Times New Roman" w:cs="Times New Roman"/>
          <w:sz w:val="28"/>
          <w:szCs w:val="28"/>
        </w:rPr>
      </w:pPr>
    </w:p>
    <w:p w:rsidR="00E70677" w:rsidRDefault="00E7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E70677" w:rsidRPr="00E70677" w:rsidRDefault="00E70677">
      <w:pPr>
        <w:rPr>
          <w:rFonts w:ascii="Times New Roman" w:hAnsi="Times New Roman" w:cs="Times New Roman"/>
          <w:sz w:val="28"/>
          <w:szCs w:val="28"/>
        </w:rPr>
      </w:pPr>
    </w:p>
    <w:sectPr w:rsidR="00E70677" w:rsidRPr="00E7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A3"/>
    <w:rsid w:val="003C114F"/>
    <w:rsid w:val="007E1CA3"/>
    <w:rsid w:val="00E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2021-11-09T05:50:00Z</dcterms:created>
  <dcterms:modified xsi:type="dcterms:W3CDTF">2021-11-09T05:56:00Z</dcterms:modified>
</cp:coreProperties>
</file>