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0DF0" w:rsidRPr="007C0DF0" w:rsidRDefault="007C0DF0" w:rsidP="007C0DF0">
      <w:pPr>
        <w:pStyle w:val="a5"/>
        <w:numPr>
          <w:ilvl w:val="0"/>
          <w:numId w:val="23"/>
        </w:numPr>
        <w:spacing w:before="120"/>
        <w:ind w:right="-6"/>
        <w:rPr>
          <w:rFonts w:ascii="Times New Roman" w:hAnsi="Times New Roman" w:cs="Times New Roman"/>
          <w:b/>
          <w:sz w:val="28"/>
          <w:szCs w:val="28"/>
        </w:rPr>
      </w:pPr>
      <w:r w:rsidRPr="007C0DF0">
        <w:rPr>
          <w:rFonts w:ascii="Times New Roman" w:hAnsi="Times New Roman" w:cs="Times New Roman"/>
          <w:b/>
          <w:sz w:val="28"/>
          <w:szCs w:val="28"/>
        </w:rPr>
        <w:t>Комплекс основных характеристик дополнительной общеобразовательной  общеразвивающей программы</w:t>
      </w:r>
    </w:p>
    <w:p w:rsidR="00E850AC" w:rsidRDefault="00E850AC" w:rsidP="00E850AC">
      <w:pPr>
        <w:pStyle w:val="2"/>
        <w:spacing w:before="120"/>
        <w:ind w:left="576" w:right="-6" w:hanging="576"/>
        <w:jc w:val="center"/>
        <w:rPr>
          <w:szCs w:val="28"/>
        </w:rPr>
      </w:pPr>
      <w:r>
        <w:rPr>
          <w:szCs w:val="28"/>
        </w:rPr>
        <w:t xml:space="preserve">1. </w:t>
      </w:r>
      <w:r w:rsidR="007C0DF0">
        <w:rPr>
          <w:szCs w:val="28"/>
          <w:lang w:val="ru-RU"/>
        </w:rPr>
        <w:t>1.</w:t>
      </w:r>
      <w:r>
        <w:rPr>
          <w:szCs w:val="28"/>
        </w:rPr>
        <w:t>Пояснительная записка</w:t>
      </w:r>
    </w:p>
    <w:p w:rsidR="00F433E1" w:rsidRPr="007634C3" w:rsidRDefault="00F433E1" w:rsidP="00F433E1"/>
    <w:p w:rsidR="00F433E1" w:rsidRPr="00671C02" w:rsidRDefault="00F433E1" w:rsidP="00F433E1">
      <w:pPr>
        <w:jc w:val="right"/>
        <w:rPr>
          <w:i/>
        </w:rPr>
      </w:pPr>
      <w:r w:rsidRPr="00671C02">
        <w:rPr>
          <w:i/>
        </w:rPr>
        <w:t xml:space="preserve">«...вопрос о патриотическом воспитании молодежи — это разговор о самом главном: о ценностях, о нравственных основах, на которых мы можем и должны строить нашу жизнь, воспитывать детей, развивать общество, в конечном итоге укреплять нашу страну». </w:t>
      </w:r>
    </w:p>
    <w:p w:rsidR="00F433E1" w:rsidRPr="00F433E1" w:rsidRDefault="00F433E1" w:rsidP="00F433E1">
      <w:pPr>
        <w:jc w:val="right"/>
        <w:rPr>
          <w:lang w:val="x-none"/>
        </w:rPr>
      </w:pPr>
      <w:r>
        <w:t>В.В. Путин</w:t>
      </w:r>
    </w:p>
    <w:p w:rsidR="00E850AC" w:rsidRPr="004D447A" w:rsidRDefault="00E850AC" w:rsidP="004D447A">
      <w:pPr>
        <w:pStyle w:val="3"/>
        <w:spacing w:before="0"/>
        <w:ind w:left="720" w:right="-6" w:hanging="720"/>
        <w:rPr>
          <w:sz w:val="24"/>
          <w:szCs w:val="24"/>
          <w:u w:val="single"/>
        </w:rPr>
      </w:pPr>
      <w:bookmarkStart w:id="0" w:name="_Toc503449113"/>
      <w:r w:rsidRPr="004D447A">
        <w:rPr>
          <w:sz w:val="24"/>
          <w:szCs w:val="24"/>
          <w:u w:val="single"/>
        </w:rPr>
        <w:t>Направленность дополнительной образовательной программы.</w:t>
      </w:r>
      <w:bookmarkEnd w:id="0"/>
    </w:p>
    <w:p w:rsidR="00E850AC" w:rsidRPr="004D447A" w:rsidRDefault="005A6DE1" w:rsidP="004D447A">
      <w:pPr>
        <w:widowControl w:val="0"/>
        <w:autoSpaceDE w:val="0"/>
        <w:ind w:firstLine="709"/>
        <w:jc w:val="both"/>
        <w:rPr>
          <w:sz w:val="24"/>
          <w:szCs w:val="24"/>
          <w:shd w:val="clear" w:color="auto" w:fill="FFFFFF"/>
        </w:rPr>
      </w:pPr>
      <w:r w:rsidRPr="004D447A">
        <w:rPr>
          <w:b/>
          <w:sz w:val="24"/>
          <w:szCs w:val="24"/>
        </w:rPr>
        <w:t>Программа творческого объединения  «Патриот</w:t>
      </w:r>
      <w:r w:rsidR="00E850AC" w:rsidRPr="004D447A">
        <w:rPr>
          <w:b/>
          <w:sz w:val="24"/>
          <w:szCs w:val="24"/>
        </w:rPr>
        <w:t>» имеет социально-педагогическую направленность</w:t>
      </w:r>
      <w:r w:rsidR="00E850AC" w:rsidRPr="004D447A">
        <w:rPr>
          <w:sz w:val="24"/>
          <w:szCs w:val="24"/>
        </w:rPr>
        <w:t xml:space="preserve"> и способствует </w:t>
      </w:r>
      <w:r w:rsidRPr="004D447A">
        <w:rPr>
          <w:sz w:val="24"/>
          <w:szCs w:val="24"/>
        </w:rPr>
        <w:t xml:space="preserve">формированию у подростков </w:t>
      </w:r>
      <w:r w:rsidR="00E850AC" w:rsidRPr="004D447A">
        <w:rPr>
          <w:sz w:val="24"/>
          <w:szCs w:val="24"/>
        </w:rPr>
        <w:t>готовности и практической способности к выполнению гражданского долга и конституционных обязанностей по защите Отечества.</w:t>
      </w:r>
    </w:p>
    <w:p w:rsidR="00E850AC" w:rsidRPr="004D447A" w:rsidRDefault="00E850AC" w:rsidP="004D447A">
      <w:pPr>
        <w:widowControl w:val="0"/>
        <w:shd w:val="clear" w:color="auto" w:fill="FFFFFF"/>
        <w:autoSpaceDE w:val="0"/>
        <w:ind w:firstLine="709"/>
        <w:jc w:val="both"/>
        <w:rPr>
          <w:sz w:val="24"/>
          <w:szCs w:val="24"/>
          <w:shd w:val="clear" w:color="auto" w:fill="FFFFFF"/>
        </w:rPr>
      </w:pPr>
      <w:r w:rsidRPr="004D447A">
        <w:rPr>
          <w:sz w:val="24"/>
          <w:szCs w:val="24"/>
          <w:shd w:val="clear" w:color="auto" w:fill="FFFFFF"/>
        </w:rPr>
        <w:t>Программа направлена на:</w:t>
      </w:r>
    </w:p>
    <w:p w:rsidR="00E850AC" w:rsidRPr="004D447A" w:rsidRDefault="005A6DE1" w:rsidP="004D447A">
      <w:pPr>
        <w:widowControl w:val="0"/>
        <w:shd w:val="clear" w:color="auto" w:fill="FFFFFF"/>
        <w:autoSpaceDE w:val="0"/>
        <w:jc w:val="both"/>
        <w:rPr>
          <w:sz w:val="24"/>
          <w:szCs w:val="24"/>
          <w:shd w:val="clear" w:color="auto" w:fill="FFFFFF"/>
        </w:rPr>
      </w:pPr>
      <w:r w:rsidRPr="004D447A">
        <w:rPr>
          <w:sz w:val="24"/>
          <w:szCs w:val="24"/>
          <w:shd w:val="clear" w:color="auto" w:fill="FFFFFF"/>
        </w:rPr>
        <w:t>-</w:t>
      </w:r>
      <w:r w:rsidR="00E850AC" w:rsidRPr="004D447A">
        <w:rPr>
          <w:sz w:val="24"/>
          <w:szCs w:val="24"/>
          <w:shd w:val="clear" w:color="auto" w:fill="FFFFFF"/>
        </w:rPr>
        <w:t>всестороннее развитие и со</w:t>
      </w:r>
      <w:r w:rsidRPr="004D447A">
        <w:rPr>
          <w:sz w:val="24"/>
          <w:szCs w:val="24"/>
          <w:shd w:val="clear" w:color="auto" w:fill="FFFFFF"/>
        </w:rPr>
        <w:t xml:space="preserve">вершенствование личности </w:t>
      </w:r>
      <w:r w:rsidR="00E850AC" w:rsidRPr="004D447A">
        <w:rPr>
          <w:sz w:val="24"/>
          <w:szCs w:val="24"/>
          <w:shd w:val="clear" w:color="auto" w:fill="FFFFFF"/>
        </w:rPr>
        <w:t>подростков, удовлетворение их индивидуальных потребностей в интеллектуальном, нравственном и физическом совершенствовании;</w:t>
      </w:r>
    </w:p>
    <w:p w:rsidR="00E850AC" w:rsidRPr="004D447A" w:rsidRDefault="00CB73A6" w:rsidP="004D447A">
      <w:pPr>
        <w:widowControl w:val="0"/>
        <w:shd w:val="clear" w:color="auto" w:fill="FFFFFF"/>
        <w:autoSpaceDE w:val="0"/>
        <w:jc w:val="both"/>
        <w:rPr>
          <w:sz w:val="24"/>
          <w:szCs w:val="24"/>
          <w:shd w:val="clear" w:color="auto" w:fill="FFFFFF"/>
        </w:rPr>
      </w:pPr>
      <w:r w:rsidRPr="004D447A">
        <w:rPr>
          <w:sz w:val="24"/>
          <w:szCs w:val="24"/>
          <w:shd w:val="clear" w:color="auto" w:fill="FFFFFF"/>
        </w:rPr>
        <w:t>-</w:t>
      </w:r>
      <w:r w:rsidR="00E850AC" w:rsidRPr="004D447A">
        <w:rPr>
          <w:sz w:val="24"/>
          <w:szCs w:val="24"/>
          <w:shd w:val="clear" w:color="auto" w:fill="FFFFFF"/>
        </w:rPr>
        <w:t>повышение в обществе авторитета и престижа военной службы;</w:t>
      </w:r>
    </w:p>
    <w:p w:rsidR="00E850AC" w:rsidRPr="004D447A" w:rsidRDefault="00CB73A6" w:rsidP="004D447A">
      <w:pPr>
        <w:widowControl w:val="0"/>
        <w:shd w:val="clear" w:color="auto" w:fill="FFFFFF"/>
        <w:autoSpaceDE w:val="0"/>
        <w:jc w:val="both"/>
        <w:rPr>
          <w:sz w:val="24"/>
          <w:szCs w:val="24"/>
        </w:rPr>
      </w:pPr>
      <w:r w:rsidRPr="004D447A">
        <w:rPr>
          <w:sz w:val="24"/>
          <w:szCs w:val="24"/>
          <w:shd w:val="clear" w:color="auto" w:fill="FFFFFF"/>
        </w:rPr>
        <w:t>-</w:t>
      </w:r>
      <w:r w:rsidR="00E850AC" w:rsidRPr="004D447A">
        <w:rPr>
          <w:sz w:val="24"/>
          <w:szCs w:val="24"/>
          <w:shd w:val="clear" w:color="auto" w:fill="FFFFFF"/>
        </w:rPr>
        <w:t>сохранение и приумножение патриотических традиций.</w:t>
      </w:r>
    </w:p>
    <w:p w:rsidR="00E850AC" w:rsidRPr="004D447A" w:rsidRDefault="00CB73A6" w:rsidP="004D447A">
      <w:pPr>
        <w:tabs>
          <w:tab w:val="left" w:pos="993"/>
        </w:tabs>
        <w:ind w:firstLine="680"/>
        <w:jc w:val="both"/>
        <w:rPr>
          <w:b/>
          <w:sz w:val="24"/>
          <w:szCs w:val="24"/>
        </w:rPr>
      </w:pPr>
      <w:r w:rsidRPr="004D447A">
        <w:rPr>
          <w:b/>
          <w:sz w:val="24"/>
          <w:szCs w:val="24"/>
        </w:rPr>
        <w:t xml:space="preserve">Программа творческого объединения  «Патриот» </w:t>
      </w:r>
      <w:r w:rsidR="00E850AC" w:rsidRPr="004D447A">
        <w:rPr>
          <w:b/>
          <w:sz w:val="24"/>
          <w:szCs w:val="24"/>
        </w:rPr>
        <w:t>составлена в соответствии с требованиями следующих нормативных документов:</w:t>
      </w:r>
    </w:p>
    <w:p w:rsidR="00E850AC" w:rsidRPr="004D447A" w:rsidRDefault="00E009B2" w:rsidP="004D447A">
      <w:pPr>
        <w:widowControl w:val="0"/>
        <w:numPr>
          <w:ilvl w:val="0"/>
          <w:numId w:val="2"/>
        </w:numPr>
        <w:tabs>
          <w:tab w:val="left" w:pos="567"/>
          <w:tab w:val="left" w:pos="709"/>
          <w:tab w:val="left" w:pos="851"/>
        </w:tabs>
        <w:suppressAutoHyphens w:val="0"/>
        <w:autoSpaceDE w:val="0"/>
        <w:ind w:left="567" w:hanging="283"/>
        <w:jc w:val="both"/>
        <w:rPr>
          <w:sz w:val="24"/>
          <w:szCs w:val="24"/>
          <w:lang w:val="x-none"/>
        </w:rPr>
      </w:pPr>
      <w:r>
        <w:rPr>
          <w:sz w:val="24"/>
          <w:szCs w:val="24"/>
        </w:rPr>
        <w:t>Г</w:t>
      </w:r>
      <w:r w:rsidRPr="004D447A">
        <w:rPr>
          <w:sz w:val="24"/>
          <w:szCs w:val="24"/>
          <w:lang w:val="x-none"/>
        </w:rPr>
        <w:t>государств</w:t>
      </w:r>
      <w:r w:rsidRPr="004D447A">
        <w:rPr>
          <w:sz w:val="24"/>
          <w:szCs w:val="24"/>
        </w:rPr>
        <w:t>енная</w:t>
      </w:r>
      <w:r w:rsidR="00E850AC" w:rsidRPr="004D447A">
        <w:rPr>
          <w:sz w:val="24"/>
          <w:szCs w:val="24"/>
          <w:lang w:val="x-none"/>
        </w:rPr>
        <w:t xml:space="preserve"> программ</w:t>
      </w:r>
      <w:r w:rsidR="00E850AC" w:rsidRPr="004D447A">
        <w:rPr>
          <w:sz w:val="24"/>
          <w:szCs w:val="24"/>
        </w:rPr>
        <w:t>а</w:t>
      </w:r>
      <w:r w:rsidR="00E850AC" w:rsidRPr="004D447A">
        <w:rPr>
          <w:sz w:val="24"/>
          <w:szCs w:val="24"/>
          <w:lang w:val="x-none"/>
        </w:rPr>
        <w:t xml:space="preserve"> «Патриотическое воспитание граждан Российской Федерации на 2016-2020 годы»</w:t>
      </w:r>
      <w:r w:rsidR="00E850AC" w:rsidRPr="004D447A">
        <w:rPr>
          <w:sz w:val="24"/>
          <w:szCs w:val="24"/>
        </w:rPr>
        <w:t xml:space="preserve"> (утв. </w:t>
      </w:r>
      <w:r w:rsidR="00E850AC" w:rsidRPr="004D447A">
        <w:rPr>
          <w:sz w:val="24"/>
          <w:szCs w:val="24"/>
          <w:lang w:val="x-none"/>
        </w:rPr>
        <w:t>Постановление</w:t>
      </w:r>
      <w:r w:rsidR="00E850AC" w:rsidRPr="004D447A">
        <w:rPr>
          <w:sz w:val="24"/>
          <w:szCs w:val="24"/>
        </w:rPr>
        <w:t>м</w:t>
      </w:r>
      <w:r w:rsidR="00E850AC" w:rsidRPr="004D447A">
        <w:rPr>
          <w:sz w:val="24"/>
          <w:szCs w:val="24"/>
          <w:lang w:val="x-none"/>
        </w:rPr>
        <w:t xml:space="preserve"> Правительства РФ</w:t>
      </w:r>
      <w:r w:rsidR="00E850AC" w:rsidRPr="004D447A">
        <w:rPr>
          <w:sz w:val="24"/>
          <w:szCs w:val="24"/>
        </w:rPr>
        <w:t xml:space="preserve"> </w:t>
      </w:r>
      <w:r w:rsidR="00E850AC" w:rsidRPr="004D447A">
        <w:rPr>
          <w:sz w:val="24"/>
          <w:szCs w:val="24"/>
          <w:lang w:val="x-none"/>
        </w:rPr>
        <w:t>от 30.12.2015 № 1493</w:t>
      </w:r>
      <w:r w:rsidR="00E850AC" w:rsidRPr="004D447A">
        <w:rPr>
          <w:sz w:val="24"/>
          <w:szCs w:val="24"/>
        </w:rPr>
        <w:t>).</w:t>
      </w:r>
    </w:p>
    <w:p w:rsidR="00E850AC" w:rsidRPr="004D447A" w:rsidRDefault="00E850AC" w:rsidP="004D447A">
      <w:pPr>
        <w:widowControl w:val="0"/>
        <w:numPr>
          <w:ilvl w:val="0"/>
          <w:numId w:val="2"/>
        </w:numPr>
        <w:tabs>
          <w:tab w:val="left" w:pos="567"/>
          <w:tab w:val="left" w:pos="709"/>
          <w:tab w:val="left" w:pos="851"/>
        </w:tabs>
        <w:suppressAutoHyphens w:val="0"/>
        <w:autoSpaceDE w:val="0"/>
        <w:ind w:left="567" w:hanging="283"/>
        <w:jc w:val="both"/>
        <w:rPr>
          <w:sz w:val="24"/>
          <w:szCs w:val="24"/>
          <w:lang w:val="x-none"/>
        </w:rPr>
      </w:pPr>
      <w:r w:rsidRPr="004D447A">
        <w:rPr>
          <w:sz w:val="24"/>
          <w:szCs w:val="24"/>
          <w:lang w:val="x-none"/>
        </w:rPr>
        <w:t>Концепция развития дополнительного образования детей  от  4  сентября  2014  г.  №  1726-р</w:t>
      </w:r>
      <w:r w:rsidRPr="004D447A">
        <w:rPr>
          <w:sz w:val="24"/>
          <w:szCs w:val="24"/>
        </w:rPr>
        <w:t>.</w:t>
      </w:r>
    </w:p>
    <w:p w:rsidR="00CB73A6" w:rsidRPr="004D447A" w:rsidRDefault="00CB73A6" w:rsidP="004D447A">
      <w:pPr>
        <w:widowControl w:val="0"/>
        <w:numPr>
          <w:ilvl w:val="0"/>
          <w:numId w:val="2"/>
        </w:numPr>
        <w:tabs>
          <w:tab w:val="left" w:pos="567"/>
          <w:tab w:val="left" w:pos="709"/>
          <w:tab w:val="left" w:pos="851"/>
        </w:tabs>
        <w:suppressAutoHyphens w:val="0"/>
        <w:autoSpaceDE w:val="0"/>
        <w:ind w:left="567" w:hanging="283"/>
        <w:jc w:val="both"/>
        <w:rPr>
          <w:sz w:val="24"/>
          <w:szCs w:val="24"/>
          <w:lang w:val="x-none"/>
        </w:rPr>
      </w:pPr>
      <w:r w:rsidRPr="004D447A">
        <w:rPr>
          <w:sz w:val="24"/>
          <w:szCs w:val="24"/>
          <w:lang w:val="x-none"/>
        </w:rPr>
        <w:t>Приказ Минпросвещения России от 09.11.2018 № 196 «Об утверждении Порядка организации и осуществления образовательной деятельности по дополнительным общеобразовательным программам»</w:t>
      </w:r>
    </w:p>
    <w:p w:rsidR="00E850AC" w:rsidRPr="004D447A" w:rsidRDefault="00E850AC" w:rsidP="004D447A">
      <w:pPr>
        <w:widowControl w:val="0"/>
        <w:numPr>
          <w:ilvl w:val="0"/>
          <w:numId w:val="2"/>
        </w:numPr>
        <w:tabs>
          <w:tab w:val="left" w:pos="567"/>
          <w:tab w:val="left" w:pos="709"/>
          <w:tab w:val="left" w:pos="851"/>
        </w:tabs>
        <w:suppressAutoHyphens w:val="0"/>
        <w:autoSpaceDE w:val="0"/>
        <w:ind w:left="567" w:hanging="283"/>
        <w:jc w:val="both"/>
        <w:rPr>
          <w:sz w:val="24"/>
          <w:szCs w:val="24"/>
          <w:lang w:val="x-none"/>
        </w:rPr>
      </w:pPr>
      <w:r w:rsidRPr="004D447A">
        <w:rPr>
          <w:sz w:val="24"/>
          <w:szCs w:val="24"/>
          <w:lang w:val="x-none"/>
        </w:rPr>
        <w:t>Письмо Министерства образования науки Российской Федерации от 18.11.2015 г. № 09-3242 «О направлении информации» (вместе с «Методическими рекомендациями по проектированию дополнительных общеразвивающих программ</w:t>
      </w:r>
      <w:r w:rsidRPr="004D447A">
        <w:rPr>
          <w:sz w:val="24"/>
          <w:szCs w:val="24"/>
        </w:rPr>
        <w:t xml:space="preserve">». </w:t>
      </w:r>
    </w:p>
    <w:p w:rsidR="00E850AC" w:rsidRPr="004D447A" w:rsidRDefault="00E850AC" w:rsidP="004D447A">
      <w:pPr>
        <w:widowControl w:val="0"/>
        <w:numPr>
          <w:ilvl w:val="0"/>
          <w:numId w:val="2"/>
        </w:numPr>
        <w:tabs>
          <w:tab w:val="left" w:pos="567"/>
          <w:tab w:val="left" w:pos="709"/>
          <w:tab w:val="left" w:pos="851"/>
        </w:tabs>
        <w:suppressAutoHyphens w:val="0"/>
        <w:autoSpaceDE w:val="0"/>
        <w:ind w:left="567" w:hanging="283"/>
        <w:jc w:val="both"/>
        <w:rPr>
          <w:sz w:val="24"/>
          <w:szCs w:val="24"/>
          <w:lang w:val="x-none"/>
        </w:rPr>
      </w:pPr>
      <w:r w:rsidRPr="004D447A">
        <w:rPr>
          <w:sz w:val="24"/>
          <w:szCs w:val="24"/>
          <w:lang w:val="x-none"/>
        </w:rPr>
        <w:t>Приказ Министерства  образования  и  науки  Российской Федерации  от  29  августа  2013  г.  №  1008  «Об  утверждении  порядка организации  и  осуществления  образовательной  деятельности  по дополнительным  общеобразовательным  программам»</w:t>
      </w:r>
      <w:r w:rsidRPr="004D447A">
        <w:rPr>
          <w:sz w:val="24"/>
          <w:szCs w:val="24"/>
        </w:rPr>
        <w:t>.</w:t>
      </w:r>
    </w:p>
    <w:p w:rsidR="00E850AC" w:rsidRPr="004D447A" w:rsidRDefault="00E850AC" w:rsidP="004D447A">
      <w:pPr>
        <w:widowControl w:val="0"/>
        <w:numPr>
          <w:ilvl w:val="0"/>
          <w:numId w:val="2"/>
        </w:numPr>
        <w:tabs>
          <w:tab w:val="left" w:pos="567"/>
          <w:tab w:val="left" w:pos="709"/>
          <w:tab w:val="left" w:pos="851"/>
        </w:tabs>
        <w:suppressAutoHyphens w:val="0"/>
        <w:autoSpaceDE w:val="0"/>
        <w:ind w:left="567" w:hanging="283"/>
        <w:jc w:val="both"/>
        <w:rPr>
          <w:sz w:val="24"/>
          <w:szCs w:val="24"/>
          <w:lang w:val="x-none"/>
        </w:rPr>
      </w:pPr>
      <w:r w:rsidRPr="004D447A">
        <w:rPr>
          <w:sz w:val="24"/>
          <w:szCs w:val="24"/>
          <w:lang w:val="x-none"/>
        </w:rPr>
        <w:t>Федеральный Закон  Российской  Федерации  от 29.12.2012 г. № 273 «Об образовании в Российской Федерации»</w:t>
      </w:r>
      <w:r w:rsidRPr="004D447A">
        <w:rPr>
          <w:sz w:val="24"/>
          <w:szCs w:val="24"/>
        </w:rPr>
        <w:t>.</w:t>
      </w:r>
    </w:p>
    <w:p w:rsidR="00CB73A6" w:rsidRPr="004D447A" w:rsidRDefault="00CB73A6" w:rsidP="004D447A">
      <w:pPr>
        <w:widowControl w:val="0"/>
        <w:numPr>
          <w:ilvl w:val="0"/>
          <w:numId w:val="2"/>
        </w:numPr>
        <w:tabs>
          <w:tab w:val="left" w:pos="567"/>
          <w:tab w:val="left" w:pos="709"/>
          <w:tab w:val="left" w:pos="851"/>
        </w:tabs>
        <w:suppressAutoHyphens w:val="0"/>
        <w:autoSpaceDE w:val="0"/>
        <w:ind w:left="709"/>
        <w:jc w:val="both"/>
        <w:rPr>
          <w:sz w:val="24"/>
          <w:szCs w:val="24"/>
          <w:lang w:val="x-none"/>
        </w:rPr>
      </w:pPr>
      <w:r w:rsidRPr="004D447A">
        <w:rPr>
          <w:sz w:val="24"/>
          <w:szCs w:val="24"/>
          <w:lang w:val="x-none"/>
        </w:rPr>
        <w:t>Положение</w:t>
      </w:r>
      <w:r w:rsidRPr="004D447A">
        <w:rPr>
          <w:sz w:val="24"/>
          <w:szCs w:val="24"/>
        </w:rPr>
        <w:t xml:space="preserve"> </w:t>
      </w:r>
      <w:r w:rsidRPr="004D447A">
        <w:rPr>
          <w:sz w:val="24"/>
          <w:szCs w:val="24"/>
          <w:lang w:val="x-none"/>
        </w:rPr>
        <w:t>«О рабочей программе по учебному предмету (курсу) в связи с введением ФГОС НОО, ФГОС ООО»</w:t>
      </w:r>
      <w:r w:rsidRPr="004D447A">
        <w:rPr>
          <w:sz w:val="24"/>
          <w:szCs w:val="24"/>
        </w:rPr>
        <w:t xml:space="preserve"> МБОУ «Завьяловская СОШ имени </w:t>
      </w:r>
      <w:r w:rsidR="00D11273" w:rsidRPr="004D447A">
        <w:rPr>
          <w:sz w:val="24"/>
          <w:szCs w:val="24"/>
        </w:rPr>
        <w:t xml:space="preserve">Героя Советского Союза Комарова Г.В.» </w:t>
      </w:r>
      <w:r w:rsidRPr="004D447A">
        <w:rPr>
          <w:bCs/>
          <w:sz w:val="24"/>
          <w:szCs w:val="24"/>
          <w:lang w:eastAsia="ru-RU"/>
        </w:rPr>
        <w:t>от 28.09.2017 г.</w:t>
      </w:r>
      <w:bookmarkStart w:id="1" w:name="_GoBack"/>
      <w:bookmarkEnd w:id="1"/>
    </w:p>
    <w:p w:rsidR="00CB73A6" w:rsidRPr="004D447A" w:rsidRDefault="00CB73A6" w:rsidP="004D447A">
      <w:pPr>
        <w:widowControl w:val="0"/>
        <w:tabs>
          <w:tab w:val="left" w:pos="567"/>
          <w:tab w:val="left" w:pos="709"/>
          <w:tab w:val="left" w:pos="851"/>
        </w:tabs>
        <w:suppressAutoHyphens w:val="0"/>
        <w:autoSpaceDE w:val="0"/>
        <w:jc w:val="both"/>
        <w:rPr>
          <w:sz w:val="24"/>
          <w:szCs w:val="24"/>
          <w:lang w:val="x-none"/>
        </w:rPr>
      </w:pPr>
    </w:p>
    <w:p w:rsidR="005F1134" w:rsidRPr="004D447A" w:rsidRDefault="005F1134" w:rsidP="007634C3">
      <w:pPr>
        <w:pStyle w:val="a3"/>
        <w:shd w:val="clear" w:color="auto" w:fill="FFFFFF"/>
        <w:spacing w:before="0" w:beforeAutospacing="0" w:after="0" w:afterAutospacing="0"/>
        <w:ind w:left="4" w:right="40" w:firstLine="710"/>
        <w:jc w:val="both"/>
      </w:pPr>
      <w:r w:rsidRPr="004D447A">
        <w:t xml:space="preserve">Проблема патриотического воспитания и гражданского становления подрастающего поколения сегодня одна из актуальных задач государства и общества. В Национальной доктрине образования в Российской Федерации определена не только государственная политика в области образования, но и дан социальный заказ государства на воспитание человека с активной жизненной позицией, трудолюбивого и высоконравственного, патриота своей Родины, уважающего права и свободы личности, традиции и культуру других народов, проявляющего национальную и религиозную терпимость. Изменения военно-политической обстановки в мире требуют укрепления экономической мощи Отечества, повышения его </w:t>
      </w:r>
      <w:r w:rsidRPr="004D447A">
        <w:lastRenderedPageBreak/>
        <w:t>обороноспособности, отлаженной работы всей системы патриотического воспитания подрастающего поколения, подготовки его к защите Родины.</w:t>
      </w:r>
    </w:p>
    <w:p w:rsidR="005F1134" w:rsidRPr="004D447A" w:rsidRDefault="005F1134" w:rsidP="004D447A">
      <w:pPr>
        <w:pStyle w:val="a3"/>
        <w:shd w:val="clear" w:color="auto" w:fill="FFFFFF"/>
        <w:spacing w:before="0" w:beforeAutospacing="0" w:after="0" w:afterAutospacing="0"/>
        <w:ind w:left="4" w:right="500" w:firstLine="710"/>
        <w:jc w:val="both"/>
      </w:pPr>
      <w:r w:rsidRPr="004D447A">
        <w:t>Обществу нужны здоровые, мужественные, смелые, инициативные, дисциплинированные, грамотные люди, которые были бы готовы работать и учиться на его благо. Поэтому особое место в воспитании подрастающего поколения отводится воспитанию патриотизма, чувства любви к Родине.</w:t>
      </w:r>
    </w:p>
    <w:p w:rsidR="005F1134" w:rsidRPr="004D447A" w:rsidRDefault="005F1134" w:rsidP="007634C3">
      <w:pPr>
        <w:pStyle w:val="a3"/>
        <w:shd w:val="clear" w:color="auto" w:fill="FFFFFF"/>
        <w:spacing w:before="0" w:beforeAutospacing="0" w:after="0" w:afterAutospacing="0"/>
        <w:ind w:left="4" w:firstLine="780"/>
        <w:jc w:val="both"/>
      </w:pPr>
      <w:r w:rsidRPr="004D447A">
        <w:t>Патриотизм – система ценностей, которыми располагает человек и общество; важнейший духовно-нравственный фактор сохранения общественной стабильности, независимости и безопасности государства.</w:t>
      </w:r>
    </w:p>
    <w:p w:rsidR="009830B5" w:rsidRPr="004D447A" w:rsidRDefault="005F1134" w:rsidP="007634C3">
      <w:pPr>
        <w:pStyle w:val="a3"/>
        <w:shd w:val="clear" w:color="auto" w:fill="FFFFFF"/>
        <w:spacing w:before="0" w:beforeAutospacing="0" w:after="0" w:afterAutospacing="0"/>
        <w:ind w:left="4" w:firstLine="360"/>
        <w:jc w:val="both"/>
      </w:pPr>
      <w:r w:rsidRPr="004D447A">
        <w:t>Патриотическое воспитание представляет собой организованный и непрерывный процесс педагогического воздействия на сознание, чувства, волю, психику и ф</w:t>
      </w:r>
      <w:r w:rsidR="007634C3">
        <w:t>изическое развитие обучающихся.</w:t>
      </w:r>
    </w:p>
    <w:p w:rsidR="005F1134" w:rsidRPr="004D447A" w:rsidRDefault="009830B5" w:rsidP="004D447A">
      <w:pPr>
        <w:pStyle w:val="a3"/>
        <w:shd w:val="clear" w:color="auto" w:fill="FFFFFF"/>
        <w:spacing w:before="0" w:beforeAutospacing="0" w:after="0" w:afterAutospacing="0"/>
        <w:ind w:left="4" w:firstLine="360"/>
        <w:jc w:val="center"/>
        <w:rPr>
          <w:b/>
          <w:u w:val="single"/>
        </w:rPr>
      </w:pPr>
      <w:r w:rsidRPr="004D447A">
        <w:rPr>
          <w:b/>
          <w:u w:val="single"/>
        </w:rPr>
        <w:t>Актуальность программы:</w:t>
      </w:r>
    </w:p>
    <w:p w:rsidR="005F1134" w:rsidRPr="004D447A" w:rsidRDefault="005F1134" w:rsidP="004D447A">
      <w:pPr>
        <w:ind w:firstLine="567"/>
        <w:jc w:val="both"/>
        <w:rPr>
          <w:bCs/>
          <w:sz w:val="24"/>
          <w:szCs w:val="24"/>
        </w:rPr>
      </w:pPr>
      <w:r w:rsidRPr="004D447A">
        <w:rPr>
          <w:sz w:val="24"/>
          <w:szCs w:val="24"/>
        </w:rPr>
        <w:t>Содержание программы направлено также на формирование физической культуры обучающихся как части общей культуры, базирующейся на системе нравственных ценностей, определенных в Концепции духовно-нравственного развития и воспитания личности гражданина России.</w:t>
      </w:r>
    </w:p>
    <w:p w:rsidR="005F1134" w:rsidRPr="004D447A" w:rsidRDefault="005F1134" w:rsidP="004D447A">
      <w:pPr>
        <w:tabs>
          <w:tab w:val="left" w:pos="0"/>
        </w:tabs>
        <w:ind w:firstLine="567"/>
        <w:jc w:val="both"/>
        <w:rPr>
          <w:sz w:val="24"/>
          <w:szCs w:val="24"/>
        </w:rPr>
      </w:pPr>
      <w:r w:rsidRPr="004D447A">
        <w:rPr>
          <w:bCs/>
          <w:sz w:val="24"/>
          <w:szCs w:val="24"/>
        </w:rPr>
        <w:t>Программа ориентирована на социальный заказ обучающихся и родителей к подготовке будущих защитников Отечества,</w:t>
      </w:r>
      <w:r w:rsidRPr="004D447A">
        <w:rPr>
          <w:sz w:val="24"/>
          <w:szCs w:val="24"/>
        </w:rPr>
        <w:t xml:space="preserve"> у детей формируются личностные качества, знания, умения и навыки необходимые на службе в Вооруженных Силах Российской Федерации, способствует личностному развитию подростка, укреплению его физического здоровья, профессиональному самоопределению детей, их адаптации к жизни в обществе. </w:t>
      </w:r>
    </w:p>
    <w:p w:rsidR="001E7956" w:rsidRPr="004D447A" w:rsidRDefault="001E7956" w:rsidP="004D447A">
      <w:pPr>
        <w:tabs>
          <w:tab w:val="left" w:pos="0"/>
        </w:tabs>
        <w:ind w:firstLine="567"/>
        <w:jc w:val="both"/>
        <w:rPr>
          <w:sz w:val="24"/>
          <w:szCs w:val="24"/>
        </w:rPr>
      </w:pPr>
      <w:r w:rsidRPr="004D447A">
        <w:rPr>
          <w:sz w:val="24"/>
          <w:szCs w:val="24"/>
        </w:rPr>
        <w:t xml:space="preserve">Актуальность и педагогическая целесообразность задачи формирования гражданской идентичности, объединения общества вокруг идеи патриотизма повышает значимость программ дополнительного образования детей, расширяющих образовательное пространство обучающихся и позволяющих уменьшить количество детей, находящихся вне сферы воспитательной среды в свободное от получения общего образования время. </w:t>
      </w:r>
    </w:p>
    <w:p w:rsidR="001E7956" w:rsidRPr="004D447A" w:rsidRDefault="001E7956" w:rsidP="004D447A">
      <w:pPr>
        <w:tabs>
          <w:tab w:val="left" w:pos="0"/>
        </w:tabs>
        <w:ind w:firstLine="567"/>
        <w:jc w:val="both"/>
        <w:rPr>
          <w:sz w:val="24"/>
          <w:szCs w:val="24"/>
        </w:rPr>
      </w:pPr>
      <w:r w:rsidRPr="004D447A">
        <w:rPr>
          <w:sz w:val="24"/>
          <w:szCs w:val="24"/>
        </w:rPr>
        <w:t xml:space="preserve">В современной педагогической науке и практике сложились следующие принципы формирования гражданской идентичности: </w:t>
      </w:r>
    </w:p>
    <w:p w:rsidR="001E7956" w:rsidRPr="004D447A" w:rsidRDefault="001E7956" w:rsidP="004D447A">
      <w:pPr>
        <w:tabs>
          <w:tab w:val="left" w:pos="0"/>
        </w:tabs>
        <w:ind w:firstLine="567"/>
        <w:jc w:val="both"/>
        <w:rPr>
          <w:sz w:val="24"/>
          <w:szCs w:val="24"/>
        </w:rPr>
      </w:pPr>
      <w:r w:rsidRPr="004D447A">
        <w:rPr>
          <w:sz w:val="24"/>
          <w:szCs w:val="24"/>
        </w:rPr>
        <w:t xml:space="preserve">- принцип связи с жизнью, социокультурной средой; </w:t>
      </w:r>
    </w:p>
    <w:p w:rsidR="001E7956" w:rsidRPr="004D447A" w:rsidRDefault="001E7956" w:rsidP="004D447A">
      <w:pPr>
        <w:tabs>
          <w:tab w:val="left" w:pos="0"/>
        </w:tabs>
        <w:ind w:firstLine="567"/>
        <w:jc w:val="both"/>
        <w:rPr>
          <w:sz w:val="24"/>
          <w:szCs w:val="24"/>
        </w:rPr>
      </w:pPr>
      <w:r w:rsidRPr="004D447A">
        <w:rPr>
          <w:sz w:val="24"/>
          <w:szCs w:val="24"/>
        </w:rPr>
        <w:t xml:space="preserve">- принцип комплексности, целостности, единства всех компонентов процесса формирования гражданской идентичности; </w:t>
      </w:r>
    </w:p>
    <w:p w:rsidR="001E7956" w:rsidRPr="004D447A" w:rsidRDefault="001E7956" w:rsidP="004D447A">
      <w:pPr>
        <w:tabs>
          <w:tab w:val="left" w:pos="0"/>
        </w:tabs>
        <w:ind w:firstLine="567"/>
        <w:jc w:val="both"/>
        <w:rPr>
          <w:sz w:val="24"/>
          <w:szCs w:val="24"/>
        </w:rPr>
      </w:pPr>
      <w:r w:rsidRPr="004D447A">
        <w:rPr>
          <w:sz w:val="24"/>
          <w:szCs w:val="24"/>
        </w:rPr>
        <w:t xml:space="preserve">- принцип педагогического руководства и самостоятельной деятельности (активности) обучающихся; </w:t>
      </w:r>
    </w:p>
    <w:p w:rsidR="001E7956" w:rsidRPr="004D447A" w:rsidRDefault="001E7956" w:rsidP="004D447A">
      <w:pPr>
        <w:tabs>
          <w:tab w:val="left" w:pos="0"/>
        </w:tabs>
        <w:ind w:firstLine="567"/>
        <w:jc w:val="both"/>
        <w:rPr>
          <w:sz w:val="24"/>
          <w:szCs w:val="24"/>
        </w:rPr>
      </w:pPr>
      <w:r w:rsidRPr="004D447A">
        <w:rPr>
          <w:sz w:val="24"/>
          <w:szCs w:val="24"/>
        </w:rPr>
        <w:t xml:space="preserve">- принцип гуманизма, уважения к личности ребенка в сочетании с требовательностью к нему; </w:t>
      </w:r>
    </w:p>
    <w:p w:rsidR="001E7956" w:rsidRPr="004D447A" w:rsidRDefault="001E7956" w:rsidP="004D447A">
      <w:pPr>
        <w:tabs>
          <w:tab w:val="left" w:pos="0"/>
        </w:tabs>
        <w:ind w:firstLine="567"/>
        <w:jc w:val="both"/>
        <w:rPr>
          <w:sz w:val="24"/>
          <w:szCs w:val="24"/>
        </w:rPr>
      </w:pPr>
      <w:r w:rsidRPr="004D447A">
        <w:rPr>
          <w:sz w:val="24"/>
          <w:szCs w:val="24"/>
        </w:rPr>
        <w:t xml:space="preserve">- принцип воспитания в коллективе и через коллектив; </w:t>
      </w:r>
    </w:p>
    <w:p w:rsidR="009830B5" w:rsidRPr="004D447A" w:rsidRDefault="001E7956" w:rsidP="007634C3">
      <w:pPr>
        <w:tabs>
          <w:tab w:val="left" w:pos="0"/>
        </w:tabs>
        <w:ind w:firstLine="567"/>
        <w:jc w:val="both"/>
        <w:rPr>
          <w:sz w:val="24"/>
          <w:szCs w:val="24"/>
        </w:rPr>
      </w:pPr>
      <w:r w:rsidRPr="004D447A">
        <w:rPr>
          <w:sz w:val="24"/>
          <w:szCs w:val="24"/>
        </w:rPr>
        <w:t>- принцип учета возрастных и индивидуальных особенностей детей</w:t>
      </w:r>
    </w:p>
    <w:p w:rsidR="00E850AC" w:rsidRPr="004D447A" w:rsidRDefault="005F1134" w:rsidP="004D447A">
      <w:pPr>
        <w:widowControl w:val="0"/>
        <w:autoSpaceDE w:val="0"/>
        <w:ind w:firstLine="709"/>
        <w:jc w:val="center"/>
        <w:rPr>
          <w:b/>
          <w:sz w:val="24"/>
          <w:szCs w:val="24"/>
          <w:u w:val="single"/>
        </w:rPr>
      </w:pPr>
      <w:r w:rsidRPr="004D447A">
        <w:rPr>
          <w:b/>
          <w:sz w:val="24"/>
          <w:szCs w:val="24"/>
          <w:u w:val="single"/>
        </w:rPr>
        <w:t>О</w:t>
      </w:r>
      <w:r w:rsidR="009830B5" w:rsidRPr="004D447A">
        <w:rPr>
          <w:b/>
          <w:sz w:val="24"/>
          <w:szCs w:val="24"/>
          <w:u w:val="single"/>
        </w:rPr>
        <w:t>тличительные о</w:t>
      </w:r>
      <w:r w:rsidRPr="004D447A">
        <w:rPr>
          <w:b/>
          <w:sz w:val="24"/>
          <w:szCs w:val="24"/>
          <w:u w:val="single"/>
        </w:rPr>
        <w:t>собенности программы</w:t>
      </w:r>
    </w:p>
    <w:p w:rsidR="005F1134" w:rsidRPr="004D447A" w:rsidRDefault="005F1134" w:rsidP="004D447A">
      <w:pPr>
        <w:suppressAutoHyphens w:val="0"/>
        <w:ind w:firstLine="708"/>
        <w:contextualSpacing/>
        <w:jc w:val="both"/>
        <w:rPr>
          <w:sz w:val="24"/>
          <w:szCs w:val="24"/>
          <w:lang w:eastAsia="ru-RU"/>
        </w:rPr>
      </w:pPr>
      <w:r w:rsidRPr="004D447A">
        <w:rPr>
          <w:sz w:val="24"/>
          <w:szCs w:val="24"/>
        </w:rPr>
        <w:t>П</w:t>
      </w:r>
      <w:r w:rsidRPr="004D447A">
        <w:rPr>
          <w:sz w:val="24"/>
          <w:szCs w:val="24"/>
          <w:lang w:eastAsia="ru-RU"/>
        </w:rPr>
        <w:t>рограмма ориентирована непосредственно на подготовку учащихся к таким соревнованиям как:</w:t>
      </w:r>
    </w:p>
    <w:p w:rsidR="005F1134" w:rsidRPr="004D447A" w:rsidRDefault="005F1134" w:rsidP="004D447A">
      <w:pPr>
        <w:suppressAutoHyphens w:val="0"/>
        <w:contextualSpacing/>
        <w:jc w:val="both"/>
        <w:rPr>
          <w:sz w:val="24"/>
          <w:szCs w:val="24"/>
          <w:lang w:eastAsia="ru-RU"/>
        </w:rPr>
      </w:pPr>
      <w:r w:rsidRPr="004D447A">
        <w:rPr>
          <w:sz w:val="24"/>
          <w:szCs w:val="24"/>
          <w:lang w:eastAsia="ru-RU"/>
        </w:rPr>
        <w:t>-Районная военно- спортивная  игра «Зарница»;</w:t>
      </w:r>
    </w:p>
    <w:p w:rsidR="005F1134" w:rsidRPr="004D447A" w:rsidRDefault="005F1134" w:rsidP="004D447A">
      <w:pPr>
        <w:suppressAutoHyphens w:val="0"/>
        <w:contextualSpacing/>
        <w:jc w:val="both"/>
        <w:rPr>
          <w:rFonts w:eastAsia="Calibri"/>
          <w:sz w:val="24"/>
          <w:szCs w:val="24"/>
          <w:lang w:eastAsia="en-US"/>
        </w:rPr>
      </w:pPr>
      <w:r w:rsidRPr="004D447A">
        <w:rPr>
          <w:sz w:val="24"/>
          <w:szCs w:val="24"/>
          <w:lang w:eastAsia="ru-RU"/>
        </w:rPr>
        <w:t xml:space="preserve">- Районная </w:t>
      </w:r>
      <w:r w:rsidRPr="004D447A">
        <w:rPr>
          <w:rFonts w:eastAsia="Calibri"/>
          <w:sz w:val="24"/>
          <w:szCs w:val="24"/>
          <w:lang w:eastAsia="en-US"/>
        </w:rPr>
        <w:t>спартакиада молодежи допризывного возраста;</w:t>
      </w:r>
    </w:p>
    <w:p w:rsidR="005F1134" w:rsidRPr="004D447A" w:rsidRDefault="0099066A" w:rsidP="004D447A">
      <w:pPr>
        <w:suppressAutoHyphens w:val="0"/>
        <w:contextualSpacing/>
        <w:jc w:val="both"/>
        <w:rPr>
          <w:sz w:val="24"/>
          <w:szCs w:val="24"/>
          <w:lang w:eastAsia="ru-RU"/>
        </w:rPr>
      </w:pPr>
      <w:r w:rsidRPr="004D447A">
        <w:rPr>
          <w:rFonts w:eastAsia="Calibri"/>
          <w:sz w:val="24"/>
          <w:szCs w:val="24"/>
          <w:lang w:eastAsia="en-US"/>
        </w:rPr>
        <w:t>-Районные соревнования «А ну-ка, парни!»</w:t>
      </w:r>
    </w:p>
    <w:p w:rsidR="005F1134" w:rsidRPr="004D447A" w:rsidRDefault="0099066A" w:rsidP="004D447A">
      <w:pPr>
        <w:suppressAutoHyphens w:val="0"/>
        <w:ind w:firstLine="708"/>
        <w:contextualSpacing/>
        <w:jc w:val="both"/>
        <w:rPr>
          <w:sz w:val="24"/>
          <w:szCs w:val="24"/>
          <w:lang w:eastAsia="ru-RU"/>
        </w:rPr>
      </w:pPr>
      <w:r w:rsidRPr="004D447A">
        <w:rPr>
          <w:sz w:val="24"/>
          <w:szCs w:val="24"/>
          <w:lang w:eastAsia="ru-RU"/>
        </w:rPr>
        <w:t>П</w:t>
      </w:r>
      <w:r w:rsidR="005F1134" w:rsidRPr="004D447A">
        <w:rPr>
          <w:sz w:val="24"/>
          <w:szCs w:val="24"/>
          <w:lang w:eastAsia="ru-RU"/>
        </w:rPr>
        <w:t xml:space="preserve">рограмма ориентирована на </w:t>
      </w:r>
      <w:r w:rsidRPr="004D447A">
        <w:rPr>
          <w:sz w:val="24"/>
          <w:szCs w:val="24"/>
          <w:lang w:eastAsia="ru-RU"/>
        </w:rPr>
        <w:t>теоретические</w:t>
      </w:r>
      <w:r w:rsidR="005F1134" w:rsidRPr="004D447A">
        <w:rPr>
          <w:sz w:val="24"/>
          <w:szCs w:val="24"/>
          <w:lang w:eastAsia="ru-RU"/>
        </w:rPr>
        <w:t xml:space="preserve"> и практические занятия;</w:t>
      </w:r>
    </w:p>
    <w:p w:rsidR="005F1134" w:rsidRPr="004D447A" w:rsidRDefault="0099066A" w:rsidP="004D447A">
      <w:pPr>
        <w:suppressAutoHyphens w:val="0"/>
        <w:ind w:firstLine="708"/>
        <w:jc w:val="both"/>
        <w:rPr>
          <w:sz w:val="24"/>
          <w:szCs w:val="24"/>
          <w:lang w:eastAsia="ru-RU"/>
        </w:rPr>
      </w:pPr>
      <w:r w:rsidRPr="004D447A">
        <w:rPr>
          <w:sz w:val="24"/>
          <w:szCs w:val="24"/>
          <w:lang w:eastAsia="ru-RU"/>
        </w:rPr>
        <w:t>П</w:t>
      </w:r>
      <w:r w:rsidR="005F1134" w:rsidRPr="004D447A">
        <w:rPr>
          <w:sz w:val="24"/>
          <w:szCs w:val="24"/>
          <w:lang w:eastAsia="ru-RU"/>
        </w:rPr>
        <w:t>рограмма предусматривает большой объем учебного материала и ее содержание может осваиваться в течение 2 учебных лет с условием адаптации программы;</w:t>
      </w:r>
    </w:p>
    <w:p w:rsidR="0099066A" w:rsidRPr="004D447A" w:rsidRDefault="0099066A" w:rsidP="004D447A">
      <w:pPr>
        <w:suppressAutoHyphens w:val="0"/>
        <w:ind w:firstLine="708"/>
        <w:jc w:val="both"/>
        <w:rPr>
          <w:sz w:val="24"/>
          <w:szCs w:val="24"/>
          <w:lang w:eastAsia="ru-RU"/>
        </w:rPr>
      </w:pPr>
      <w:r w:rsidRPr="004D447A">
        <w:rPr>
          <w:sz w:val="24"/>
          <w:szCs w:val="24"/>
          <w:lang w:eastAsia="ru-RU"/>
        </w:rPr>
        <w:t>П</w:t>
      </w:r>
      <w:r w:rsidR="005F1134" w:rsidRPr="004D447A">
        <w:rPr>
          <w:sz w:val="24"/>
          <w:szCs w:val="24"/>
          <w:lang w:eastAsia="ru-RU"/>
        </w:rPr>
        <w:t>рограмма носит профессио</w:t>
      </w:r>
      <w:r w:rsidRPr="004D447A">
        <w:rPr>
          <w:sz w:val="24"/>
          <w:szCs w:val="24"/>
          <w:lang w:eastAsia="ru-RU"/>
        </w:rPr>
        <w:t>нально-ориентированный характер;</w:t>
      </w:r>
    </w:p>
    <w:p w:rsidR="0099066A" w:rsidRPr="004D447A" w:rsidRDefault="005F1134" w:rsidP="004D447A">
      <w:pPr>
        <w:suppressAutoHyphens w:val="0"/>
        <w:ind w:firstLine="708"/>
        <w:jc w:val="both"/>
        <w:rPr>
          <w:sz w:val="24"/>
          <w:szCs w:val="24"/>
          <w:lang w:eastAsia="ru-RU"/>
        </w:rPr>
      </w:pPr>
      <w:r w:rsidRPr="004D447A">
        <w:rPr>
          <w:sz w:val="24"/>
          <w:szCs w:val="24"/>
          <w:lang w:eastAsia="ru-RU"/>
        </w:rPr>
        <w:t>Реализация данной программы направленна на подготовку подростков к военной службе в соответствии с требованиями Федеральный законов «Об образовании» и «О воинско</w:t>
      </w:r>
      <w:r w:rsidR="0099066A" w:rsidRPr="004D447A">
        <w:rPr>
          <w:sz w:val="24"/>
          <w:szCs w:val="24"/>
          <w:lang w:eastAsia="ru-RU"/>
        </w:rPr>
        <w:t>й обязанности и военной службе»;</w:t>
      </w:r>
    </w:p>
    <w:p w:rsidR="0099066A" w:rsidRPr="004D447A" w:rsidRDefault="0099066A" w:rsidP="004D447A">
      <w:pPr>
        <w:pStyle w:val="ConsPlusNormal1"/>
        <w:ind w:firstLine="708"/>
        <w:jc w:val="both"/>
        <w:rPr>
          <w:rFonts w:ascii="Times New Roman" w:hAnsi="Times New Roman" w:cs="Times New Roman"/>
          <w:sz w:val="24"/>
          <w:szCs w:val="24"/>
        </w:rPr>
      </w:pPr>
      <w:r w:rsidRPr="004D447A">
        <w:rPr>
          <w:rFonts w:ascii="Times New Roman" w:hAnsi="Times New Roman" w:cs="Times New Roman"/>
          <w:sz w:val="24"/>
          <w:szCs w:val="24"/>
        </w:rPr>
        <w:t xml:space="preserve">Содержание и материал программы спланированы по принципу дифференциации в соответствии с уровнями сложности, а также требованиями СанПина и могут быть усложнены </w:t>
      </w:r>
      <w:r w:rsidRPr="004D447A">
        <w:rPr>
          <w:rFonts w:ascii="Times New Roman" w:hAnsi="Times New Roman" w:cs="Times New Roman"/>
          <w:sz w:val="24"/>
          <w:szCs w:val="24"/>
        </w:rPr>
        <w:lastRenderedPageBreak/>
        <w:t>или упрощены.</w:t>
      </w:r>
    </w:p>
    <w:p w:rsidR="009830B5" w:rsidRPr="004D447A" w:rsidRDefault="009830B5" w:rsidP="004D447A">
      <w:pPr>
        <w:pStyle w:val="ConsPlusNormal1"/>
        <w:ind w:firstLine="708"/>
        <w:jc w:val="center"/>
        <w:rPr>
          <w:rFonts w:ascii="Times New Roman" w:hAnsi="Times New Roman" w:cs="Times New Roman"/>
          <w:b/>
          <w:sz w:val="24"/>
          <w:szCs w:val="24"/>
          <w:u w:val="single"/>
        </w:rPr>
      </w:pPr>
      <w:r w:rsidRPr="004D447A">
        <w:rPr>
          <w:rFonts w:ascii="Times New Roman" w:hAnsi="Times New Roman" w:cs="Times New Roman"/>
          <w:b/>
          <w:sz w:val="24"/>
          <w:szCs w:val="24"/>
          <w:u w:val="single"/>
        </w:rPr>
        <w:t>Адресат программы:</w:t>
      </w:r>
    </w:p>
    <w:p w:rsidR="009830B5" w:rsidRPr="004D447A" w:rsidRDefault="009830B5" w:rsidP="004D447A">
      <w:pPr>
        <w:pStyle w:val="a4"/>
        <w:jc w:val="both"/>
        <w:rPr>
          <w:rFonts w:ascii="Times New Roman" w:eastAsia="Times New Roman" w:hAnsi="Times New Roman" w:cs="Times New Roman"/>
          <w:sz w:val="24"/>
          <w:szCs w:val="24"/>
          <w:lang w:eastAsia="ru-RU"/>
        </w:rPr>
      </w:pPr>
      <w:r w:rsidRPr="004D447A">
        <w:rPr>
          <w:rFonts w:ascii="Times New Roman" w:eastAsia="Times New Roman" w:hAnsi="Times New Roman" w:cs="Times New Roman"/>
          <w:sz w:val="24"/>
          <w:szCs w:val="24"/>
          <w:lang w:eastAsia="ru-RU"/>
        </w:rPr>
        <w:t>Программа рассчитана на подростков с 12 до 17 лет.</w:t>
      </w:r>
    </w:p>
    <w:p w:rsidR="009830B5" w:rsidRPr="004D447A" w:rsidRDefault="009830B5" w:rsidP="004D447A">
      <w:pPr>
        <w:pStyle w:val="a4"/>
        <w:jc w:val="both"/>
        <w:rPr>
          <w:rFonts w:ascii="Times New Roman" w:eastAsia="Times New Roman" w:hAnsi="Times New Roman" w:cs="Times New Roman"/>
          <w:sz w:val="24"/>
          <w:szCs w:val="24"/>
          <w:lang w:eastAsia="ru-RU"/>
        </w:rPr>
      </w:pPr>
      <w:r w:rsidRPr="004D447A">
        <w:rPr>
          <w:rFonts w:ascii="Times New Roman" w:eastAsia="Times New Roman" w:hAnsi="Times New Roman" w:cs="Times New Roman"/>
          <w:sz w:val="24"/>
          <w:szCs w:val="24"/>
          <w:lang w:eastAsia="ru-RU"/>
        </w:rPr>
        <w:t>Группа формируется без предварительного отбора.</w:t>
      </w:r>
    </w:p>
    <w:p w:rsidR="009830B5" w:rsidRPr="004D447A" w:rsidRDefault="009830B5" w:rsidP="004D447A">
      <w:pPr>
        <w:pStyle w:val="a4"/>
        <w:jc w:val="both"/>
        <w:rPr>
          <w:rFonts w:ascii="Times New Roman" w:eastAsia="Times New Roman" w:hAnsi="Times New Roman" w:cs="Times New Roman"/>
          <w:sz w:val="24"/>
          <w:szCs w:val="24"/>
          <w:lang w:eastAsia="ru-RU"/>
        </w:rPr>
      </w:pPr>
      <w:r w:rsidRPr="004D447A">
        <w:rPr>
          <w:rFonts w:ascii="Times New Roman" w:eastAsia="Times New Roman" w:hAnsi="Times New Roman" w:cs="Times New Roman"/>
          <w:sz w:val="24"/>
          <w:szCs w:val="24"/>
          <w:lang w:eastAsia="ru-RU"/>
        </w:rPr>
        <w:t>Занятия групповые.</w:t>
      </w:r>
    </w:p>
    <w:p w:rsidR="009830B5" w:rsidRPr="004D447A" w:rsidRDefault="009830B5" w:rsidP="004D447A">
      <w:pPr>
        <w:pStyle w:val="a4"/>
        <w:ind w:firstLine="708"/>
        <w:jc w:val="center"/>
        <w:rPr>
          <w:rFonts w:ascii="Times New Roman" w:eastAsia="Times New Roman" w:hAnsi="Times New Roman" w:cs="Times New Roman"/>
          <w:sz w:val="24"/>
          <w:szCs w:val="24"/>
          <w:u w:val="single"/>
          <w:lang w:eastAsia="ru-RU"/>
        </w:rPr>
      </w:pPr>
      <w:r w:rsidRPr="004D447A">
        <w:rPr>
          <w:rFonts w:ascii="Times New Roman" w:eastAsia="Times New Roman" w:hAnsi="Times New Roman" w:cs="Times New Roman"/>
          <w:b/>
          <w:sz w:val="24"/>
          <w:szCs w:val="24"/>
          <w:u w:val="single"/>
          <w:lang w:eastAsia="ru-RU"/>
        </w:rPr>
        <w:t>Объем и сроки реализации программы:</w:t>
      </w:r>
    </w:p>
    <w:p w:rsidR="009830B5" w:rsidRPr="004D447A" w:rsidRDefault="009830B5" w:rsidP="004D447A">
      <w:pPr>
        <w:pStyle w:val="a4"/>
        <w:jc w:val="both"/>
        <w:rPr>
          <w:rFonts w:ascii="Times New Roman" w:eastAsia="Times New Roman" w:hAnsi="Times New Roman" w:cs="Times New Roman"/>
          <w:b/>
          <w:sz w:val="24"/>
          <w:szCs w:val="24"/>
          <w:lang w:eastAsia="ru-RU"/>
        </w:rPr>
      </w:pPr>
      <w:r w:rsidRPr="004D447A">
        <w:rPr>
          <w:rFonts w:ascii="Times New Roman" w:eastAsia="Times New Roman" w:hAnsi="Times New Roman" w:cs="Times New Roman"/>
          <w:sz w:val="24"/>
          <w:szCs w:val="24"/>
          <w:lang w:eastAsia="ru-RU"/>
        </w:rPr>
        <w:t xml:space="preserve">Программа рассчитана на </w:t>
      </w:r>
      <w:r w:rsidRPr="004D447A">
        <w:rPr>
          <w:rFonts w:ascii="Times New Roman" w:eastAsia="Times New Roman" w:hAnsi="Times New Roman" w:cs="Times New Roman"/>
          <w:b/>
          <w:sz w:val="24"/>
          <w:szCs w:val="24"/>
          <w:lang w:eastAsia="ru-RU"/>
        </w:rPr>
        <w:t>2 года</w:t>
      </w:r>
      <w:r w:rsidRPr="004D447A">
        <w:rPr>
          <w:rFonts w:ascii="Times New Roman" w:eastAsia="Times New Roman" w:hAnsi="Times New Roman" w:cs="Times New Roman"/>
          <w:sz w:val="24"/>
          <w:szCs w:val="24"/>
          <w:lang w:eastAsia="ru-RU"/>
        </w:rPr>
        <w:t>.</w:t>
      </w:r>
      <w:r w:rsidRPr="004D447A">
        <w:rPr>
          <w:rFonts w:ascii="Times New Roman" w:eastAsia="Times New Roman" w:hAnsi="Times New Roman" w:cs="Times New Roman"/>
          <w:b/>
          <w:sz w:val="24"/>
          <w:szCs w:val="24"/>
          <w:lang w:eastAsia="ru-RU"/>
        </w:rPr>
        <w:t xml:space="preserve"> </w:t>
      </w:r>
      <w:r w:rsidRPr="004D447A">
        <w:rPr>
          <w:rFonts w:ascii="Times New Roman" w:eastAsia="Times New Roman" w:hAnsi="Times New Roman" w:cs="Times New Roman"/>
          <w:sz w:val="24"/>
          <w:szCs w:val="24"/>
          <w:lang w:eastAsia="ru-RU"/>
        </w:rPr>
        <w:t>Общее количество часов в год</w:t>
      </w:r>
      <w:r w:rsidRPr="004D447A">
        <w:rPr>
          <w:rFonts w:ascii="Times New Roman" w:eastAsia="Times New Roman" w:hAnsi="Times New Roman" w:cs="Times New Roman"/>
          <w:b/>
          <w:sz w:val="24"/>
          <w:szCs w:val="24"/>
          <w:lang w:eastAsia="ru-RU"/>
        </w:rPr>
        <w:t>-216</w:t>
      </w:r>
    </w:p>
    <w:p w:rsidR="009830B5" w:rsidRPr="004D447A" w:rsidRDefault="009830B5" w:rsidP="004D447A">
      <w:pPr>
        <w:pStyle w:val="a4"/>
        <w:jc w:val="both"/>
        <w:rPr>
          <w:rFonts w:ascii="Times New Roman" w:eastAsia="Times New Roman" w:hAnsi="Times New Roman" w:cs="Times New Roman"/>
          <w:b/>
          <w:sz w:val="24"/>
          <w:szCs w:val="24"/>
          <w:lang w:eastAsia="ru-RU"/>
        </w:rPr>
      </w:pPr>
    </w:p>
    <w:p w:rsidR="009830B5" w:rsidRPr="004D447A" w:rsidRDefault="009830B5" w:rsidP="004D447A">
      <w:pPr>
        <w:pStyle w:val="a4"/>
        <w:jc w:val="center"/>
        <w:rPr>
          <w:rFonts w:ascii="Times New Roman" w:eastAsia="Times New Roman" w:hAnsi="Times New Roman" w:cs="Times New Roman"/>
          <w:b/>
          <w:sz w:val="24"/>
          <w:szCs w:val="24"/>
          <w:u w:val="single"/>
          <w:lang w:eastAsia="ru-RU"/>
        </w:rPr>
      </w:pPr>
      <w:r w:rsidRPr="004D447A">
        <w:rPr>
          <w:rFonts w:ascii="Times New Roman" w:eastAsia="Times New Roman" w:hAnsi="Times New Roman" w:cs="Times New Roman"/>
          <w:b/>
          <w:sz w:val="24"/>
          <w:szCs w:val="24"/>
          <w:u w:val="single"/>
          <w:lang w:eastAsia="ru-RU"/>
        </w:rPr>
        <w:t>Формы обучения и виды занятий по программе:</w:t>
      </w:r>
    </w:p>
    <w:p w:rsidR="007C0DF0" w:rsidRPr="004D447A" w:rsidRDefault="007C0DF0" w:rsidP="004D447A">
      <w:pPr>
        <w:ind w:right="-8" w:firstLine="708"/>
        <w:rPr>
          <w:sz w:val="24"/>
          <w:szCs w:val="24"/>
        </w:rPr>
      </w:pPr>
      <w:r w:rsidRPr="004D447A">
        <w:rPr>
          <w:sz w:val="24"/>
          <w:szCs w:val="24"/>
        </w:rPr>
        <w:t xml:space="preserve">Форма обучения - очная. </w:t>
      </w:r>
    </w:p>
    <w:p w:rsidR="007C0DF0" w:rsidRPr="004D447A" w:rsidRDefault="007C0DF0" w:rsidP="004D447A">
      <w:pPr>
        <w:pStyle w:val="a4"/>
        <w:jc w:val="both"/>
        <w:rPr>
          <w:rFonts w:ascii="Times New Roman" w:hAnsi="Times New Roman" w:cs="Times New Roman"/>
          <w:sz w:val="24"/>
          <w:szCs w:val="24"/>
        </w:rPr>
      </w:pPr>
      <w:r w:rsidRPr="004D447A">
        <w:rPr>
          <w:rFonts w:ascii="Times New Roman" w:hAnsi="Times New Roman" w:cs="Times New Roman"/>
          <w:sz w:val="24"/>
          <w:szCs w:val="24"/>
        </w:rPr>
        <w:t>Основной формой организации процесса обучения, являются теоретические и практические занятия, комплексные тренировки, стрельбы и тактические занятия.</w:t>
      </w:r>
    </w:p>
    <w:p w:rsidR="007C0DF0" w:rsidRPr="004D447A" w:rsidRDefault="007C0DF0" w:rsidP="007634C3">
      <w:pPr>
        <w:pStyle w:val="a4"/>
        <w:ind w:firstLine="708"/>
        <w:jc w:val="both"/>
        <w:rPr>
          <w:rFonts w:ascii="Times New Roman" w:hAnsi="Times New Roman" w:cs="Times New Roman"/>
          <w:sz w:val="24"/>
          <w:szCs w:val="24"/>
        </w:rPr>
      </w:pPr>
      <w:r w:rsidRPr="004D447A">
        <w:rPr>
          <w:rFonts w:ascii="Times New Roman" w:hAnsi="Times New Roman" w:cs="Times New Roman"/>
          <w:sz w:val="24"/>
          <w:szCs w:val="24"/>
        </w:rPr>
        <w:t>Основными методами здесь выступают п</w:t>
      </w:r>
      <w:r w:rsidR="007634C3">
        <w:rPr>
          <w:rFonts w:ascii="Times New Roman" w:hAnsi="Times New Roman" w:cs="Times New Roman"/>
          <w:sz w:val="24"/>
          <w:szCs w:val="24"/>
        </w:rPr>
        <w:t>оказ и упражнение (тренировка).</w:t>
      </w:r>
    </w:p>
    <w:p w:rsidR="007C0DF0" w:rsidRPr="004D447A" w:rsidRDefault="007C0DF0" w:rsidP="004D447A">
      <w:pPr>
        <w:pStyle w:val="a4"/>
        <w:ind w:firstLine="708"/>
        <w:jc w:val="both"/>
        <w:rPr>
          <w:rFonts w:ascii="Times New Roman" w:hAnsi="Times New Roman" w:cs="Times New Roman"/>
          <w:sz w:val="24"/>
          <w:szCs w:val="24"/>
        </w:rPr>
      </w:pPr>
      <w:r w:rsidRPr="004D447A">
        <w:rPr>
          <w:rFonts w:ascii="Times New Roman" w:hAnsi="Times New Roman" w:cs="Times New Roman"/>
          <w:b/>
          <w:sz w:val="24"/>
          <w:szCs w:val="24"/>
        </w:rPr>
        <w:t>Практические</w:t>
      </w:r>
      <w:r w:rsidRPr="004D447A">
        <w:rPr>
          <w:rFonts w:ascii="Times New Roman" w:hAnsi="Times New Roman" w:cs="Times New Roman"/>
          <w:sz w:val="24"/>
          <w:szCs w:val="24"/>
        </w:rPr>
        <w:t xml:space="preserve"> занятия проводятся в с целью закрепления и совершенствования юнармейцами ранее приобретенных навыков и умений, отработки коллективных действий, а также для сплочения коллектива.                                                         В практике обучения применяется известный принцип: «Делай, как я». Следовать образцовому примеру, проявляя творческий подход, - самый короткий путь овладения воинским мастерством.</w:t>
      </w:r>
    </w:p>
    <w:p w:rsidR="007C0DF0" w:rsidRPr="004D447A" w:rsidRDefault="007C0DF0" w:rsidP="004D447A">
      <w:pPr>
        <w:pStyle w:val="a4"/>
        <w:ind w:firstLine="708"/>
        <w:jc w:val="both"/>
        <w:rPr>
          <w:rFonts w:ascii="Times New Roman" w:hAnsi="Times New Roman" w:cs="Times New Roman"/>
          <w:sz w:val="24"/>
          <w:szCs w:val="24"/>
        </w:rPr>
      </w:pPr>
      <w:r w:rsidRPr="004D447A">
        <w:rPr>
          <w:rFonts w:ascii="Times New Roman" w:hAnsi="Times New Roman" w:cs="Times New Roman"/>
          <w:b/>
          <w:sz w:val="24"/>
          <w:szCs w:val="24"/>
        </w:rPr>
        <w:t>Тактико-строевые занятия</w:t>
      </w:r>
      <w:r w:rsidRPr="004D447A">
        <w:rPr>
          <w:rFonts w:ascii="Times New Roman" w:hAnsi="Times New Roman" w:cs="Times New Roman"/>
          <w:sz w:val="24"/>
          <w:szCs w:val="24"/>
        </w:rPr>
        <w:t>, как правило, предшествуют тактическим занятиям и проводятся с целью отработки воспитанниками техники выполнения приемов и способов действий личного состава (подразделений) в определенных условиях обстановки. Приемы и способы действий могут отрабатываться путем их повторения. Переход к выполнению очередного вопроса осуществляется только после того, как отрабатываемые приемы и способы действий поняты и выполняются четко и правильно. Для каждого учебного вопроса создается тактическая обстановка.</w:t>
      </w:r>
    </w:p>
    <w:p w:rsidR="007C0DF0" w:rsidRPr="004D447A" w:rsidRDefault="007C0DF0" w:rsidP="004D447A">
      <w:pPr>
        <w:pStyle w:val="a4"/>
        <w:ind w:firstLine="708"/>
        <w:jc w:val="both"/>
        <w:rPr>
          <w:rFonts w:ascii="Times New Roman" w:hAnsi="Times New Roman" w:cs="Times New Roman"/>
          <w:sz w:val="24"/>
          <w:szCs w:val="24"/>
        </w:rPr>
      </w:pPr>
      <w:r w:rsidRPr="004D447A">
        <w:rPr>
          <w:rFonts w:ascii="Times New Roman" w:hAnsi="Times New Roman" w:cs="Times New Roman"/>
          <w:b/>
          <w:sz w:val="24"/>
          <w:szCs w:val="24"/>
        </w:rPr>
        <w:t>Тактические занятия</w:t>
      </w:r>
      <w:r w:rsidRPr="004D447A">
        <w:rPr>
          <w:rFonts w:ascii="Times New Roman" w:hAnsi="Times New Roman" w:cs="Times New Roman"/>
          <w:sz w:val="24"/>
          <w:szCs w:val="24"/>
        </w:rPr>
        <w:t xml:space="preserve"> – имеют целью отработать приёмы и способы боевых действий в составе отделения, а также научить командиров уверенно командовать подразделениями. В ходе занятий учебные вопросы отрабатываются в единой тактической обстановке, строгой последовательности во времени и темпе, присущем характеру изучаемого вида боевых действий.</w:t>
      </w:r>
    </w:p>
    <w:p w:rsidR="007C0DF0" w:rsidRPr="004D447A" w:rsidRDefault="007C0DF0" w:rsidP="004D447A">
      <w:pPr>
        <w:pStyle w:val="a4"/>
        <w:ind w:firstLine="708"/>
        <w:jc w:val="both"/>
        <w:rPr>
          <w:rFonts w:ascii="Times New Roman" w:hAnsi="Times New Roman" w:cs="Times New Roman"/>
          <w:sz w:val="24"/>
          <w:szCs w:val="24"/>
        </w:rPr>
      </w:pPr>
      <w:r w:rsidRPr="004D447A">
        <w:rPr>
          <w:rFonts w:ascii="Times New Roman" w:hAnsi="Times New Roman" w:cs="Times New Roman"/>
          <w:sz w:val="24"/>
          <w:szCs w:val="24"/>
        </w:rPr>
        <w:t xml:space="preserve">При организации образовательного процесса программа предусматривает рациональное сочетание традиционных форм и методов проведения занятий и инновационных технологий. </w:t>
      </w:r>
    </w:p>
    <w:p w:rsidR="007C0DF0" w:rsidRPr="004D447A" w:rsidRDefault="007C0DF0" w:rsidP="004D447A">
      <w:pPr>
        <w:pStyle w:val="a4"/>
        <w:ind w:firstLine="708"/>
        <w:jc w:val="both"/>
        <w:rPr>
          <w:rFonts w:ascii="Times New Roman" w:hAnsi="Times New Roman" w:cs="Times New Roman"/>
          <w:sz w:val="24"/>
          <w:szCs w:val="24"/>
        </w:rPr>
      </w:pPr>
      <w:r w:rsidRPr="004D447A">
        <w:rPr>
          <w:rFonts w:ascii="Times New Roman" w:hAnsi="Times New Roman" w:cs="Times New Roman"/>
          <w:sz w:val="24"/>
          <w:szCs w:val="24"/>
        </w:rPr>
        <w:t xml:space="preserve">          При формировании теоретических знаний используются следующие виды занятий: устное изложение учебного материала, обсуждение изучаемого материала, беседы, показ (демонстрация), упражнение (тренировка), практическая и самостоятельная работа, встречи, с использованием видеоматериалов. </w:t>
      </w:r>
    </w:p>
    <w:p w:rsidR="007C0DF0" w:rsidRPr="004D447A" w:rsidRDefault="007C0DF0" w:rsidP="004D447A">
      <w:pPr>
        <w:pStyle w:val="a4"/>
        <w:ind w:firstLine="708"/>
        <w:jc w:val="both"/>
        <w:rPr>
          <w:rFonts w:ascii="Times New Roman" w:hAnsi="Times New Roman" w:cs="Times New Roman"/>
          <w:sz w:val="24"/>
          <w:szCs w:val="24"/>
        </w:rPr>
      </w:pPr>
      <w:r w:rsidRPr="004D447A">
        <w:rPr>
          <w:rFonts w:ascii="Times New Roman" w:hAnsi="Times New Roman" w:cs="Times New Roman"/>
          <w:b/>
          <w:sz w:val="24"/>
          <w:szCs w:val="24"/>
        </w:rPr>
        <w:t>Устное изложение</w:t>
      </w:r>
      <w:r w:rsidRPr="004D447A">
        <w:rPr>
          <w:rFonts w:ascii="Times New Roman" w:hAnsi="Times New Roman" w:cs="Times New Roman"/>
          <w:sz w:val="24"/>
          <w:szCs w:val="24"/>
        </w:rPr>
        <w:t xml:space="preserve"> учебного материала применяется при ознакомлении юнармейцев с основными положениями уставов и других документов, тактико-техническими данными, устройством вооружения и военной техники, организацией, вооружением и тактикой действий подразделений вероятного противника. Устное изложение бывает в виде объяснения, рассказа или лекции. </w:t>
      </w:r>
    </w:p>
    <w:p w:rsidR="007C0DF0" w:rsidRPr="004D447A" w:rsidRDefault="007C0DF0" w:rsidP="004D447A">
      <w:pPr>
        <w:pStyle w:val="a4"/>
        <w:ind w:firstLine="708"/>
        <w:jc w:val="both"/>
        <w:rPr>
          <w:rFonts w:ascii="Times New Roman" w:hAnsi="Times New Roman" w:cs="Times New Roman"/>
          <w:sz w:val="24"/>
          <w:szCs w:val="24"/>
        </w:rPr>
      </w:pPr>
      <w:r w:rsidRPr="004D447A">
        <w:rPr>
          <w:rFonts w:ascii="Times New Roman" w:hAnsi="Times New Roman" w:cs="Times New Roman"/>
          <w:sz w:val="24"/>
          <w:szCs w:val="24"/>
        </w:rPr>
        <w:t>Обсуждение изучаемого материала применяется для углубления, закрепления и систематизации военных и военно-технических знаний на занятиях по специальной подготовке. Оно осуществляется в ходе бесед, классно-групповых занятий.</w:t>
      </w:r>
    </w:p>
    <w:p w:rsidR="007C0DF0" w:rsidRPr="004D447A" w:rsidRDefault="007C0DF0" w:rsidP="004D447A">
      <w:pPr>
        <w:pStyle w:val="a4"/>
        <w:ind w:firstLine="708"/>
        <w:jc w:val="both"/>
        <w:rPr>
          <w:rFonts w:ascii="Times New Roman" w:hAnsi="Times New Roman" w:cs="Times New Roman"/>
          <w:sz w:val="24"/>
          <w:szCs w:val="24"/>
        </w:rPr>
      </w:pPr>
      <w:r w:rsidRPr="004D447A">
        <w:rPr>
          <w:rFonts w:ascii="Times New Roman" w:hAnsi="Times New Roman" w:cs="Times New Roman"/>
          <w:b/>
          <w:sz w:val="24"/>
          <w:szCs w:val="24"/>
        </w:rPr>
        <w:t>Беседа</w:t>
      </w:r>
      <w:r w:rsidRPr="004D447A">
        <w:rPr>
          <w:rFonts w:ascii="Times New Roman" w:hAnsi="Times New Roman" w:cs="Times New Roman"/>
          <w:sz w:val="24"/>
          <w:szCs w:val="24"/>
        </w:rPr>
        <w:t xml:space="preserve"> представляет собой способ усвоения знаний юнармейцами путём ответов на вопросы. Она является для обучаемых процессом решения логически связанных между собой теоретических и практических задач.</w:t>
      </w:r>
    </w:p>
    <w:p w:rsidR="007C0DF0" w:rsidRPr="004D447A" w:rsidRDefault="007C0DF0" w:rsidP="004D447A">
      <w:pPr>
        <w:pStyle w:val="a4"/>
        <w:ind w:firstLine="708"/>
        <w:jc w:val="both"/>
        <w:rPr>
          <w:rFonts w:ascii="Times New Roman" w:hAnsi="Times New Roman" w:cs="Times New Roman"/>
          <w:sz w:val="24"/>
          <w:szCs w:val="24"/>
        </w:rPr>
      </w:pPr>
      <w:r w:rsidRPr="004D447A">
        <w:rPr>
          <w:rFonts w:ascii="Times New Roman" w:hAnsi="Times New Roman" w:cs="Times New Roman"/>
          <w:b/>
          <w:sz w:val="24"/>
          <w:szCs w:val="24"/>
        </w:rPr>
        <w:t>Классно-групповое занятие</w:t>
      </w:r>
      <w:r w:rsidRPr="004D447A">
        <w:rPr>
          <w:rFonts w:ascii="Times New Roman" w:hAnsi="Times New Roman" w:cs="Times New Roman"/>
          <w:sz w:val="24"/>
          <w:szCs w:val="24"/>
        </w:rPr>
        <w:t xml:space="preserve"> во многом напоминает развёрнутую беседу. Однако теоретические и практические вопросы обсуждаются на нём более основательно, чем в ходе беседы. Обучаемые не просто отвечают на вопросы, а глубоко анализируют факты и явления, сами делают обобщение и выводы, углубляют и расширяют свои знания.</w:t>
      </w:r>
    </w:p>
    <w:p w:rsidR="007C0DF0" w:rsidRPr="004D447A" w:rsidRDefault="007C0DF0" w:rsidP="004D447A">
      <w:pPr>
        <w:pStyle w:val="a4"/>
        <w:ind w:firstLine="708"/>
        <w:jc w:val="both"/>
        <w:rPr>
          <w:rFonts w:ascii="Times New Roman" w:hAnsi="Times New Roman" w:cs="Times New Roman"/>
          <w:sz w:val="24"/>
          <w:szCs w:val="24"/>
        </w:rPr>
      </w:pPr>
      <w:r w:rsidRPr="004D447A">
        <w:rPr>
          <w:rFonts w:ascii="Times New Roman" w:hAnsi="Times New Roman" w:cs="Times New Roman"/>
          <w:b/>
          <w:sz w:val="24"/>
          <w:szCs w:val="24"/>
        </w:rPr>
        <w:t>Показ (демонстрация)</w:t>
      </w:r>
      <w:r w:rsidRPr="004D447A">
        <w:rPr>
          <w:rFonts w:ascii="Times New Roman" w:hAnsi="Times New Roman" w:cs="Times New Roman"/>
          <w:sz w:val="24"/>
          <w:szCs w:val="24"/>
        </w:rPr>
        <w:t xml:space="preserve"> – наиболее эффективный путь обучения юнармейцев разучиваемым действиям. Метод показа представляет собой совокупность приёмов и действий, </w:t>
      </w:r>
      <w:r w:rsidRPr="004D447A">
        <w:rPr>
          <w:rFonts w:ascii="Times New Roman" w:hAnsi="Times New Roman" w:cs="Times New Roman"/>
          <w:sz w:val="24"/>
          <w:szCs w:val="24"/>
        </w:rPr>
        <w:lastRenderedPageBreak/>
        <w:t>с помощью которых у обучаемых создаётся наглядный образ изучаемого предмета, формируются конкретные представления об устройстве вооружения и военной техники. Показ применяется при изучении строевых приёмов, физических упражнений, действий с оружием.</w:t>
      </w:r>
    </w:p>
    <w:p w:rsidR="007C0DF0" w:rsidRPr="004D447A" w:rsidRDefault="007C0DF0" w:rsidP="004D447A">
      <w:pPr>
        <w:pStyle w:val="a4"/>
        <w:ind w:firstLine="708"/>
        <w:jc w:val="both"/>
        <w:rPr>
          <w:rFonts w:ascii="Times New Roman" w:hAnsi="Times New Roman" w:cs="Times New Roman"/>
          <w:sz w:val="24"/>
          <w:szCs w:val="24"/>
        </w:rPr>
      </w:pPr>
      <w:r w:rsidRPr="004D447A">
        <w:rPr>
          <w:rFonts w:ascii="Times New Roman" w:hAnsi="Times New Roman" w:cs="Times New Roman"/>
          <w:b/>
          <w:sz w:val="24"/>
          <w:szCs w:val="24"/>
        </w:rPr>
        <w:t>Упражнение (тренировка).</w:t>
      </w:r>
      <w:r w:rsidRPr="004D447A">
        <w:rPr>
          <w:rFonts w:ascii="Times New Roman" w:hAnsi="Times New Roman" w:cs="Times New Roman"/>
          <w:sz w:val="24"/>
          <w:szCs w:val="24"/>
        </w:rPr>
        <w:t xml:space="preserve"> Под методом упражнений понимается многократное, сознательное и усложняющееся повторение определённых приёмов и действий в целях выработки и совершенствования у юнармейцев навыков и умений. В ходе упражнений юнармейцы овладевают практическими приёмами использования и обслуживания вооружения и военной техники, способами решения тактических, огневых задач, выполнения строевых приёмов и действий в пеших строях.</w:t>
      </w:r>
    </w:p>
    <w:p w:rsidR="007C0DF0" w:rsidRPr="004D447A" w:rsidRDefault="007C0DF0" w:rsidP="004D447A">
      <w:pPr>
        <w:pStyle w:val="a4"/>
        <w:ind w:firstLine="708"/>
        <w:jc w:val="both"/>
        <w:rPr>
          <w:rFonts w:ascii="Times New Roman" w:hAnsi="Times New Roman" w:cs="Times New Roman"/>
          <w:sz w:val="24"/>
          <w:szCs w:val="24"/>
        </w:rPr>
      </w:pPr>
      <w:r w:rsidRPr="004D447A">
        <w:rPr>
          <w:rFonts w:ascii="Times New Roman" w:hAnsi="Times New Roman" w:cs="Times New Roman"/>
          <w:b/>
          <w:sz w:val="24"/>
          <w:szCs w:val="24"/>
        </w:rPr>
        <w:t>Практическая работа</w:t>
      </w:r>
      <w:r w:rsidRPr="004D447A">
        <w:rPr>
          <w:rFonts w:ascii="Times New Roman" w:hAnsi="Times New Roman" w:cs="Times New Roman"/>
          <w:sz w:val="24"/>
          <w:szCs w:val="24"/>
        </w:rPr>
        <w:t xml:space="preserve"> выполняется, как правило, после того, как будет усвоен определённый объём знаний, навыков и умений. В ходе работы усвоенное ранее закрепляется, компенсируется, совершенствуется. Практическая работа проводится в составе отделения и взвода и поэтому играет решающую роль в слаживании подразделений.</w:t>
      </w:r>
    </w:p>
    <w:p w:rsidR="007C0DF0" w:rsidRPr="004D447A" w:rsidRDefault="007C0DF0" w:rsidP="004D447A">
      <w:pPr>
        <w:pStyle w:val="a4"/>
        <w:ind w:firstLine="708"/>
        <w:jc w:val="both"/>
        <w:rPr>
          <w:rFonts w:ascii="Times New Roman" w:hAnsi="Times New Roman" w:cs="Times New Roman"/>
          <w:sz w:val="24"/>
          <w:szCs w:val="24"/>
        </w:rPr>
      </w:pPr>
      <w:r w:rsidRPr="004D447A">
        <w:rPr>
          <w:rFonts w:ascii="Times New Roman" w:hAnsi="Times New Roman" w:cs="Times New Roman"/>
          <w:b/>
          <w:sz w:val="24"/>
          <w:szCs w:val="24"/>
        </w:rPr>
        <w:t>Самостоятельное изучение</w:t>
      </w:r>
      <w:r w:rsidRPr="004D447A">
        <w:rPr>
          <w:rFonts w:ascii="Times New Roman" w:hAnsi="Times New Roman" w:cs="Times New Roman"/>
          <w:sz w:val="24"/>
          <w:szCs w:val="24"/>
        </w:rPr>
        <w:t xml:space="preserve"> учебного материала является важнейшим методом учёбы юнармейцев. Метод самостоятельного изучения материала – это совокупность приёмов и способов, с помощью которых обучаемые без непосредственного участия педагога закрепляют ранее приобретённые знания, навыки и умения, а также овладевают новыми. Основными видами самостоятельной работы являются работа с печатными источниками, самостоятельные тренировки, коллективный просмотр учебных видеофильмов. </w:t>
      </w:r>
    </w:p>
    <w:p w:rsidR="007C0DF0" w:rsidRPr="004D447A" w:rsidRDefault="007C0DF0" w:rsidP="004D447A">
      <w:pPr>
        <w:tabs>
          <w:tab w:val="left" w:pos="709"/>
          <w:tab w:val="left" w:pos="851"/>
        </w:tabs>
        <w:jc w:val="both"/>
        <w:rPr>
          <w:sz w:val="24"/>
          <w:szCs w:val="24"/>
        </w:rPr>
      </w:pPr>
      <w:r w:rsidRPr="004D447A">
        <w:rPr>
          <w:sz w:val="24"/>
          <w:szCs w:val="24"/>
        </w:rPr>
        <w:tab/>
      </w:r>
      <w:r w:rsidRPr="004D447A">
        <w:rPr>
          <w:b/>
          <w:sz w:val="24"/>
          <w:szCs w:val="24"/>
        </w:rPr>
        <w:t>Досуговые, массовые мероприятия, соревнования,</w:t>
      </w:r>
      <w:r w:rsidRPr="004D447A">
        <w:rPr>
          <w:sz w:val="24"/>
          <w:szCs w:val="24"/>
        </w:rPr>
        <w:t xml:space="preserve"> посвященные различным историческим или памятным датам. </w:t>
      </w:r>
    </w:p>
    <w:p w:rsidR="007C0DF0" w:rsidRPr="004D447A" w:rsidRDefault="007C0DF0" w:rsidP="004D447A">
      <w:pPr>
        <w:tabs>
          <w:tab w:val="left" w:pos="709"/>
          <w:tab w:val="left" w:pos="851"/>
        </w:tabs>
        <w:jc w:val="both"/>
        <w:rPr>
          <w:sz w:val="24"/>
          <w:szCs w:val="24"/>
        </w:rPr>
      </w:pPr>
      <w:r w:rsidRPr="004D447A">
        <w:rPr>
          <w:b/>
          <w:sz w:val="24"/>
          <w:szCs w:val="24"/>
        </w:rPr>
        <w:t>Выездные формы занятий</w:t>
      </w:r>
      <w:r w:rsidRPr="004D447A">
        <w:rPr>
          <w:sz w:val="24"/>
          <w:szCs w:val="24"/>
        </w:rPr>
        <w:t xml:space="preserve"> – экскурсии. </w:t>
      </w:r>
    </w:p>
    <w:p w:rsidR="007C0DF0" w:rsidRPr="004D447A" w:rsidRDefault="007C0DF0" w:rsidP="004D447A">
      <w:pPr>
        <w:tabs>
          <w:tab w:val="left" w:pos="709"/>
          <w:tab w:val="left" w:pos="851"/>
        </w:tabs>
        <w:jc w:val="both"/>
        <w:rPr>
          <w:sz w:val="24"/>
          <w:szCs w:val="24"/>
        </w:rPr>
      </w:pPr>
    </w:p>
    <w:p w:rsidR="009830B5" w:rsidRPr="004D447A" w:rsidRDefault="007C0DF0" w:rsidP="004D447A">
      <w:pPr>
        <w:pStyle w:val="ConsPlusNormal1"/>
        <w:jc w:val="center"/>
        <w:rPr>
          <w:rFonts w:ascii="Times New Roman" w:hAnsi="Times New Roman" w:cs="Times New Roman"/>
          <w:b/>
          <w:sz w:val="24"/>
          <w:szCs w:val="24"/>
          <w:u w:val="single"/>
        </w:rPr>
      </w:pPr>
      <w:r w:rsidRPr="004D447A">
        <w:rPr>
          <w:rFonts w:ascii="Times New Roman" w:hAnsi="Times New Roman" w:cs="Times New Roman"/>
          <w:b/>
          <w:sz w:val="24"/>
          <w:szCs w:val="24"/>
          <w:u w:val="single"/>
        </w:rPr>
        <w:t>Режим занятий:</w:t>
      </w:r>
    </w:p>
    <w:p w:rsidR="007C0DF0" w:rsidRPr="004D447A" w:rsidRDefault="007C0DF0" w:rsidP="004D447A">
      <w:pPr>
        <w:pStyle w:val="ConsPlusNormal1"/>
        <w:jc w:val="both"/>
        <w:rPr>
          <w:rFonts w:ascii="Times New Roman" w:hAnsi="Times New Roman" w:cs="Times New Roman"/>
          <w:sz w:val="24"/>
          <w:szCs w:val="24"/>
        </w:rPr>
      </w:pPr>
      <w:r w:rsidRPr="004D447A">
        <w:rPr>
          <w:rFonts w:ascii="Times New Roman" w:hAnsi="Times New Roman" w:cs="Times New Roman"/>
          <w:sz w:val="24"/>
          <w:szCs w:val="24"/>
        </w:rPr>
        <w:t>Занятия проводятся 3 раза в неделю по 2 часа</w:t>
      </w:r>
    </w:p>
    <w:p w:rsidR="007C0DF0" w:rsidRPr="004D447A" w:rsidRDefault="007C0DF0" w:rsidP="004D447A">
      <w:pPr>
        <w:pStyle w:val="ConsPlusNormal1"/>
        <w:jc w:val="both"/>
        <w:rPr>
          <w:rFonts w:ascii="Times New Roman" w:hAnsi="Times New Roman" w:cs="Times New Roman"/>
          <w:sz w:val="24"/>
          <w:szCs w:val="24"/>
        </w:rPr>
      </w:pPr>
    </w:p>
    <w:p w:rsidR="00827300" w:rsidRPr="004D447A" w:rsidRDefault="007C0DF0" w:rsidP="00E009B2">
      <w:pPr>
        <w:pStyle w:val="ConsPlusNormal1"/>
        <w:jc w:val="center"/>
        <w:rPr>
          <w:rFonts w:ascii="Times New Roman" w:hAnsi="Times New Roman" w:cs="Times New Roman"/>
          <w:b/>
          <w:sz w:val="24"/>
          <w:szCs w:val="24"/>
        </w:rPr>
      </w:pPr>
      <w:r w:rsidRPr="004D447A">
        <w:rPr>
          <w:rFonts w:ascii="Times New Roman" w:hAnsi="Times New Roman" w:cs="Times New Roman"/>
          <w:b/>
          <w:sz w:val="24"/>
          <w:szCs w:val="24"/>
        </w:rPr>
        <w:t>1.2.</w:t>
      </w:r>
      <w:r w:rsidR="00827300" w:rsidRPr="004D447A">
        <w:rPr>
          <w:rFonts w:ascii="Times New Roman" w:hAnsi="Times New Roman" w:cs="Times New Roman"/>
          <w:b/>
          <w:sz w:val="24"/>
          <w:szCs w:val="24"/>
        </w:rPr>
        <w:t xml:space="preserve"> Цели и задачи программы</w:t>
      </w:r>
    </w:p>
    <w:p w:rsidR="00827300" w:rsidRPr="004D447A" w:rsidRDefault="005F1134" w:rsidP="004D447A">
      <w:pPr>
        <w:rPr>
          <w:sz w:val="24"/>
          <w:szCs w:val="24"/>
        </w:rPr>
      </w:pPr>
      <w:r w:rsidRPr="004D447A">
        <w:rPr>
          <w:sz w:val="24"/>
          <w:szCs w:val="24"/>
          <w:lang w:eastAsia="ru-RU"/>
        </w:rPr>
        <w:t xml:space="preserve"> </w:t>
      </w:r>
      <w:r w:rsidR="00E95893" w:rsidRPr="004D447A">
        <w:rPr>
          <w:sz w:val="24"/>
          <w:szCs w:val="24"/>
          <w:lang w:eastAsia="ru-RU"/>
        </w:rPr>
        <w:tab/>
      </w:r>
      <w:r w:rsidR="00827300" w:rsidRPr="004D447A">
        <w:rPr>
          <w:b/>
          <w:bCs/>
          <w:sz w:val="24"/>
          <w:szCs w:val="24"/>
          <w:u w:val="single"/>
          <w:shd w:val="clear" w:color="auto" w:fill="FFFFFF"/>
        </w:rPr>
        <w:t>Цель программы-</w:t>
      </w:r>
      <w:r w:rsidR="00827300" w:rsidRPr="004D447A">
        <w:rPr>
          <w:b/>
          <w:bCs/>
          <w:sz w:val="24"/>
          <w:szCs w:val="24"/>
          <w:shd w:val="clear" w:color="auto" w:fill="FFFFFF"/>
        </w:rPr>
        <w:t xml:space="preserve"> </w:t>
      </w:r>
      <w:r w:rsidR="00827300" w:rsidRPr="004D447A">
        <w:rPr>
          <w:sz w:val="24"/>
          <w:szCs w:val="24"/>
        </w:rPr>
        <w:t>формирование у  молодёжи гражданственности и патриотизма, как важнейших духовно – нравственных и социальных ценностей через деятельность.</w:t>
      </w:r>
    </w:p>
    <w:p w:rsidR="00827300" w:rsidRPr="00E009B2" w:rsidRDefault="00E009B2" w:rsidP="00E009B2">
      <w:pPr>
        <w:tabs>
          <w:tab w:val="left" w:pos="993"/>
        </w:tabs>
        <w:jc w:val="both"/>
        <w:rPr>
          <w:sz w:val="24"/>
          <w:szCs w:val="24"/>
          <w:u w:val="single"/>
          <w:shd w:val="clear" w:color="auto" w:fill="FFFFFF"/>
        </w:rPr>
      </w:pPr>
      <w:r w:rsidRPr="00E009B2">
        <w:rPr>
          <w:b/>
          <w:bCs/>
          <w:sz w:val="24"/>
          <w:szCs w:val="24"/>
          <w:u w:val="single"/>
        </w:rPr>
        <w:tab/>
      </w:r>
      <w:r w:rsidR="00827300" w:rsidRPr="00E009B2">
        <w:rPr>
          <w:b/>
          <w:bCs/>
          <w:sz w:val="24"/>
          <w:szCs w:val="24"/>
          <w:u w:val="single"/>
        </w:rPr>
        <w:t>Задачи:</w:t>
      </w:r>
    </w:p>
    <w:p w:rsidR="00827300" w:rsidRPr="004D447A" w:rsidRDefault="00827300" w:rsidP="004D447A">
      <w:pPr>
        <w:tabs>
          <w:tab w:val="left" w:pos="709"/>
          <w:tab w:val="left" w:pos="851"/>
        </w:tabs>
        <w:jc w:val="both"/>
        <w:rPr>
          <w:sz w:val="24"/>
          <w:szCs w:val="24"/>
          <w:shd w:val="clear" w:color="auto" w:fill="FFFFFF"/>
        </w:rPr>
      </w:pPr>
      <w:r w:rsidRPr="004D447A">
        <w:rPr>
          <w:sz w:val="24"/>
          <w:szCs w:val="24"/>
          <w:shd w:val="clear" w:color="auto" w:fill="FFFFFF"/>
        </w:rPr>
        <w:t>-воспитание у подростков чувства патриотизма, приверженности идеям интернационализма, дружбы и войскового товарищества, противодействия идеологии экстремизма;</w:t>
      </w:r>
    </w:p>
    <w:p w:rsidR="00827300" w:rsidRPr="004D447A" w:rsidRDefault="00827300" w:rsidP="004D447A">
      <w:pPr>
        <w:tabs>
          <w:tab w:val="left" w:pos="709"/>
          <w:tab w:val="left" w:pos="851"/>
        </w:tabs>
        <w:jc w:val="both"/>
        <w:rPr>
          <w:sz w:val="24"/>
          <w:szCs w:val="24"/>
          <w:shd w:val="clear" w:color="auto" w:fill="FFFFFF"/>
        </w:rPr>
      </w:pPr>
      <w:r w:rsidRPr="004D447A">
        <w:rPr>
          <w:sz w:val="24"/>
          <w:szCs w:val="24"/>
          <w:shd w:val="clear" w:color="auto" w:fill="FFFFFF"/>
        </w:rPr>
        <w:t>-воспитание у юных граждан уважения к Вооруженным Силам России, формирование положительной мотивации к прохождению военной службы и всесторонняя подготовка юношей к исполнению воинского долга;</w:t>
      </w:r>
    </w:p>
    <w:p w:rsidR="00827300" w:rsidRPr="004D447A" w:rsidRDefault="00827300" w:rsidP="004D447A">
      <w:pPr>
        <w:tabs>
          <w:tab w:val="left" w:pos="709"/>
          <w:tab w:val="left" w:pos="851"/>
        </w:tabs>
        <w:jc w:val="both"/>
        <w:rPr>
          <w:sz w:val="24"/>
          <w:szCs w:val="24"/>
          <w:shd w:val="clear" w:color="auto" w:fill="FFFFFF"/>
        </w:rPr>
      </w:pPr>
      <w:r w:rsidRPr="004D447A">
        <w:rPr>
          <w:sz w:val="24"/>
          <w:szCs w:val="24"/>
          <w:shd w:val="clear" w:color="auto" w:fill="FFFFFF"/>
        </w:rPr>
        <w:t>-изучение истории страны и военно-исторического наследия Отечества, развитие краеведения, расширение знаний об истории и выдающихся людях «малой» Родины;</w:t>
      </w:r>
    </w:p>
    <w:p w:rsidR="00827300" w:rsidRPr="004D447A" w:rsidRDefault="00827300" w:rsidP="004D447A">
      <w:pPr>
        <w:tabs>
          <w:tab w:val="left" w:pos="709"/>
          <w:tab w:val="left" w:pos="851"/>
        </w:tabs>
        <w:jc w:val="both"/>
        <w:rPr>
          <w:sz w:val="24"/>
          <w:szCs w:val="24"/>
          <w:shd w:val="clear" w:color="auto" w:fill="FFFFFF"/>
        </w:rPr>
      </w:pPr>
      <w:r w:rsidRPr="004D447A">
        <w:rPr>
          <w:sz w:val="24"/>
          <w:szCs w:val="24"/>
          <w:shd w:val="clear" w:color="auto" w:fill="FFFFFF"/>
        </w:rPr>
        <w:t>-пропаганда здорового образа жизни, укрепление физической закалки и выносливости,</w:t>
      </w:r>
      <w:r w:rsidRPr="004D447A">
        <w:rPr>
          <w:sz w:val="24"/>
          <w:szCs w:val="24"/>
        </w:rPr>
        <w:t xml:space="preserve"> организация здорового досуга учащихся</w:t>
      </w:r>
      <w:r w:rsidRPr="004D447A">
        <w:rPr>
          <w:sz w:val="24"/>
          <w:szCs w:val="24"/>
          <w:shd w:val="clear" w:color="auto" w:fill="FFFFFF"/>
        </w:rPr>
        <w:t>;</w:t>
      </w:r>
    </w:p>
    <w:p w:rsidR="00D74CBD" w:rsidRPr="004D447A" w:rsidRDefault="00827300" w:rsidP="004D447A">
      <w:pPr>
        <w:tabs>
          <w:tab w:val="left" w:pos="709"/>
          <w:tab w:val="left" w:pos="851"/>
        </w:tabs>
        <w:jc w:val="both"/>
        <w:rPr>
          <w:sz w:val="24"/>
          <w:szCs w:val="24"/>
          <w:shd w:val="clear" w:color="auto" w:fill="FFFFFF"/>
        </w:rPr>
      </w:pPr>
      <w:r w:rsidRPr="004D447A">
        <w:rPr>
          <w:sz w:val="24"/>
          <w:szCs w:val="24"/>
          <w:shd w:val="clear" w:color="auto" w:fill="FFFFFF"/>
        </w:rPr>
        <w:t>-развитие в подростковой и молодежной среде ответственности, принципов коллективизма, системы нравственных установок личности на основе присущей российскому обществу системы ценностей</w:t>
      </w:r>
      <w:r w:rsidR="007634C3">
        <w:rPr>
          <w:sz w:val="24"/>
          <w:szCs w:val="24"/>
          <w:shd w:val="clear" w:color="auto" w:fill="FFFFFF"/>
        </w:rPr>
        <w:t>.</w:t>
      </w:r>
    </w:p>
    <w:p w:rsidR="00D74CBD" w:rsidRPr="004D447A" w:rsidRDefault="00D74CBD" w:rsidP="004D447A">
      <w:pPr>
        <w:rPr>
          <w:b/>
          <w:sz w:val="24"/>
          <w:szCs w:val="24"/>
          <w:u w:val="single"/>
          <w:lang w:eastAsia="ru-RU"/>
        </w:rPr>
      </w:pPr>
      <w:r w:rsidRPr="004D447A">
        <w:rPr>
          <w:b/>
          <w:sz w:val="24"/>
          <w:szCs w:val="24"/>
          <w:u w:val="single"/>
          <w:lang w:eastAsia="ru-RU"/>
        </w:rPr>
        <w:t>Основные принципы деятельности:</w:t>
      </w:r>
    </w:p>
    <w:p w:rsidR="00D74CBD" w:rsidRPr="004D447A" w:rsidRDefault="00D74CBD" w:rsidP="004D447A">
      <w:pPr>
        <w:jc w:val="both"/>
        <w:rPr>
          <w:sz w:val="24"/>
          <w:szCs w:val="24"/>
          <w:lang w:eastAsia="ru-RU"/>
        </w:rPr>
      </w:pPr>
      <w:r w:rsidRPr="004D447A">
        <w:rPr>
          <w:sz w:val="24"/>
          <w:szCs w:val="24"/>
          <w:lang w:eastAsia="ru-RU"/>
        </w:rPr>
        <w:t>-Добровольность;</w:t>
      </w:r>
    </w:p>
    <w:p w:rsidR="00D74CBD" w:rsidRPr="004D447A" w:rsidRDefault="00D74CBD" w:rsidP="004D447A">
      <w:pPr>
        <w:jc w:val="both"/>
        <w:rPr>
          <w:sz w:val="24"/>
          <w:szCs w:val="24"/>
          <w:lang w:eastAsia="ru-RU"/>
        </w:rPr>
      </w:pPr>
      <w:r w:rsidRPr="004D447A">
        <w:rPr>
          <w:sz w:val="24"/>
          <w:szCs w:val="24"/>
          <w:lang w:eastAsia="ru-RU"/>
        </w:rPr>
        <w:t>-Взаимодействие;</w:t>
      </w:r>
    </w:p>
    <w:p w:rsidR="00D74CBD" w:rsidRPr="004D447A" w:rsidRDefault="00D74CBD" w:rsidP="004D447A">
      <w:pPr>
        <w:jc w:val="both"/>
        <w:rPr>
          <w:sz w:val="24"/>
          <w:szCs w:val="24"/>
          <w:lang w:eastAsia="ru-RU"/>
        </w:rPr>
      </w:pPr>
      <w:r w:rsidRPr="004D447A">
        <w:rPr>
          <w:sz w:val="24"/>
          <w:szCs w:val="24"/>
          <w:lang w:eastAsia="ru-RU"/>
        </w:rPr>
        <w:t>-Учёт индивидуальных и возрастных особенностей;</w:t>
      </w:r>
    </w:p>
    <w:p w:rsidR="00D74CBD" w:rsidRPr="004D447A" w:rsidRDefault="00D74CBD" w:rsidP="004D447A">
      <w:pPr>
        <w:jc w:val="both"/>
        <w:rPr>
          <w:sz w:val="24"/>
          <w:szCs w:val="24"/>
          <w:lang w:eastAsia="ru-RU"/>
        </w:rPr>
      </w:pPr>
      <w:r w:rsidRPr="004D447A">
        <w:rPr>
          <w:sz w:val="24"/>
          <w:szCs w:val="24"/>
          <w:lang w:eastAsia="ru-RU"/>
        </w:rPr>
        <w:t>-Преемственности;</w:t>
      </w:r>
    </w:p>
    <w:p w:rsidR="00D74CBD" w:rsidRPr="004D447A" w:rsidRDefault="00D74CBD" w:rsidP="004D447A">
      <w:pPr>
        <w:jc w:val="both"/>
        <w:rPr>
          <w:sz w:val="24"/>
          <w:szCs w:val="24"/>
          <w:lang w:eastAsia="ru-RU"/>
        </w:rPr>
      </w:pPr>
      <w:r w:rsidRPr="004D447A">
        <w:rPr>
          <w:sz w:val="24"/>
          <w:szCs w:val="24"/>
          <w:lang w:eastAsia="ru-RU"/>
        </w:rPr>
        <w:t>-Равноправия и сотрудничества;</w:t>
      </w:r>
    </w:p>
    <w:p w:rsidR="00D74CBD" w:rsidRPr="004D447A" w:rsidRDefault="00D74CBD" w:rsidP="004D447A">
      <w:pPr>
        <w:jc w:val="both"/>
        <w:rPr>
          <w:sz w:val="24"/>
          <w:szCs w:val="24"/>
          <w:lang w:eastAsia="ru-RU"/>
        </w:rPr>
      </w:pPr>
      <w:r w:rsidRPr="004D447A">
        <w:rPr>
          <w:sz w:val="24"/>
          <w:szCs w:val="24"/>
          <w:lang w:eastAsia="ru-RU"/>
        </w:rPr>
        <w:t>-Гласности;</w:t>
      </w:r>
    </w:p>
    <w:p w:rsidR="00D74CBD" w:rsidRPr="004D447A" w:rsidRDefault="00D74CBD" w:rsidP="004D447A">
      <w:pPr>
        <w:jc w:val="both"/>
        <w:rPr>
          <w:sz w:val="24"/>
          <w:szCs w:val="24"/>
          <w:lang w:eastAsia="ru-RU"/>
        </w:rPr>
      </w:pPr>
      <w:r w:rsidRPr="004D447A">
        <w:rPr>
          <w:sz w:val="24"/>
          <w:szCs w:val="24"/>
          <w:lang w:eastAsia="ru-RU"/>
        </w:rPr>
        <w:t>-Ответственности;</w:t>
      </w:r>
    </w:p>
    <w:p w:rsidR="00D74CBD" w:rsidRPr="004D447A" w:rsidRDefault="00D74CBD" w:rsidP="004D447A">
      <w:pPr>
        <w:jc w:val="both"/>
        <w:rPr>
          <w:sz w:val="24"/>
          <w:szCs w:val="24"/>
          <w:lang w:eastAsia="ru-RU"/>
        </w:rPr>
      </w:pPr>
      <w:r w:rsidRPr="004D447A">
        <w:rPr>
          <w:sz w:val="24"/>
          <w:szCs w:val="24"/>
          <w:lang w:eastAsia="ru-RU"/>
        </w:rPr>
        <w:t>-Коллективности.</w:t>
      </w:r>
    </w:p>
    <w:p w:rsidR="00054CDF" w:rsidRPr="004D447A" w:rsidRDefault="00054CDF" w:rsidP="004D447A">
      <w:pPr>
        <w:tabs>
          <w:tab w:val="left" w:pos="709"/>
          <w:tab w:val="left" w:pos="851"/>
        </w:tabs>
        <w:jc w:val="both"/>
        <w:rPr>
          <w:sz w:val="24"/>
          <w:szCs w:val="24"/>
          <w:shd w:val="clear" w:color="auto" w:fill="FFFFFF"/>
        </w:rPr>
      </w:pPr>
    </w:p>
    <w:p w:rsidR="007634C3" w:rsidRDefault="007634C3" w:rsidP="004D447A">
      <w:pPr>
        <w:tabs>
          <w:tab w:val="left" w:pos="709"/>
          <w:tab w:val="left" w:pos="851"/>
        </w:tabs>
        <w:jc w:val="both"/>
        <w:rPr>
          <w:b/>
          <w:sz w:val="24"/>
          <w:szCs w:val="24"/>
          <w:shd w:val="clear" w:color="auto" w:fill="FFFFFF"/>
        </w:rPr>
      </w:pPr>
    </w:p>
    <w:p w:rsidR="00054CDF" w:rsidRPr="004D447A" w:rsidRDefault="00054CDF" w:rsidP="00E009B2">
      <w:pPr>
        <w:tabs>
          <w:tab w:val="left" w:pos="709"/>
          <w:tab w:val="left" w:pos="851"/>
        </w:tabs>
        <w:jc w:val="center"/>
        <w:rPr>
          <w:b/>
          <w:sz w:val="24"/>
          <w:szCs w:val="24"/>
          <w:shd w:val="clear" w:color="auto" w:fill="FFFFFF"/>
        </w:rPr>
      </w:pPr>
      <w:r w:rsidRPr="004D447A">
        <w:rPr>
          <w:b/>
          <w:sz w:val="24"/>
          <w:szCs w:val="24"/>
          <w:shd w:val="clear" w:color="auto" w:fill="FFFFFF"/>
        </w:rPr>
        <w:lastRenderedPageBreak/>
        <w:t>1.3.Содержание программы:</w:t>
      </w:r>
    </w:p>
    <w:p w:rsidR="00054CDF" w:rsidRPr="007634C3" w:rsidRDefault="00054CDF" w:rsidP="004D447A">
      <w:pPr>
        <w:suppressAutoHyphens w:val="0"/>
        <w:jc w:val="center"/>
        <w:rPr>
          <w:b/>
          <w:sz w:val="24"/>
          <w:szCs w:val="24"/>
        </w:rPr>
      </w:pPr>
      <w:r w:rsidRPr="007634C3">
        <w:rPr>
          <w:b/>
          <w:sz w:val="24"/>
          <w:szCs w:val="24"/>
        </w:rPr>
        <w:t>Учебный план:</w:t>
      </w:r>
    </w:p>
    <w:p w:rsidR="007634C3" w:rsidRPr="004D447A" w:rsidRDefault="007634C3" w:rsidP="004D447A">
      <w:pPr>
        <w:suppressAutoHyphens w:val="0"/>
        <w:jc w:val="center"/>
        <w:rPr>
          <w:b/>
          <w:sz w:val="24"/>
          <w:szCs w:val="24"/>
          <w:u w:val="single"/>
          <w:lang w:eastAsia="ru-RU"/>
        </w:rPr>
      </w:pPr>
    </w:p>
    <w:tbl>
      <w:tblPr>
        <w:tblStyle w:val="a8"/>
        <w:tblW w:w="0" w:type="auto"/>
        <w:tblLook w:val="04A0" w:firstRow="1" w:lastRow="0" w:firstColumn="1" w:lastColumn="0" w:noHBand="0" w:noVBand="1"/>
      </w:tblPr>
      <w:tblGrid>
        <w:gridCol w:w="6345"/>
        <w:gridCol w:w="1418"/>
        <w:gridCol w:w="1240"/>
      </w:tblGrid>
      <w:tr w:rsidR="004D447A" w:rsidRPr="004D447A" w:rsidTr="00054CDF">
        <w:tc>
          <w:tcPr>
            <w:tcW w:w="6345" w:type="dxa"/>
            <w:vMerge w:val="restart"/>
          </w:tcPr>
          <w:p w:rsidR="00054CDF" w:rsidRPr="004D447A" w:rsidRDefault="00054CDF" w:rsidP="004D447A">
            <w:pPr>
              <w:jc w:val="both"/>
              <w:rPr>
                <w:b/>
                <w:sz w:val="24"/>
                <w:szCs w:val="24"/>
                <w:lang w:eastAsia="ru-RU"/>
              </w:rPr>
            </w:pPr>
            <w:r w:rsidRPr="004D447A">
              <w:rPr>
                <w:sz w:val="24"/>
                <w:szCs w:val="24"/>
              </w:rPr>
              <w:t>Разделы, дисциплины</w:t>
            </w:r>
          </w:p>
        </w:tc>
        <w:tc>
          <w:tcPr>
            <w:tcW w:w="2658" w:type="dxa"/>
            <w:gridSpan w:val="2"/>
          </w:tcPr>
          <w:p w:rsidR="00054CDF" w:rsidRPr="004D447A" w:rsidRDefault="00054CDF" w:rsidP="004D447A">
            <w:pPr>
              <w:suppressAutoHyphens w:val="0"/>
              <w:jc w:val="both"/>
              <w:rPr>
                <w:b/>
                <w:sz w:val="24"/>
                <w:szCs w:val="24"/>
                <w:lang w:eastAsia="ru-RU"/>
              </w:rPr>
            </w:pPr>
            <w:r w:rsidRPr="004D447A">
              <w:rPr>
                <w:sz w:val="24"/>
                <w:szCs w:val="24"/>
              </w:rPr>
              <w:t>Количество часов по годам обучения</w:t>
            </w:r>
          </w:p>
        </w:tc>
      </w:tr>
      <w:tr w:rsidR="00054CDF" w:rsidRPr="004D447A" w:rsidTr="00054CDF">
        <w:tc>
          <w:tcPr>
            <w:tcW w:w="6345" w:type="dxa"/>
            <w:vMerge/>
          </w:tcPr>
          <w:p w:rsidR="00054CDF" w:rsidRPr="004D447A" w:rsidRDefault="00054CDF" w:rsidP="004D447A">
            <w:pPr>
              <w:suppressAutoHyphens w:val="0"/>
              <w:jc w:val="both"/>
              <w:rPr>
                <w:b/>
                <w:sz w:val="24"/>
                <w:szCs w:val="24"/>
                <w:lang w:eastAsia="ru-RU"/>
              </w:rPr>
            </w:pPr>
          </w:p>
        </w:tc>
        <w:tc>
          <w:tcPr>
            <w:tcW w:w="1418" w:type="dxa"/>
          </w:tcPr>
          <w:p w:rsidR="00054CDF" w:rsidRPr="004D447A" w:rsidRDefault="00054CDF" w:rsidP="004D447A">
            <w:pPr>
              <w:rPr>
                <w:sz w:val="24"/>
                <w:szCs w:val="24"/>
              </w:rPr>
            </w:pPr>
            <w:r w:rsidRPr="004D447A">
              <w:rPr>
                <w:sz w:val="24"/>
                <w:szCs w:val="24"/>
              </w:rPr>
              <w:t>1 год</w:t>
            </w:r>
          </w:p>
        </w:tc>
        <w:tc>
          <w:tcPr>
            <w:tcW w:w="1240" w:type="dxa"/>
          </w:tcPr>
          <w:p w:rsidR="00054CDF" w:rsidRPr="004D447A" w:rsidRDefault="00054CDF" w:rsidP="004D447A">
            <w:pPr>
              <w:rPr>
                <w:sz w:val="24"/>
                <w:szCs w:val="24"/>
              </w:rPr>
            </w:pPr>
            <w:r w:rsidRPr="004D447A">
              <w:rPr>
                <w:sz w:val="24"/>
                <w:szCs w:val="24"/>
              </w:rPr>
              <w:t>2 год</w:t>
            </w:r>
          </w:p>
        </w:tc>
      </w:tr>
      <w:tr w:rsidR="00054CDF" w:rsidRPr="004D447A" w:rsidTr="00054CDF">
        <w:tc>
          <w:tcPr>
            <w:tcW w:w="6345" w:type="dxa"/>
          </w:tcPr>
          <w:p w:rsidR="00054CDF" w:rsidRPr="004D447A" w:rsidRDefault="00054CDF" w:rsidP="004D447A">
            <w:pPr>
              <w:ind w:right="-8"/>
              <w:rPr>
                <w:b/>
                <w:sz w:val="24"/>
                <w:szCs w:val="24"/>
              </w:rPr>
            </w:pPr>
            <w:r w:rsidRPr="004D447A">
              <w:rPr>
                <w:b/>
                <w:sz w:val="24"/>
                <w:szCs w:val="24"/>
              </w:rPr>
              <w:t xml:space="preserve">Раздел </w:t>
            </w:r>
            <w:r w:rsidRPr="004D447A">
              <w:rPr>
                <w:b/>
                <w:sz w:val="24"/>
                <w:szCs w:val="24"/>
                <w:lang w:val="en-US"/>
              </w:rPr>
              <w:t>I</w:t>
            </w:r>
            <w:r w:rsidRPr="004D447A">
              <w:rPr>
                <w:b/>
                <w:sz w:val="24"/>
                <w:szCs w:val="24"/>
              </w:rPr>
              <w:t>. Основы военной службы и военного дела</w:t>
            </w:r>
          </w:p>
        </w:tc>
        <w:tc>
          <w:tcPr>
            <w:tcW w:w="1418" w:type="dxa"/>
          </w:tcPr>
          <w:p w:rsidR="00054CDF" w:rsidRPr="004D447A" w:rsidRDefault="00054CDF" w:rsidP="004D447A">
            <w:pPr>
              <w:suppressAutoHyphens w:val="0"/>
              <w:jc w:val="both"/>
              <w:rPr>
                <w:b/>
                <w:sz w:val="24"/>
                <w:szCs w:val="24"/>
                <w:lang w:eastAsia="ru-RU"/>
              </w:rPr>
            </w:pPr>
            <w:r w:rsidRPr="004D447A">
              <w:rPr>
                <w:b/>
                <w:sz w:val="24"/>
                <w:szCs w:val="24"/>
                <w:lang w:eastAsia="ru-RU"/>
              </w:rPr>
              <w:t>70</w:t>
            </w:r>
          </w:p>
        </w:tc>
        <w:tc>
          <w:tcPr>
            <w:tcW w:w="1240" w:type="dxa"/>
          </w:tcPr>
          <w:p w:rsidR="00054CDF" w:rsidRPr="004D447A" w:rsidRDefault="00054CDF" w:rsidP="004D447A">
            <w:pPr>
              <w:suppressAutoHyphens w:val="0"/>
              <w:jc w:val="both"/>
              <w:rPr>
                <w:b/>
                <w:sz w:val="24"/>
                <w:szCs w:val="24"/>
                <w:lang w:eastAsia="ru-RU"/>
              </w:rPr>
            </w:pPr>
            <w:r w:rsidRPr="004D447A">
              <w:rPr>
                <w:b/>
                <w:sz w:val="24"/>
                <w:szCs w:val="24"/>
                <w:lang w:eastAsia="ru-RU"/>
              </w:rPr>
              <w:t>70</w:t>
            </w:r>
          </w:p>
        </w:tc>
      </w:tr>
      <w:tr w:rsidR="00054CDF" w:rsidRPr="004D447A" w:rsidTr="00054CDF">
        <w:tc>
          <w:tcPr>
            <w:tcW w:w="6345" w:type="dxa"/>
          </w:tcPr>
          <w:p w:rsidR="00054CDF" w:rsidRPr="004D447A" w:rsidRDefault="00054CDF" w:rsidP="004D447A">
            <w:pPr>
              <w:ind w:right="-8"/>
              <w:jc w:val="both"/>
              <w:rPr>
                <w:sz w:val="24"/>
                <w:szCs w:val="24"/>
              </w:rPr>
            </w:pPr>
            <w:r w:rsidRPr="004D447A">
              <w:rPr>
                <w:sz w:val="24"/>
                <w:szCs w:val="24"/>
              </w:rPr>
              <w:t>1. Общая тактика. Надевание противогаза.</w:t>
            </w:r>
          </w:p>
        </w:tc>
        <w:tc>
          <w:tcPr>
            <w:tcW w:w="1418" w:type="dxa"/>
          </w:tcPr>
          <w:p w:rsidR="00054CDF" w:rsidRPr="004D447A" w:rsidRDefault="00054CDF" w:rsidP="004D447A">
            <w:pPr>
              <w:suppressAutoHyphens w:val="0"/>
              <w:jc w:val="both"/>
              <w:rPr>
                <w:sz w:val="24"/>
                <w:szCs w:val="24"/>
                <w:lang w:eastAsia="ru-RU"/>
              </w:rPr>
            </w:pPr>
            <w:r w:rsidRPr="004D447A">
              <w:rPr>
                <w:sz w:val="24"/>
                <w:szCs w:val="24"/>
                <w:lang w:eastAsia="ru-RU"/>
              </w:rPr>
              <w:t>10</w:t>
            </w:r>
          </w:p>
        </w:tc>
        <w:tc>
          <w:tcPr>
            <w:tcW w:w="1240" w:type="dxa"/>
          </w:tcPr>
          <w:p w:rsidR="00054CDF" w:rsidRPr="004D447A" w:rsidRDefault="00054CDF" w:rsidP="004D447A">
            <w:pPr>
              <w:suppressAutoHyphens w:val="0"/>
              <w:jc w:val="both"/>
              <w:rPr>
                <w:sz w:val="24"/>
                <w:szCs w:val="24"/>
                <w:lang w:eastAsia="ru-RU"/>
              </w:rPr>
            </w:pPr>
            <w:r w:rsidRPr="004D447A">
              <w:rPr>
                <w:sz w:val="24"/>
                <w:szCs w:val="24"/>
                <w:lang w:eastAsia="ru-RU"/>
              </w:rPr>
              <w:t>10</w:t>
            </w:r>
          </w:p>
        </w:tc>
      </w:tr>
      <w:tr w:rsidR="00054CDF" w:rsidRPr="004D447A" w:rsidTr="00054CDF">
        <w:tc>
          <w:tcPr>
            <w:tcW w:w="6345" w:type="dxa"/>
          </w:tcPr>
          <w:p w:rsidR="00054CDF" w:rsidRPr="004D447A" w:rsidRDefault="00054CDF" w:rsidP="004D447A">
            <w:pPr>
              <w:ind w:right="-8"/>
              <w:jc w:val="both"/>
              <w:rPr>
                <w:sz w:val="24"/>
                <w:szCs w:val="24"/>
              </w:rPr>
            </w:pPr>
            <w:r w:rsidRPr="004D447A">
              <w:rPr>
                <w:sz w:val="24"/>
                <w:szCs w:val="24"/>
              </w:rPr>
              <w:t>2. Огневая подготовка.</w:t>
            </w:r>
          </w:p>
        </w:tc>
        <w:tc>
          <w:tcPr>
            <w:tcW w:w="1418" w:type="dxa"/>
          </w:tcPr>
          <w:p w:rsidR="00054CDF" w:rsidRPr="004D447A" w:rsidRDefault="00054CDF" w:rsidP="004D447A">
            <w:pPr>
              <w:suppressAutoHyphens w:val="0"/>
              <w:jc w:val="both"/>
              <w:rPr>
                <w:sz w:val="24"/>
                <w:szCs w:val="24"/>
                <w:lang w:eastAsia="ru-RU"/>
              </w:rPr>
            </w:pPr>
            <w:r w:rsidRPr="004D447A">
              <w:rPr>
                <w:sz w:val="24"/>
                <w:szCs w:val="24"/>
                <w:lang w:eastAsia="ru-RU"/>
              </w:rPr>
              <w:t>12</w:t>
            </w:r>
          </w:p>
        </w:tc>
        <w:tc>
          <w:tcPr>
            <w:tcW w:w="1240" w:type="dxa"/>
          </w:tcPr>
          <w:p w:rsidR="00054CDF" w:rsidRPr="004D447A" w:rsidRDefault="00054CDF" w:rsidP="004D447A">
            <w:pPr>
              <w:suppressAutoHyphens w:val="0"/>
              <w:jc w:val="both"/>
              <w:rPr>
                <w:sz w:val="24"/>
                <w:szCs w:val="24"/>
                <w:lang w:eastAsia="ru-RU"/>
              </w:rPr>
            </w:pPr>
            <w:r w:rsidRPr="004D447A">
              <w:rPr>
                <w:sz w:val="24"/>
                <w:szCs w:val="24"/>
                <w:lang w:eastAsia="ru-RU"/>
              </w:rPr>
              <w:t>12</w:t>
            </w:r>
          </w:p>
        </w:tc>
      </w:tr>
      <w:tr w:rsidR="00054CDF" w:rsidRPr="004D447A" w:rsidTr="00054CDF">
        <w:tc>
          <w:tcPr>
            <w:tcW w:w="6345" w:type="dxa"/>
          </w:tcPr>
          <w:p w:rsidR="00054CDF" w:rsidRPr="004D447A" w:rsidRDefault="00054CDF" w:rsidP="004D447A">
            <w:pPr>
              <w:ind w:right="-8"/>
              <w:jc w:val="both"/>
              <w:rPr>
                <w:sz w:val="24"/>
                <w:szCs w:val="24"/>
              </w:rPr>
            </w:pPr>
            <w:r w:rsidRPr="004D447A">
              <w:rPr>
                <w:sz w:val="24"/>
                <w:szCs w:val="24"/>
              </w:rPr>
              <w:t>3. Общевоинские уставы.</w:t>
            </w:r>
          </w:p>
        </w:tc>
        <w:tc>
          <w:tcPr>
            <w:tcW w:w="1418" w:type="dxa"/>
          </w:tcPr>
          <w:p w:rsidR="00054CDF" w:rsidRPr="004D447A" w:rsidRDefault="00054CDF" w:rsidP="004D447A">
            <w:pPr>
              <w:suppressAutoHyphens w:val="0"/>
              <w:jc w:val="both"/>
              <w:rPr>
                <w:sz w:val="24"/>
                <w:szCs w:val="24"/>
                <w:lang w:eastAsia="ru-RU"/>
              </w:rPr>
            </w:pPr>
            <w:r w:rsidRPr="004D447A">
              <w:rPr>
                <w:sz w:val="24"/>
                <w:szCs w:val="24"/>
                <w:lang w:eastAsia="ru-RU"/>
              </w:rPr>
              <w:t>10</w:t>
            </w:r>
          </w:p>
        </w:tc>
        <w:tc>
          <w:tcPr>
            <w:tcW w:w="1240" w:type="dxa"/>
          </w:tcPr>
          <w:p w:rsidR="00054CDF" w:rsidRPr="004D447A" w:rsidRDefault="00054CDF" w:rsidP="004D447A">
            <w:pPr>
              <w:suppressAutoHyphens w:val="0"/>
              <w:jc w:val="both"/>
              <w:rPr>
                <w:sz w:val="24"/>
                <w:szCs w:val="24"/>
                <w:lang w:eastAsia="ru-RU"/>
              </w:rPr>
            </w:pPr>
            <w:r w:rsidRPr="004D447A">
              <w:rPr>
                <w:sz w:val="24"/>
                <w:szCs w:val="24"/>
                <w:lang w:eastAsia="ru-RU"/>
              </w:rPr>
              <w:t>10</w:t>
            </w:r>
          </w:p>
        </w:tc>
      </w:tr>
      <w:tr w:rsidR="00054CDF" w:rsidRPr="004D447A" w:rsidTr="00054CDF">
        <w:tc>
          <w:tcPr>
            <w:tcW w:w="6345" w:type="dxa"/>
          </w:tcPr>
          <w:p w:rsidR="00054CDF" w:rsidRPr="004D447A" w:rsidRDefault="00054CDF" w:rsidP="004D447A">
            <w:pPr>
              <w:ind w:right="-8"/>
              <w:jc w:val="both"/>
              <w:rPr>
                <w:sz w:val="24"/>
                <w:szCs w:val="24"/>
              </w:rPr>
            </w:pPr>
            <w:r w:rsidRPr="004D447A">
              <w:rPr>
                <w:sz w:val="24"/>
                <w:szCs w:val="24"/>
              </w:rPr>
              <w:t>4. Строевая подготовка.</w:t>
            </w:r>
          </w:p>
        </w:tc>
        <w:tc>
          <w:tcPr>
            <w:tcW w:w="1418" w:type="dxa"/>
          </w:tcPr>
          <w:p w:rsidR="00054CDF" w:rsidRPr="004D447A" w:rsidRDefault="00054CDF" w:rsidP="004D447A">
            <w:pPr>
              <w:suppressAutoHyphens w:val="0"/>
              <w:jc w:val="both"/>
              <w:rPr>
                <w:sz w:val="24"/>
                <w:szCs w:val="24"/>
                <w:lang w:eastAsia="ru-RU"/>
              </w:rPr>
            </w:pPr>
            <w:r w:rsidRPr="004D447A">
              <w:rPr>
                <w:sz w:val="24"/>
                <w:szCs w:val="24"/>
                <w:lang w:eastAsia="ru-RU"/>
              </w:rPr>
              <w:t>20</w:t>
            </w:r>
          </w:p>
        </w:tc>
        <w:tc>
          <w:tcPr>
            <w:tcW w:w="1240" w:type="dxa"/>
          </w:tcPr>
          <w:p w:rsidR="00054CDF" w:rsidRPr="004D447A" w:rsidRDefault="00054CDF" w:rsidP="004D447A">
            <w:pPr>
              <w:suppressAutoHyphens w:val="0"/>
              <w:jc w:val="both"/>
              <w:rPr>
                <w:sz w:val="24"/>
                <w:szCs w:val="24"/>
                <w:lang w:eastAsia="ru-RU"/>
              </w:rPr>
            </w:pPr>
            <w:r w:rsidRPr="004D447A">
              <w:rPr>
                <w:sz w:val="24"/>
                <w:szCs w:val="24"/>
                <w:lang w:eastAsia="ru-RU"/>
              </w:rPr>
              <w:t>20</w:t>
            </w:r>
          </w:p>
        </w:tc>
      </w:tr>
      <w:tr w:rsidR="00054CDF" w:rsidRPr="004D447A" w:rsidTr="00054CDF">
        <w:tc>
          <w:tcPr>
            <w:tcW w:w="6345" w:type="dxa"/>
          </w:tcPr>
          <w:p w:rsidR="00054CDF" w:rsidRPr="004D447A" w:rsidRDefault="00054CDF" w:rsidP="004D447A">
            <w:pPr>
              <w:ind w:right="-8"/>
              <w:jc w:val="both"/>
              <w:rPr>
                <w:sz w:val="24"/>
                <w:szCs w:val="24"/>
              </w:rPr>
            </w:pPr>
            <w:r w:rsidRPr="004D447A">
              <w:rPr>
                <w:sz w:val="24"/>
                <w:szCs w:val="24"/>
              </w:rPr>
              <w:t>5. Разборка/сборка автомата</w:t>
            </w:r>
          </w:p>
        </w:tc>
        <w:tc>
          <w:tcPr>
            <w:tcW w:w="1418" w:type="dxa"/>
          </w:tcPr>
          <w:p w:rsidR="00054CDF" w:rsidRPr="004D447A" w:rsidRDefault="00054CDF" w:rsidP="004D447A">
            <w:pPr>
              <w:suppressAutoHyphens w:val="0"/>
              <w:jc w:val="both"/>
              <w:rPr>
                <w:sz w:val="24"/>
                <w:szCs w:val="24"/>
                <w:lang w:eastAsia="ru-RU"/>
              </w:rPr>
            </w:pPr>
            <w:r w:rsidRPr="004D447A">
              <w:rPr>
                <w:sz w:val="24"/>
                <w:szCs w:val="24"/>
                <w:lang w:eastAsia="ru-RU"/>
              </w:rPr>
              <w:t>18</w:t>
            </w:r>
          </w:p>
        </w:tc>
        <w:tc>
          <w:tcPr>
            <w:tcW w:w="1240" w:type="dxa"/>
          </w:tcPr>
          <w:p w:rsidR="00054CDF" w:rsidRPr="004D447A" w:rsidRDefault="00054CDF" w:rsidP="004D447A">
            <w:pPr>
              <w:suppressAutoHyphens w:val="0"/>
              <w:jc w:val="both"/>
              <w:rPr>
                <w:sz w:val="24"/>
                <w:szCs w:val="24"/>
                <w:lang w:eastAsia="ru-RU"/>
              </w:rPr>
            </w:pPr>
            <w:r w:rsidRPr="004D447A">
              <w:rPr>
                <w:sz w:val="24"/>
                <w:szCs w:val="24"/>
                <w:lang w:eastAsia="ru-RU"/>
              </w:rPr>
              <w:t>18</w:t>
            </w:r>
          </w:p>
        </w:tc>
      </w:tr>
      <w:tr w:rsidR="00054CDF" w:rsidRPr="004D447A" w:rsidTr="00054CDF">
        <w:tc>
          <w:tcPr>
            <w:tcW w:w="6345" w:type="dxa"/>
          </w:tcPr>
          <w:p w:rsidR="00054CDF" w:rsidRPr="004D447A" w:rsidRDefault="00054CDF" w:rsidP="004D447A">
            <w:pPr>
              <w:ind w:right="-8"/>
              <w:jc w:val="both"/>
              <w:rPr>
                <w:b/>
                <w:bCs/>
                <w:sz w:val="24"/>
                <w:szCs w:val="24"/>
              </w:rPr>
            </w:pPr>
            <w:r w:rsidRPr="004D447A">
              <w:rPr>
                <w:b/>
                <w:sz w:val="24"/>
                <w:szCs w:val="24"/>
              </w:rPr>
              <w:t xml:space="preserve">Раздел </w:t>
            </w:r>
            <w:r w:rsidRPr="004D447A">
              <w:rPr>
                <w:b/>
                <w:sz w:val="24"/>
                <w:szCs w:val="24"/>
                <w:lang w:val="en-US"/>
              </w:rPr>
              <w:t>II</w:t>
            </w:r>
            <w:r w:rsidRPr="004D447A">
              <w:rPr>
                <w:b/>
                <w:sz w:val="24"/>
                <w:szCs w:val="24"/>
              </w:rPr>
              <w:t>. Физическая подготовка</w:t>
            </w:r>
          </w:p>
        </w:tc>
        <w:tc>
          <w:tcPr>
            <w:tcW w:w="1418" w:type="dxa"/>
          </w:tcPr>
          <w:p w:rsidR="00054CDF" w:rsidRPr="004D447A" w:rsidRDefault="00054CDF" w:rsidP="004D447A">
            <w:pPr>
              <w:suppressAutoHyphens w:val="0"/>
              <w:jc w:val="both"/>
              <w:rPr>
                <w:b/>
                <w:sz w:val="24"/>
                <w:szCs w:val="24"/>
                <w:lang w:eastAsia="ru-RU"/>
              </w:rPr>
            </w:pPr>
            <w:r w:rsidRPr="004D447A">
              <w:rPr>
                <w:b/>
                <w:sz w:val="24"/>
                <w:szCs w:val="24"/>
                <w:lang w:eastAsia="ru-RU"/>
              </w:rPr>
              <w:t>50</w:t>
            </w:r>
          </w:p>
        </w:tc>
        <w:tc>
          <w:tcPr>
            <w:tcW w:w="1240" w:type="dxa"/>
          </w:tcPr>
          <w:p w:rsidR="00054CDF" w:rsidRPr="004D447A" w:rsidRDefault="00054CDF" w:rsidP="004D447A">
            <w:pPr>
              <w:suppressAutoHyphens w:val="0"/>
              <w:jc w:val="both"/>
              <w:rPr>
                <w:b/>
                <w:sz w:val="24"/>
                <w:szCs w:val="24"/>
                <w:lang w:eastAsia="ru-RU"/>
              </w:rPr>
            </w:pPr>
            <w:r w:rsidRPr="004D447A">
              <w:rPr>
                <w:b/>
                <w:sz w:val="24"/>
                <w:szCs w:val="24"/>
                <w:lang w:eastAsia="ru-RU"/>
              </w:rPr>
              <w:t>50</w:t>
            </w:r>
          </w:p>
        </w:tc>
      </w:tr>
      <w:tr w:rsidR="00054CDF" w:rsidRPr="004D447A" w:rsidTr="00054CDF">
        <w:tc>
          <w:tcPr>
            <w:tcW w:w="6345" w:type="dxa"/>
          </w:tcPr>
          <w:p w:rsidR="00054CDF" w:rsidRPr="004D447A" w:rsidRDefault="00054CDF" w:rsidP="004D447A">
            <w:pPr>
              <w:ind w:right="-8"/>
              <w:jc w:val="both"/>
              <w:rPr>
                <w:sz w:val="24"/>
                <w:szCs w:val="24"/>
              </w:rPr>
            </w:pPr>
            <w:r w:rsidRPr="004D447A">
              <w:rPr>
                <w:sz w:val="24"/>
                <w:szCs w:val="24"/>
              </w:rPr>
              <w:t>1.Общая физическая подготовка. Бег</w:t>
            </w:r>
          </w:p>
        </w:tc>
        <w:tc>
          <w:tcPr>
            <w:tcW w:w="1418" w:type="dxa"/>
          </w:tcPr>
          <w:p w:rsidR="00054CDF" w:rsidRPr="004D447A" w:rsidRDefault="00054CDF" w:rsidP="004D447A">
            <w:pPr>
              <w:suppressAutoHyphens w:val="0"/>
              <w:jc w:val="both"/>
              <w:rPr>
                <w:sz w:val="24"/>
                <w:szCs w:val="24"/>
                <w:lang w:eastAsia="ru-RU"/>
              </w:rPr>
            </w:pPr>
            <w:r w:rsidRPr="004D447A">
              <w:rPr>
                <w:sz w:val="24"/>
                <w:szCs w:val="24"/>
                <w:lang w:eastAsia="ru-RU"/>
              </w:rPr>
              <w:t>18</w:t>
            </w:r>
          </w:p>
        </w:tc>
        <w:tc>
          <w:tcPr>
            <w:tcW w:w="1240" w:type="dxa"/>
          </w:tcPr>
          <w:p w:rsidR="00054CDF" w:rsidRPr="004D447A" w:rsidRDefault="00054CDF" w:rsidP="004D447A">
            <w:pPr>
              <w:suppressAutoHyphens w:val="0"/>
              <w:jc w:val="both"/>
              <w:rPr>
                <w:sz w:val="24"/>
                <w:szCs w:val="24"/>
                <w:lang w:eastAsia="ru-RU"/>
              </w:rPr>
            </w:pPr>
            <w:r w:rsidRPr="004D447A">
              <w:rPr>
                <w:sz w:val="24"/>
                <w:szCs w:val="24"/>
                <w:lang w:eastAsia="ru-RU"/>
              </w:rPr>
              <w:t>18</w:t>
            </w:r>
          </w:p>
        </w:tc>
      </w:tr>
      <w:tr w:rsidR="00054CDF" w:rsidRPr="004D447A" w:rsidTr="00054CDF">
        <w:tc>
          <w:tcPr>
            <w:tcW w:w="6345" w:type="dxa"/>
          </w:tcPr>
          <w:p w:rsidR="00054CDF" w:rsidRPr="004D447A" w:rsidRDefault="00054CDF" w:rsidP="004D447A">
            <w:pPr>
              <w:ind w:right="-8"/>
              <w:rPr>
                <w:b/>
                <w:bCs/>
                <w:sz w:val="24"/>
                <w:szCs w:val="24"/>
              </w:rPr>
            </w:pPr>
            <w:r w:rsidRPr="004D447A">
              <w:rPr>
                <w:sz w:val="24"/>
                <w:szCs w:val="24"/>
              </w:rPr>
              <w:t>2. Метание гранаты</w:t>
            </w:r>
          </w:p>
        </w:tc>
        <w:tc>
          <w:tcPr>
            <w:tcW w:w="1418" w:type="dxa"/>
          </w:tcPr>
          <w:p w:rsidR="00054CDF" w:rsidRPr="004D447A" w:rsidRDefault="00054CDF" w:rsidP="004D447A">
            <w:pPr>
              <w:suppressAutoHyphens w:val="0"/>
              <w:jc w:val="both"/>
              <w:rPr>
                <w:sz w:val="24"/>
                <w:szCs w:val="24"/>
                <w:lang w:eastAsia="ru-RU"/>
              </w:rPr>
            </w:pPr>
            <w:r w:rsidRPr="004D447A">
              <w:rPr>
                <w:sz w:val="24"/>
                <w:szCs w:val="24"/>
                <w:lang w:eastAsia="ru-RU"/>
              </w:rPr>
              <w:t>4</w:t>
            </w:r>
          </w:p>
        </w:tc>
        <w:tc>
          <w:tcPr>
            <w:tcW w:w="1240" w:type="dxa"/>
          </w:tcPr>
          <w:p w:rsidR="00054CDF" w:rsidRPr="004D447A" w:rsidRDefault="00054CDF" w:rsidP="004D447A">
            <w:pPr>
              <w:suppressAutoHyphens w:val="0"/>
              <w:jc w:val="both"/>
              <w:rPr>
                <w:sz w:val="24"/>
                <w:szCs w:val="24"/>
                <w:lang w:eastAsia="ru-RU"/>
              </w:rPr>
            </w:pPr>
            <w:r w:rsidRPr="004D447A">
              <w:rPr>
                <w:sz w:val="24"/>
                <w:szCs w:val="24"/>
                <w:lang w:eastAsia="ru-RU"/>
              </w:rPr>
              <w:t>4</w:t>
            </w:r>
          </w:p>
        </w:tc>
      </w:tr>
      <w:tr w:rsidR="00054CDF" w:rsidRPr="004D447A" w:rsidTr="00054CDF">
        <w:tc>
          <w:tcPr>
            <w:tcW w:w="6345" w:type="dxa"/>
          </w:tcPr>
          <w:p w:rsidR="00054CDF" w:rsidRPr="004D447A" w:rsidRDefault="00054CDF" w:rsidP="004D447A">
            <w:pPr>
              <w:ind w:right="-8"/>
              <w:rPr>
                <w:sz w:val="24"/>
                <w:szCs w:val="24"/>
              </w:rPr>
            </w:pPr>
            <w:r w:rsidRPr="004D447A">
              <w:rPr>
                <w:sz w:val="24"/>
                <w:szCs w:val="24"/>
              </w:rPr>
              <w:t>3. Силовая гимнастика</w:t>
            </w:r>
          </w:p>
        </w:tc>
        <w:tc>
          <w:tcPr>
            <w:tcW w:w="1418" w:type="dxa"/>
          </w:tcPr>
          <w:p w:rsidR="00054CDF" w:rsidRPr="004D447A" w:rsidRDefault="00054CDF" w:rsidP="004D447A">
            <w:pPr>
              <w:suppressAutoHyphens w:val="0"/>
              <w:jc w:val="both"/>
              <w:rPr>
                <w:sz w:val="24"/>
                <w:szCs w:val="24"/>
                <w:lang w:eastAsia="ru-RU"/>
              </w:rPr>
            </w:pPr>
            <w:r w:rsidRPr="004D447A">
              <w:rPr>
                <w:sz w:val="24"/>
                <w:szCs w:val="24"/>
                <w:lang w:eastAsia="ru-RU"/>
              </w:rPr>
              <w:t>12</w:t>
            </w:r>
          </w:p>
        </w:tc>
        <w:tc>
          <w:tcPr>
            <w:tcW w:w="1240" w:type="dxa"/>
          </w:tcPr>
          <w:p w:rsidR="00054CDF" w:rsidRPr="004D447A" w:rsidRDefault="00054CDF" w:rsidP="004D447A">
            <w:pPr>
              <w:suppressAutoHyphens w:val="0"/>
              <w:jc w:val="both"/>
              <w:rPr>
                <w:sz w:val="24"/>
                <w:szCs w:val="24"/>
                <w:lang w:eastAsia="ru-RU"/>
              </w:rPr>
            </w:pPr>
            <w:r w:rsidRPr="004D447A">
              <w:rPr>
                <w:sz w:val="24"/>
                <w:szCs w:val="24"/>
                <w:lang w:eastAsia="ru-RU"/>
              </w:rPr>
              <w:t>12</w:t>
            </w:r>
          </w:p>
        </w:tc>
      </w:tr>
      <w:tr w:rsidR="00054CDF" w:rsidRPr="004D447A" w:rsidTr="00054CDF">
        <w:tc>
          <w:tcPr>
            <w:tcW w:w="6345" w:type="dxa"/>
          </w:tcPr>
          <w:p w:rsidR="00054CDF" w:rsidRPr="004D447A" w:rsidRDefault="00054CDF" w:rsidP="004D447A">
            <w:pPr>
              <w:ind w:right="-8"/>
              <w:rPr>
                <w:sz w:val="24"/>
                <w:szCs w:val="24"/>
              </w:rPr>
            </w:pPr>
            <w:r w:rsidRPr="004D447A">
              <w:rPr>
                <w:sz w:val="24"/>
                <w:szCs w:val="24"/>
              </w:rPr>
              <w:t>4. Преодоление полосы препятствий</w:t>
            </w:r>
          </w:p>
        </w:tc>
        <w:tc>
          <w:tcPr>
            <w:tcW w:w="1418" w:type="dxa"/>
          </w:tcPr>
          <w:p w:rsidR="00054CDF" w:rsidRPr="004D447A" w:rsidRDefault="00054CDF" w:rsidP="004D447A">
            <w:pPr>
              <w:suppressAutoHyphens w:val="0"/>
              <w:jc w:val="both"/>
              <w:rPr>
                <w:sz w:val="24"/>
                <w:szCs w:val="24"/>
                <w:lang w:eastAsia="ru-RU"/>
              </w:rPr>
            </w:pPr>
            <w:r w:rsidRPr="004D447A">
              <w:rPr>
                <w:sz w:val="24"/>
                <w:szCs w:val="24"/>
                <w:lang w:eastAsia="ru-RU"/>
              </w:rPr>
              <w:t>10</w:t>
            </w:r>
          </w:p>
        </w:tc>
        <w:tc>
          <w:tcPr>
            <w:tcW w:w="1240" w:type="dxa"/>
          </w:tcPr>
          <w:p w:rsidR="00054CDF" w:rsidRPr="004D447A" w:rsidRDefault="00054CDF" w:rsidP="004D447A">
            <w:pPr>
              <w:suppressAutoHyphens w:val="0"/>
              <w:jc w:val="both"/>
              <w:rPr>
                <w:sz w:val="24"/>
                <w:szCs w:val="24"/>
                <w:lang w:eastAsia="ru-RU"/>
              </w:rPr>
            </w:pPr>
            <w:r w:rsidRPr="004D447A">
              <w:rPr>
                <w:sz w:val="24"/>
                <w:szCs w:val="24"/>
                <w:lang w:eastAsia="ru-RU"/>
              </w:rPr>
              <w:t>10</w:t>
            </w:r>
          </w:p>
        </w:tc>
      </w:tr>
      <w:tr w:rsidR="00054CDF" w:rsidRPr="004D447A" w:rsidTr="00054CDF">
        <w:tc>
          <w:tcPr>
            <w:tcW w:w="6345" w:type="dxa"/>
          </w:tcPr>
          <w:p w:rsidR="00054CDF" w:rsidRPr="004D447A" w:rsidRDefault="00054CDF" w:rsidP="004D447A">
            <w:pPr>
              <w:ind w:right="-8"/>
              <w:rPr>
                <w:sz w:val="24"/>
                <w:szCs w:val="24"/>
              </w:rPr>
            </w:pPr>
            <w:r w:rsidRPr="004D447A">
              <w:rPr>
                <w:sz w:val="24"/>
                <w:szCs w:val="24"/>
              </w:rPr>
              <w:t>5. Тактическая игра на местности</w:t>
            </w:r>
          </w:p>
        </w:tc>
        <w:tc>
          <w:tcPr>
            <w:tcW w:w="1418" w:type="dxa"/>
          </w:tcPr>
          <w:p w:rsidR="00054CDF" w:rsidRPr="004D447A" w:rsidRDefault="00054CDF" w:rsidP="004D447A">
            <w:pPr>
              <w:suppressAutoHyphens w:val="0"/>
              <w:jc w:val="both"/>
              <w:rPr>
                <w:sz w:val="24"/>
                <w:szCs w:val="24"/>
                <w:lang w:eastAsia="ru-RU"/>
              </w:rPr>
            </w:pPr>
            <w:r w:rsidRPr="004D447A">
              <w:rPr>
                <w:sz w:val="24"/>
                <w:szCs w:val="24"/>
                <w:lang w:eastAsia="ru-RU"/>
              </w:rPr>
              <w:t>6</w:t>
            </w:r>
          </w:p>
        </w:tc>
        <w:tc>
          <w:tcPr>
            <w:tcW w:w="1240" w:type="dxa"/>
          </w:tcPr>
          <w:p w:rsidR="00054CDF" w:rsidRPr="004D447A" w:rsidRDefault="00054CDF" w:rsidP="004D447A">
            <w:pPr>
              <w:suppressAutoHyphens w:val="0"/>
              <w:jc w:val="both"/>
              <w:rPr>
                <w:sz w:val="24"/>
                <w:szCs w:val="24"/>
                <w:lang w:eastAsia="ru-RU"/>
              </w:rPr>
            </w:pPr>
            <w:r w:rsidRPr="004D447A">
              <w:rPr>
                <w:sz w:val="24"/>
                <w:szCs w:val="24"/>
                <w:lang w:eastAsia="ru-RU"/>
              </w:rPr>
              <w:t>6</w:t>
            </w:r>
          </w:p>
        </w:tc>
      </w:tr>
      <w:tr w:rsidR="00054CDF" w:rsidRPr="004D447A" w:rsidTr="00054CDF">
        <w:tc>
          <w:tcPr>
            <w:tcW w:w="6345" w:type="dxa"/>
          </w:tcPr>
          <w:p w:rsidR="00054CDF" w:rsidRPr="004D447A" w:rsidRDefault="00054CDF" w:rsidP="004D447A">
            <w:pPr>
              <w:ind w:right="-8"/>
              <w:rPr>
                <w:b/>
                <w:sz w:val="24"/>
                <w:szCs w:val="24"/>
              </w:rPr>
            </w:pPr>
            <w:r w:rsidRPr="004D447A">
              <w:rPr>
                <w:b/>
                <w:sz w:val="24"/>
                <w:szCs w:val="24"/>
              </w:rPr>
              <w:t xml:space="preserve">Раздел </w:t>
            </w:r>
            <w:r w:rsidRPr="004D447A">
              <w:rPr>
                <w:b/>
                <w:sz w:val="24"/>
                <w:szCs w:val="24"/>
                <w:lang w:val="en-US"/>
              </w:rPr>
              <w:t>III</w:t>
            </w:r>
            <w:r w:rsidRPr="004D447A">
              <w:rPr>
                <w:b/>
                <w:sz w:val="24"/>
                <w:szCs w:val="24"/>
              </w:rPr>
              <w:t xml:space="preserve"> Основы военно-исторического образования</w:t>
            </w:r>
          </w:p>
        </w:tc>
        <w:tc>
          <w:tcPr>
            <w:tcW w:w="1418" w:type="dxa"/>
          </w:tcPr>
          <w:p w:rsidR="00054CDF" w:rsidRPr="004D447A" w:rsidRDefault="00142F43" w:rsidP="004D447A">
            <w:pPr>
              <w:suppressAutoHyphens w:val="0"/>
              <w:jc w:val="both"/>
              <w:rPr>
                <w:b/>
                <w:sz w:val="24"/>
                <w:szCs w:val="24"/>
                <w:lang w:eastAsia="ru-RU"/>
              </w:rPr>
            </w:pPr>
            <w:r w:rsidRPr="004D447A">
              <w:rPr>
                <w:b/>
                <w:sz w:val="24"/>
                <w:szCs w:val="24"/>
                <w:lang w:eastAsia="ru-RU"/>
              </w:rPr>
              <w:t>40</w:t>
            </w:r>
          </w:p>
        </w:tc>
        <w:tc>
          <w:tcPr>
            <w:tcW w:w="1240" w:type="dxa"/>
          </w:tcPr>
          <w:p w:rsidR="00054CDF" w:rsidRPr="004D447A" w:rsidRDefault="00142F43" w:rsidP="004D447A">
            <w:pPr>
              <w:suppressAutoHyphens w:val="0"/>
              <w:jc w:val="both"/>
              <w:rPr>
                <w:b/>
                <w:sz w:val="24"/>
                <w:szCs w:val="24"/>
                <w:lang w:eastAsia="ru-RU"/>
              </w:rPr>
            </w:pPr>
            <w:r w:rsidRPr="004D447A">
              <w:rPr>
                <w:b/>
                <w:sz w:val="24"/>
                <w:szCs w:val="24"/>
                <w:lang w:eastAsia="ru-RU"/>
              </w:rPr>
              <w:t>40</w:t>
            </w:r>
          </w:p>
        </w:tc>
      </w:tr>
      <w:tr w:rsidR="00054CDF" w:rsidRPr="004D447A" w:rsidTr="00054CDF">
        <w:tc>
          <w:tcPr>
            <w:tcW w:w="6345" w:type="dxa"/>
          </w:tcPr>
          <w:p w:rsidR="00054CDF" w:rsidRPr="004D447A" w:rsidRDefault="00054CDF" w:rsidP="004D447A">
            <w:pPr>
              <w:ind w:right="-8"/>
              <w:jc w:val="both"/>
              <w:rPr>
                <w:sz w:val="24"/>
                <w:szCs w:val="24"/>
              </w:rPr>
            </w:pPr>
            <w:r w:rsidRPr="004D447A">
              <w:rPr>
                <w:sz w:val="24"/>
                <w:szCs w:val="24"/>
              </w:rPr>
              <w:t>1. История России и вооруженных сил РФ.</w:t>
            </w:r>
          </w:p>
        </w:tc>
        <w:tc>
          <w:tcPr>
            <w:tcW w:w="1418" w:type="dxa"/>
          </w:tcPr>
          <w:p w:rsidR="00054CDF" w:rsidRPr="004D447A" w:rsidRDefault="00142F43" w:rsidP="004D447A">
            <w:pPr>
              <w:suppressAutoHyphens w:val="0"/>
              <w:jc w:val="both"/>
              <w:rPr>
                <w:sz w:val="24"/>
                <w:szCs w:val="24"/>
                <w:lang w:eastAsia="ru-RU"/>
              </w:rPr>
            </w:pPr>
            <w:r w:rsidRPr="004D447A">
              <w:rPr>
                <w:sz w:val="24"/>
                <w:szCs w:val="24"/>
                <w:lang w:eastAsia="ru-RU"/>
              </w:rPr>
              <w:t>8</w:t>
            </w:r>
          </w:p>
        </w:tc>
        <w:tc>
          <w:tcPr>
            <w:tcW w:w="1240" w:type="dxa"/>
          </w:tcPr>
          <w:p w:rsidR="00054CDF" w:rsidRPr="004D447A" w:rsidRDefault="00142F43" w:rsidP="004D447A">
            <w:pPr>
              <w:suppressAutoHyphens w:val="0"/>
              <w:jc w:val="both"/>
              <w:rPr>
                <w:sz w:val="24"/>
                <w:szCs w:val="24"/>
                <w:lang w:eastAsia="ru-RU"/>
              </w:rPr>
            </w:pPr>
            <w:r w:rsidRPr="004D447A">
              <w:rPr>
                <w:sz w:val="24"/>
                <w:szCs w:val="24"/>
                <w:lang w:eastAsia="ru-RU"/>
              </w:rPr>
              <w:t>8</w:t>
            </w:r>
          </w:p>
        </w:tc>
      </w:tr>
      <w:tr w:rsidR="00054CDF" w:rsidRPr="004D447A" w:rsidTr="00054CDF">
        <w:tc>
          <w:tcPr>
            <w:tcW w:w="6345" w:type="dxa"/>
          </w:tcPr>
          <w:p w:rsidR="00054CDF" w:rsidRPr="004D447A" w:rsidRDefault="00054CDF" w:rsidP="004D447A">
            <w:pPr>
              <w:ind w:right="-8"/>
              <w:rPr>
                <w:sz w:val="24"/>
                <w:szCs w:val="24"/>
              </w:rPr>
            </w:pPr>
            <w:r w:rsidRPr="004D447A">
              <w:rPr>
                <w:sz w:val="24"/>
                <w:szCs w:val="24"/>
              </w:rPr>
              <w:t>2. Вахта Памяти</w:t>
            </w:r>
          </w:p>
        </w:tc>
        <w:tc>
          <w:tcPr>
            <w:tcW w:w="1418" w:type="dxa"/>
          </w:tcPr>
          <w:p w:rsidR="00054CDF" w:rsidRPr="004D447A" w:rsidRDefault="00054CDF" w:rsidP="004D447A">
            <w:pPr>
              <w:suppressAutoHyphens w:val="0"/>
              <w:jc w:val="both"/>
              <w:rPr>
                <w:sz w:val="24"/>
                <w:szCs w:val="24"/>
                <w:lang w:eastAsia="ru-RU"/>
              </w:rPr>
            </w:pPr>
            <w:r w:rsidRPr="004D447A">
              <w:rPr>
                <w:sz w:val="24"/>
                <w:szCs w:val="24"/>
                <w:lang w:eastAsia="ru-RU"/>
              </w:rPr>
              <w:t>8</w:t>
            </w:r>
          </w:p>
        </w:tc>
        <w:tc>
          <w:tcPr>
            <w:tcW w:w="1240" w:type="dxa"/>
          </w:tcPr>
          <w:p w:rsidR="00054CDF" w:rsidRPr="004D447A" w:rsidRDefault="00054CDF" w:rsidP="004D447A">
            <w:pPr>
              <w:suppressAutoHyphens w:val="0"/>
              <w:jc w:val="both"/>
              <w:rPr>
                <w:sz w:val="24"/>
                <w:szCs w:val="24"/>
                <w:lang w:eastAsia="ru-RU"/>
              </w:rPr>
            </w:pPr>
            <w:r w:rsidRPr="004D447A">
              <w:rPr>
                <w:sz w:val="24"/>
                <w:szCs w:val="24"/>
                <w:lang w:eastAsia="ru-RU"/>
              </w:rPr>
              <w:t>8</w:t>
            </w:r>
          </w:p>
        </w:tc>
      </w:tr>
      <w:tr w:rsidR="00054CDF" w:rsidRPr="004D447A" w:rsidTr="00054CDF">
        <w:tc>
          <w:tcPr>
            <w:tcW w:w="6345" w:type="dxa"/>
          </w:tcPr>
          <w:p w:rsidR="00054CDF" w:rsidRPr="004D447A" w:rsidRDefault="00C870D8" w:rsidP="004D447A">
            <w:pPr>
              <w:ind w:right="-8"/>
              <w:rPr>
                <w:sz w:val="24"/>
                <w:szCs w:val="24"/>
              </w:rPr>
            </w:pPr>
            <w:r w:rsidRPr="004D447A">
              <w:rPr>
                <w:sz w:val="24"/>
                <w:szCs w:val="24"/>
              </w:rPr>
              <w:t>3. Военно-историческая викторина</w:t>
            </w:r>
          </w:p>
        </w:tc>
        <w:tc>
          <w:tcPr>
            <w:tcW w:w="1418" w:type="dxa"/>
          </w:tcPr>
          <w:p w:rsidR="00054CDF" w:rsidRPr="004D447A" w:rsidRDefault="00054CDF" w:rsidP="004D447A">
            <w:pPr>
              <w:suppressAutoHyphens w:val="0"/>
              <w:jc w:val="both"/>
              <w:rPr>
                <w:sz w:val="24"/>
                <w:szCs w:val="24"/>
                <w:lang w:eastAsia="ru-RU"/>
              </w:rPr>
            </w:pPr>
            <w:r w:rsidRPr="004D447A">
              <w:rPr>
                <w:sz w:val="24"/>
                <w:szCs w:val="24"/>
                <w:lang w:eastAsia="ru-RU"/>
              </w:rPr>
              <w:t>16</w:t>
            </w:r>
          </w:p>
        </w:tc>
        <w:tc>
          <w:tcPr>
            <w:tcW w:w="1240" w:type="dxa"/>
          </w:tcPr>
          <w:p w:rsidR="00054CDF" w:rsidRPr="004D447A" w:rsidRDefault="00054CDF" w:rsidP="004D447A">
            <w:pPr>
              <w:suppressAutoHyphens w:val="0"/>
              <w:jc w:val="both"/>
              <w:rPr>
                <w:sz w:val="24"/>
                <w:szCs w:val="24"/>
                <w:lang w:eastAsia="ru-RU"/>
              </w:rPr>
            </w:pPr>
            <w:r w:rsidRPr="004D447A">
              <w:rPr>
                <w:sz w:val="24"/>
                <w:szCs w:val="24"/>
                <w:lang w:eastAsia="ru-RU"/>
              </w:rPr>
              <w:t>16</w:t>
            </w:r>
          </w:p>
        </w:tc>
      </w:tr>
      <w:tr w:rsidR="00054CDF" w:rsidRPr="004D447A" w:rsidTr="00054CDF">
        <w:tc>
          <w:tcPr>
            <w:tcW w:w="6345" w:type="dxa"/>
          </w:tcPr>
          <w:p w:rsidR="00054CDF" w:rsidRPr="004D447A" w:rsidRDefault="00054CDF" w:rsidP="004D447A">
            <w:pPr>
              <w:ind w:right="-8"/>
              <w:rPr>
                <w:sz w:val="24"/>
                <w:szCs w:val="24"/>
              </w:rPr>
            </w:pPr>
            <w:r w:rsidRPr="004D447A">
              <w:rPr>
                <w:sz w:val="24"/>
                <w:szCs w:val="24"/>
              </w:rPr>
              <w:t>4. Представление знамени «Равнение на знамена»</w:t>
            </w:r>
          </w:p>
        </w:tc>
        <w:tc>
          <w:tcPr>
            <w:tcW w:w="1418" w:type="dxa"/>
          </w:tcPr>
          <w:p w:rsidR="00054CDF" w:rsidRPr="004D447A" w:rsidRDefault="00054CDF" w:rsidP="004D447A">
            <w:pPr>
              <w:suppressAutoHyphens w:val="0"/>
              <w:jc w:val="both"/>
              <w:rPr>
                <w:sz w:val="24"/>
                <w:szCs w:val="24"/>
                <w:lang w:eastAsia="ru-RU"/>
              </w:rPr>
            </w:pPr>
            <w:r w:rsidRPr="004D447A">
              <w:rPr>
                <w:sz w:val="24"/>
                <w:szCs w:val="24"/>
                <w:lang w:eastAsia="ru-RU"/>
              </w:rPr>
              <w:t>8</w:t>
            </w:r>
          </w:p>
        </w:tc>
        <w:tc>
          <w:tcPr>
            <w:tcW w:w="1240" w:type="dxa"/>
          </w:tcPr>
          <w:p w:rsidR="00054CDF" w:rsidRPr="004D447A" w:rsidRDefault="00054CDF" w:rsidP="004D447A">
            <w:pPr>
              <w:suppressAutoHyphens w:val="0"/>
              <w:jc w:val="both"/>
              <w:rPr>
                <w:sz w:val="24"/>
                <w:szCs w:val="24"/>
                <w:lang w:eastAsia="ru-RU"/>
              </w:rPr>
            </w:pPr>
            <w:r w:rsidRPr="004D447A">
              <w:rPr>
                <w:sz w:val="24"/>
                <w:szCs w:val="24"/>
                <w:lang w:eastAsia="ru-RU"/>
              </w:rPr>
              <w:t>8</w:t>
            </w:r>
          </w:p>
        </w:tc>
      </w:tr>
      <w:tr w:rsidR="00054CDF" w:rsidRPr="004D447A" w:rsidTr="00054CDF">
        <w:tc>
          <w:tcPr>
            <w:tcW w:w="6345" w:type="dxa"/>
          </w:tcPr>
          <w:p w:rsidR="00054CDF" w:rsidRPr="004D447A" w:rsidRDefault="00054CDF" w:rsidP="004D447A">
            <w:pPr>
              <w:ind w:right="-8"/>
              <w:jc w:val="both"/>
              <w:rPr>
                <w:sz w:val="24"/>
                <w:szCs w:val="24"/>
              </w:rPr>
            </w:pPr>
            <w:r w:rsidRPr="004D447A">
              <w:rPr>
                <w:b/>
                <w:bCs/>
                <w:sz w:val="24"/>
                <w:szCs w:val="24"/>
              </w:rPr>
              <w:t xml:space="preserve">Раздел </w:t>
            </w:r>
            <w:r w:rsidR="00953740" w:rsidRPr="004D447A">
              <w:rPr>
                <w:b/>
                <w:bCs/>
                <w:sz w:val="24"/>
                <w:szCs w:val="24"/>
                <w:lang w:val="en-US"/>
              </w:rPr>
              <w:t>IV</w:t>
            </w:r>
            <w:r w:rsidRPr="004D447A">
              <w:rPr>
                <w:b/>
                <w:bCs/>
                <w:sz w:val="24"/>
                <w:szCs w:val="24"/>
                <w:lang w:val="en-US"/>
              </w:rPr>
              <w:t xml:space="preserve"> </w:t>
            </w:r>
            <w:r w:rsidRPr="004D447A">
              <w:rPr>
                <w:b/>
                <w:bCs/>
                <w:sz w:val="24"/>
                <w:szCs w:val="24"/>
              </w:rPr>
              <w:t>Туризм</w:t>
            </w:r>
          </w:p>
        </w:tc>
        <w:tc>
          <w:tcPr>
            <w:tcW w:w="1418" w:type="dxa"/>
          </w:tcPr>
          <w:p w:rsidR="00054CDF" w:rsidRPr="004D447A" w:rsidRDefault="00E32E93" w:rsidP="004D447A">
            <w:pPr>
              <w:suppressAutoHyphens w:val="0"/>
              <w:jc w:val="both"/>
              <w:rPr>
                <w:b/>
                <w:sz w:val="24"/>
                <w:szCs w:val="24"/>
                <w:lang w:eastAsia="ru-RU"/>
              </w:rPr>
            </w:pPr>
            <w:r w:rsidRPr="004D447A">
              <w:rPr>
                <w:b/>
                <w:sz w:val="24"/>
                <w:szCs w:val="24"/>
                <w:lang w:eastAsia="ru-RU"/>
              </w:rPr>
              <w:t>24</w:t>
            </w:r>
          </w:p>
        </w:tc>
        <w:tc>
          <w:tcPr>
            <w:tcW w:w="1240" w:type="dxa"/>
          </w:tcPr>
          <w:p w:rsidR="00054CDF" w:rsidRPr="004D447A" w:rsidRDefault="00E32E93" w:rsidP="004D447A">
            <w:pPr>
              <w:suppressAutoHyphens w:val="0"/>
              <w:jc w:val="both"/>
              <w:rPr>
                <w:b/>
                <w:sz w:val="24"/>
                <w:szCs w:val="24"/>
                <w:lang w:eastAsia="ru-RU"/>
              </w:rPr>
            </w:pPr>
            <w:r w:rsidRPr="004D447A">
              <w:rPr>
                <w:b/>
                <w:sz w:val="24"/>
                <w:szCs w:val="24"/>
                <w:lang w:eastAsia="ru-RU"/>
              </w:rPr>
              <w:t>24</w:t>
            </w:r>
          </w:p>
        </w:tc>
      </w:tr>
      <w:tr w:rsidR="00054CDF" w:rsidRPr="004D447A" w:rsidTr="00054CDF">
        <w:tc>
          <w:tcPr>
            <w:tcW w:w="6345" w:type="dxa"/>
          </w:tcPr>
          <w:p w:rsidR="00054CDF" w:rsidRPr="004D447A" w:rsidRDefault="00054CDF" w:rsidP="004D447A">
            <w:pPr>
              <w:ind w:right="-8"/>
              <w:rPr>
                <w:sz w:val="24"/>
                <w:szCs w:val="24"/>
              </w:rPr>
            </w:pPr>
            <w:r w:rsidRPr="004D447A">
              <w:rPr>
                <w:sz w:val="24"/>
                <w:szCs w:val="24"/>
              </w:rPr>
              <w:t xml:space="preserve">1.Ориентирование на местности </w:t>
            </w:r>
          </w:p>
          <w:p w:rsidR="00054CDF" w:rsidRPr="004D447A" w:rsidRDefault="00054CDF" w:rsidP="004D447A">
            <w:pPr>
              <w:ind w:right="-8"/>
              <w:jc w:val="both"/>
              <w:rPr>
                <w:b/>
                <w:bCs/>
                <w:sz w:val="24"/>
                <w:szCs w:val="24"/>
              </w:rPr>
            </w:pPr>
            <w:r w:rsidRPr="004D447A">
              <w:rPr>
                <w:sz w:val="24"/>
                <w:szCs w:val="24"/>
              </w:rPr>
              <w:t>без карты.</w:t>
            </w:r>
          </w:p>
        </w:tc>
        <w:tc>
          <w:tcPr>
            <w:tcW w:w="1418" w:type="dxa"/>
          </w:tcPr>
          <w:p w:rsidR="00054CDF" w:rsidRPr="004D447A" w:rsidRDefault="00054CDF" w:rsidP="004D447A">
            <w:pPr>
              <w:suppressAutoHyphens w:val="0"/>
              <w:jc w:val="both"/>
              <w:rPr>
                <w:sz w:val="24"/>
                <w:szCs w:val="24"/>
                <w:lang w:eastAsia="ru-RU"/>
              </w:rPr>
            </w:pPr>
            <w:r w:rsidRPr="004D447A">
              <w:rPr>
                <w:sz w:val="24"/>
                <w:szCs w:val="24"/>
                <w:lang w:eastAsia="ru-RU"/>
              </w:rPr>
              <w:t>4</w:t>
            </w:r>
          </w:p>
        </w:tc>
        <w:tc>
          <w:tcPr>
            <w:tcW w:w="1240" w:type="dxa"/>
          </w:tcPr>
          <w:p w:rsidR="00054CDF" w:rsidRPr="004D447A" w:rsidRDefault="00054CDF" w:rsidP="004D447A">
            <w:pPr>
              <w:suppressAutoHyphens w:val="0"/>
              <w:jc w:val="both"/>
              <w:rPr>
                <w:sz w:val="24"/>
                <w:szCs w:val="24"/>
                <w:lang w:eastAsia="ru-RU"/>
              </w:rPr>
            </w:pPr>
            <w:r w:rsidRPr="004D447A">
              <w:rPr>
                <w:sz w:val="24"/>
                <w:szCs w:val="24"/>
                <w:lang w:eastAsia="ru-RU"/>
              </w:rPr>
              <w:t>4</w:t>
            </w:r>
          </w:p>
        </w:tc>
      </w:tr>
      <w:tr w:rsidR="00054CDF" w:rsidRPr="004D447A" w:rsidTr="00054CDF">
        <w:tc>
          <w:tcPr>
            <w:tcW w:w="6345" w:type="dxa"/>
          </w:tcPr>
          <w:p w:rsidR="00054CDF" w:rsidRPr="004D447A" w:rsidRDefault="00054CDF" w:rsidP="004D447A">
            <w:pPr>
              <w:ind w:right="-8"/>
              <w:rPr>
                <w:sz w:val="24"/>
                <w:szCs w:val="24"/>
              </w:rPr>
            </w:pPr>
            <w:r w:rsidRPr="004D447A">
              <w:rPr>
                <w:sz w:val="24"/>
                <w:szCs w:val="24"/>
              </w:rPr>
              <w:t xml:space="preserve">2.Определение направления </w:t>
            </w:r>
          </w:p>
          <w:p w:rsidR="00054CDF" w:rsidRPr="004D447A" w:rsidRDefault="00054CDF" w:rsidP="004D447A">
            <w:pPr>
              <w:ind w:right="-8"/>
              <w:rPr>
                <w:sz w:val="24"/>
                <w:szCs w:val="24"/>
              </w:rPr>
            </w:pPr>
            <w:r w:rsidRPr="004D447A">
              <w:rPr>
                <w:sz w:val="24"/>
                <w:szCs w:val="24"/>
              </w:rPr>
              <w:t>на стороны горизонта. Измерение</w:t>
            </w:r>
          </w:p>
          <w:p w:rsidR="00054CDF" w:rsidRPr="004D447A" w:rsidRDefault="00054CDF" w:rsidP="004D447A">
            <w:pPr>
              <w:ind w:right="-8"/>
              <w:rPr>
                <w:sz w:val="24"/>
                <w:szCs w:val="24"/>
              </w:rPr>
            </w:pPr>
            <w:r w:rsidRPr="004D447A">
              <w:rPr>
                <w:sz w:val="24"/>
                <w:szCs w:val="24"/>
              </w:rPr>
              <w:t xml:space="preserve"> расстояний.</w:t>
            </w:r>
          </w:p>
        </w:tc>
        <w:tc>
          <w:tcPr>
            <w:tcW w:w="1418" w:type="dxa"/>
          </w:tcPr>
          <w:p w:rsidR="00054CDF" w:rsidRPr="004D447A" w:rsidRDefault="00054CDF" w:rsidP="004D447A">
            <w:pPr>
              <w:suppressAutoHyphens w:val="0"/>
              <w:jc w:val="both"/>
              <w:rPr>
                <w:sz w:val="24"/>
                <w:szCs w:val="24"/>
                <w:lang w:eastAsia="ru-RU"/>
              </w:rPr>
            </w:pPr>
            <w:r w:rsidRPr="004D447A">
              <w:rPr>
                <w:sz w:val="24"/>
                <w:szCs w:val="24"/>
                <w:lang w:eastAsia="ru-RU"/>
              </w:rPr>
              <w:t>4</w:t>
            </w:r>
          </w:p>
        </w:tc>
        <w:tc>
          <w:tcPr>
            <w:tcW w:w="1240" w:type="dxa"/>
          </w:tcPr>
          <w:p w:rsidR="00054CDF" w:rsidRPr="004D447A" w:rsidRDefault="00054CDF" w:rsidP="004D447A">
            <w:pPr>
              <w:suppressAutoHyphens w:val="0"/>
              <w:jc w:val="both"/>
              <w:rPr>
                <w:sz w:val="24"/>
                <w:szCs w:val="24"/>
                <w:lang w:eastAsia="ru-RU"/>
              </w:rPr>
            </w:pPr>
            <w:r w:rsidRPr="004D447A">
              <w:rPr>
                <w:sz w:val="24"/>
                <w:szCs w:val="24"/>
                <w:lang w:eastAsia="ru-RU"/>
              </w:rPr>
              <w:t>4</w:t>
            </w:r>
          </w:p>
        </w:tc>
      </w:tr>
      <w:tr w:rsidR="00054CDF" w:rsidRPr="004D447A" w:rsidTr="00054CDF">
        <w:tc>
          <w:tcPr>
            <w:tcW w:w="6345" w:type="dxa"/>
          </w:tcPr>
          <w:p w:rsidR="00054CDF" w:rsidRPr="004D447A" w:rsidRDefault="00054CDF" w:rsidP="004D447A">
            <w:pPr>
              <w:ind w:right="-8"/>
              <w:rPr>
                <w:sz w:val="24"/>
                <w:szCs w:val="24"/>
              </w:rPr>
            </w:pPr>
            <w:r w:rsidRPr="004D447A">
              <w:rPr>
                <w:sz w:val="24"/>
                <w:szCs w:val="24"/>
              </w:rPr>
              <w:t>3.Движение по азимуту.</w:t>
            </w:r>
          </w:p>
        </w:tc>
        <w:tc>
          <w:tcPr>
            <w:tcW w:w="1418" w:type="dxa"/>
          </w:tcPr>
          <w:p w:rsidR="00054CDF" w:rsidRPr="004D447A" w:rsidRDefault="00054CDF" w:rsidP="004D447A">
            <w:pPr>
              <w:suppressAutoHyphens w:val="0"/>
              <w:jc w:val="both"/>
              <w:rPr>
                <w:sz w:val="24"/>
                <w:szCs w:val="24"/>
                <w:lang w:eastAsia="ru-RU"/>
              </w:rPr>
            </w:pPr>
            <w:r w:rsidRPr="004D447A">
              <w:rPr>
                <w:sz w:val="24"/>
                <w:szCs w:val="24"/>
                <w:lang w:eastAsia="ru-RU"/>
              </w:rPr>
              <w:t>4</w:t>
            </w:r>
          </w:p>
        </w:tc>
        <w:tc>
          <w:tcPr>
            <w:tcW w:w="1240" w:type="dxa"/>
          </w:tcPr>
          <w:p w:rsidR="00054CDF" w:rsidRPr="004D447A" w:rsidRDefault="00054CDF" w:rsidP="004D447A">
            <w:pPr>
              <w:suppressAutoHyphens w:val="0"/>
              <w:jc w:val="both"/>
              <w:rPr>
                <w:sz w:val="24"/>
                <w:szCs w:val="24"/>
                <w:lang w:eastAsia="ru-RU"/>
              </w:rPr>
            </w:pPr>
            <w:r w:rsidRPr="004D447A">
              <w:rPr>
                <w:sz w:val="24"/>
                <w:szCs w:val="24"/>
                <w:lang w:eastAsia="ru-RU"/>
              </w:rPr>
              <w:t>4</w:t>
            </w:r>
          </w:p>
        </w:tc>
      </w:tr>
      <w:tr w:rsidR="00054CDF" w:rsidRPr="004D447A" w:rsidTr="00054CDF">
        <w:tc>
          <w:tcPr>
            <w:tcW w:w="6345" w:type="dxa"/>
          </w:tcPr>
          <w:p w:rsidR="00054CDF" w:rsidRPr="004D447A" w:rsidRDefault="00054CDF" w:rsidP="004D447A">
            <w:pPr>
              <w:ind w:right="-8"/>
              <w:rPr>
                <w:sz w:val="24"/>
                <w:szCs w:val="24"/>
              </w:rPr>
            </w:pPr>
            <w:r w:rsidRPr="004D447A">
              <w:rPr>
                <w:sz w:val="24"/>
                <w:szCs w:val="24"/>
              </w:rPr>
              <w:t>4.Виды костров</w:t>
            </w:r>
          </w:p>
        </w:tc>
        <w:tc>
          <w:tcPr>
            <w:tcW w:w="1418" w:type="dxa"/>
          </w:tcPr>
          <w:p w:rsidR="00054CDF" w:rsidRPr="004D447A" w:rsidRDefault="00054CDF" w:rsidP="004D447A">
            <w:pPr>
              <w:suppressAutoHyphens w:val="0"/>
              <w:jc w:val="both"/>
              <w:rPr>
                <w:sz w:val="24"/>
                <w:szCs w:val="24"/>
                <w:lang w:eastAsia="ru-RU"/>
              </w:rPr>
            </w:pPr>
            <w:r w:rsidRPr="004D447A">
              <w:rPr>
                <w:sz w:val="24"/>
                <w:szCs w:val="24"/>
                <w:lang w:eastAsia="ru-RU"/>
              </w:rPr>
              <w:t>4</w:t>
            </w:r>
          </w:p>
        </w:tc>
        <w:tc>
          <w:tcPr>
            <w:tcW w:w="1240" w:type="dxa"/>
          </w:tcPr>
          <w:p w:rsidR="00054CDF" w:rsidRPr="004D447A" w:rsidRDefault="00054CDF" w:rsidP="004D447A">
            <w:pPr>
              <w:suppressAutoHyphens w:val="0"/>
              <w:jc w:val="both"/>
              <w:rPr>
                <w:sz w:val="24"/>
                <w:szCs w:val="24"/>
                <w:lang w:eastAsia="ru-RU"/>
              </w:rPr>
            </w:pPr>
            <w:r w:rsidRPr="004D447A">
              <w:rPr>
                <w:sz w:val="24"/>
                <w:szCs w:val="24"/>
                <w:lang w:eastAsia="ru-RU"/>
              </w:rPr>
              <w:t>4</w:t>
            </w:r>
          </w:p>
        </w:tc>
      </w:tr>
      <w:tr w:rsidR="00054CDF" w:rsidRPr="004D447A" w:rsidTr="00054CDF">
        <w:tc>
          <w:tcPr>
            <w:tcW w:w="6345" w:type="dxa"/>
          </w:tcPr>
          <w:p w:rsidR="00054CDF" w:rsidRPr="004D447A" w:rsidRDefault="00054CDF" w:rsidP="004D447A">
            <w:pPr>
              <w:ind w:right="-8"/>
              <w:rPr>
                <w:sz w:val="24"/>
                <w:szCs w:val="24"/>
              </w:rPr>
            </w:pPr>
            <w:r w:rsidRPr="004D447A">
              <w:rPr>
                <w:sz w:val="24"/>
                <w:szCs w:val="24"/>
              </w:rPr>
              <w:t>5.Чтение топографических знаков.</w:t>
            </w:r>
          </w:p>
          <w:p w:rsidR="00054CDF" w:rsidRPr="004D447A" w:rsidRDefault="00054CDF" w:rsidP="004D447A">
            <w:pPr>
              <w:ind w:right="-8"/>
              <w:rPr>
                <w:sz w:val="24"/>
                <w:szCs w:val="24"/>
              </w:rPr>
            </w:pPr>
            <w:r w:rsidRPr="004D447A">
              <w:rPr>
                <w:sz w:val="24"/>
                <w:szCs w:val="24"/>
              </w:rPr>
              <w:t xml:space="preserve"> Изображение местных предметов</w:t>
            </w:r>
          </w:p>
          <w:p w:rsidR="00054CDF" w:rsidRPr="004D447A" w:rsidRDefault="00054CDF" w:rsidP="004D447A">
            <w:pPr>
              <w:ind w:right="-8"/>
              <w:rPr>
                <w:sz w:val="24"/>
                <w:szCs w:val="24"/>
              </w:rPr>
            </w:pPr>
            <w:r w:rsidRPr="004D447A">
              <w:rPr>
                <w:sz w:val="24"/>
                <w:szCs w:val="24"/>
              </w:rPr>
              <w:t xml:space="preserve"> и рельефа.</w:t>
            </w:r>
          </w:p>
        </w:tc>
        <w:tc>
          <w:tcPr>
            <w:tcW w:w="1418" w:type="dxa"/>
          </w:tcPr>
          <w:p w:rsidR="00054CDF" w:rsidRPr="004D447A" w:rsidRDefault="00054CDF" w:rsidP="004D447A">
            <w:pPr>
              <w:suppressAutoHyphens w:val="0"/>
              <w:jc w:val="both"/>
              <w:rPr>
                <w:sz w:val="24"/>
                <w:szCs w:val="24"/>
                <w:lang w:eastAsia="ru-RU"/>
              </w:rPr>
            </w:pPr>
            <w:r w:rsidRPr="004D447A">
              <w:rPr>
                <w:sz w:val="24"/>
                <w:szCs w:val="24"/>
                <w:lang w:eastAsia="ru-RU"/>
              </w:rPr>
              <w:t>4</w:t>
            </w:r>
          </w:p>
        </w:tc>
        <w:tc>
          <w:tcPr>
            <w:tcW w:w="1240" w:type="dxa"/>
          </w:tcPr>
          <w:p w:rsidR="00054CDF" w:rsidRPr="004D447A" w:rsidRDefault="00054CDF" w:rsidP="004D447A">
            <w:pPr>
              <w:suppressAutoHyphens w:val="0"/>
              <w:jc w:val="both"/>
              <w:rPr>
                <w:sz w:val="24"/>
                <w:szCs w:val="24"/>
                <w:lang w:eastAsia="ru-RU"/>
              </w:rPr>
            </w:pPr>
            <w:r w:rsidRPr="004D447A">
              <w:rPr>
                <w:sz w:val="24"/>
                <w:szCs w:val="24"/>
                <w:lang w:eastAsia="ru-RU"/>
              </w:rPr>
              <w:t>4</w:t>
            </w:r>
          </w:p>
        </w:tc>
      </w:tr>
      <w:tr w:rsidR="00054CDF" w:rsidRPr="004D447A" w:rsidTr="00054CDF">
        <w:tc>
          <w:tcPr>
            <w:tcW w:w="6345" w:type="dxa"/>
          </w:tcPr>
          <w:p w:rsidR="00054CDF" w:rsidRPr="004D447A" w:rsidRDefault="00054CDF" w:rsidP="004D447A">
            <w:pPr>
              <w:ind w:right="-8"/>
              <w:rPr>
                <w:sz w:val="24"/>
                <w:szCs w:val="24"/>
              </w:rPr>
            </w:pPr>
            <w:r w:rsidRPr="004D447A">
              <w:rPr>
                <w:sz w:val="24"/>
                <w:szCs w:val="24"/>
                <w:lang w:eastAsia="ru-RU"/>
              </w:rPr>
              <w:t>6.Основы медицинской помощи</w:t>
            </w:r>
          </w:p>
        </w:tc>
        <w:tc>
          <w:tcPr>
            <w:tcW w:w="1418" w:type="dxa"/>
          </w:tcPr>
          <w:p w:rsidR="00054CDF" w:rsidRPr="004D447A" w:rsidRDefault="00054CDF" w:rsidP="004D447A">
            <w:pPr>
              <w:suppressAutoHyphens w:val="0"/>
              <w:jc w:val="both"/>
              <w:rPr>
                <w:sz w:val="24"/>
                <w:szCs w:val="24"/>
                <w:lang w:eastAsia="ru-RU"/>
              </w:rPr>
            </w:pPr>
            <w:r w:rsidRPr="004D447A">
              <w:rPr>
                <w:sz w:val="24"/>
                <w:szCs w:val="24"/>
                <w:lang w:eastAsia="ru-RU"/>
              </w:rPr>
              <w:t>4</w:t>
            </w:r>
          </w:p>
        </w:tc>
        <w:tc>
          <w:tcPr>
            <w:tcW w:w="1240" w:type="dxa"/>
          </w:tcPr>
          <w:p w:rsidR="00054CDF" w:rsidRPr="004D447A" w:rsidRDefault="00054CDF" w:rsidP="004D447A">
            <w:pPr>
              <w:suppressAutoHyphens w:val="0"/>
              <w:jc w:val="both"/>
              <w:rPr>
                <w:sz w:val="24"/>
                <w:szCs w:val="24"/>
                <w:lang w:eastAsia="ru-RU"/>
              </w:rPr>
            </w:pPr>
            <w:r w:rsidRPr="004D447A">
              <w:rPr>
                <w:sz w:val="24"/>
                <w:szCs w:val="24"/>
                <w:lang w:eastAsia="ru-RU"/>
              </w:rPr>
              <w:t>4</w:t>
            </w:r>
          </w:p>
        </w:tc>
      </w:tr>
      <w:tr w:rsidR="00054CDF" w:rsidRPr="004D447A" w:rsidTr="00054CDF">
        <w:tc>
          <w:tcPr>
            <w:tcW w:w="6345" w:type="dxa"/>
          </w:tcPr>
          <w:p w:rsidR="00054CDF" w:rsidRPr="004D447A" w:rsidRDefault="00054CDF" w:rsidP="004D447A">
            <w:pPr>
              <w:ind w:right="-8"/>
              <w:rPr>
                <w:b/>
                <w:sz w:val="24"/>
                <w:szCs w:val="24"/>
                <w:lang w:eastAsia="ru-RU"/>
              </w:rPr>
            </w:pPr>
            <w:r w:rsidRPr="004D447A">
              <w:rPr>
                <w:b/>
                <w:sz w:val="24"/>
                <w:szCs w:val="24"/>
                <w:lang w:eastAsia="ru-RU"/>
              </w:rPr>
              <w:t>Раздел</w:t>
            </w:r>
            <w:r w:rsidRPr="004D447A">
              <w:rPr>
                <w:b/>
                <w:sz w:val="24"/>
                <w:szCs w:val="24"/>
                <w:lang w:val="en-US" w:eastAsia="ru-RU"/>
              </w:rPr>
              <w:t xml:space="preserve"> V </w:t>
            </w:r>
            <w:r w:rsidRPr="004D447A">
              <w:rPr>
                <w:b/>
                <w:sz w:val="24"/>
                <w:szCs w:val="24"/>
                <w:lang w:eastAsia="ru-RU"/>
              </w:rPr>
              <w:t xml:space="preserve"> Конкурсное  движение.</w:t>
            </w:r>
          </w:p>
        </w:tc>
        <w:tc>
          <w:tcPr>
            <w:tcW w:w="1418" w:type="dxa"/>
          </w:tcPr>
          <w:p w:rsidR="00054CDF" w:rsidRPr="004D447A" w:rsidRDefault="00E32E93" w:rsidP="004D447A">
            <w:pPr>
              <w:suppressAutoHyphens w:val="0"/>
              <w:jc w:val="both"/>
              <w:rPr>
                <w:b/>
                <w:sz w:val="24"/>
                <w:szCs w:val="24"/>
                <w:lang w:eastAsia="ru-RU"/>
              </w:rPr>
            </w:pPr>
            <w:r w:rsidRPr="004D447A">
              <w:rPr>
                <w:b/>
                <w:sz w:val="24"/>
                <w:szCs w:val="24"/>
                <w:lang w:eastAsia="ru-RU"/>
              </w:rPr>
              <w:t>32</w:t>
            </w:r>
          </w:p>
        </w:tc>
        <w:tc>
          <w:tcPr>
            <w:tcW w:w="1240" w:type="dxa"/>
          </w:tcPr>
          <w:p w:rsidR="00054CDF" w:rsidRPr="004D447A" w:rsidRDefault="00E32E93" w:rsidP="004D447A">
            <w:pPr>
              <w:suppressAutoHyphens w:val="0"/>
              <w:jc w:val="both"/>
              <w:rPr>
                <w:b/>
                <w:sz w:val="24"/>
                <w:szCs w:val="24"/>
                <w:lang w:eastAsia="ru-RU"/>
              </w:rPr>
            </w:pPr>
            <w:r w:rsidRPr="004D447A">
              <w:rPr>
                <w:b/>
                <w:sz w:val="24"/>
                <w:szCs w:val="24"/>
                <w:lang w:eastAsia="ru-RU"/>
              </w:rPr>
              <w:t>32</w:t>
            </w:r>
          </w:p>
        </w:tc>
      </w:tr>
      <w:tr w:rsidR="00054CDF" w:rsidRPr="004D447A" w:rsidTr="00054CDF">
        <w:tc>
          <w:tcPr>
            <w:tcW w:w="6345" w:type="dxa"/>
          </w:tcPr>
          <w:p w:rsidR="00054CDF" w:rsidRPr="004D447A" w:rsidRDefault="00054CDF" w:rsidP="004D447A">
            <w:pPr>
              <w:ind w:right="-8"/>
              <w:rPr>
                <w:b/>
                <w:sz w:val="24"/>
                <w:szCs w:val="24"/>
                <w:lang w:eastAsia="ru-RU"/>
              </w:rPr>
            </w:pPr>
            <w:r w:rsidRPr="004D447A">
              <w:rPr>
                <w:b/>
                <w:sz w:val="24"/>
                <w:szCs w:val="24"/>
                <w:lang w:eastAsia="ru-RU"/>
              </w:rPr>
              <w:t>«Зарница»</w:t>
            </w:r>
          </w:p>
        </w:tc>
        <w:tc>
          <w:tcPr>
            <w:tcW w:w="1418" w:type="dxa"/>
          </w:tcPr>
          <w:p w:rsidR="00054CDF" w:rsidRPr="004D447A" w:rsidRDefault="00E32E93" w:rsidP="004D447A">
            <w:pPr>
              <w:suppressAutoHyphens w:val="0"/>
              <w:jc w:val="both"/>
              <w:rPr>
                <w:sz w:val="24"/>
                <w:szCs w:val="24"/>
                <w:lang w:eastAsia="ru-RU"/>
              </w:rPr>
            </w:pPr>
            <w:r w:rsidRPr="004D447A">
              <w:rPr>
                <w:sz w:val="24"/>
                <w:szCs w:val="24"/>
                <w:lang w:eastAsia="ru-RU"/>
              </w:rPr>
              <w:t>10</w:t>
            </w:r>
          </w:p>
        </w:tc>
        <w:tc>
          <w:tcPr>
            <w:tcW w:w="1240" w:type="dxa"/>
          </w:tcPr>
          <w:p w:rsidR="00054CDF" w:rsidRPr="004D447A" w:rsidRDefault="00E32E93" w:rsidP="004D447A">
            <w:pPr>
              <w:suppressAutoHyphens w:val="0"/>
              <w:jc w:val="both"/>
              <w:rPr>
                <w:sz w:val="24"/>
                <w:szCs w:val="24"/>
                <w:lang w:eastAsia="ru-RU"/>
              </w:rPr>
            </w:pPr>
            <w:r w:rsidRPr="004D447A">
              <w:rPr>
                <w:sz w:val="24"/>
                <w:szCs w:val="24"/>
                <w:lang w:eastAsia="ru-RU"/>
              </w:rPr>
              <w:t>10</w:t>
            </w:r>
          </w:p>
        </w:tc>
      </w:tr>
      <w:tr w:rsidR="00054CDF" w:rsidRPr="004D447A" w:rsidTr="00054CDF">
        <w:tc>
          <w:tcPr>
            <w:tcW w:w="6345" w:type="dxa"/>
          </w:tcPr>
          <w:p w:rsidR="00054CDF" w:rsidRPr="004D447A" w:rsidRDefault="00054CDF" w:rsidP="004D447A">
            <w:pPr>
              <w:ind w:right="-8"/>
              <w:rPr>
                <w:b/>
                <w:sz w:val="24"/>
                <w:szCs w:val="24"/>
                <w:lang w:eastAsia="ru-RU"/>
              </w:rPr>
            </w:pPr>
            <w:r w:rsidRPr="004D447A">
              <w:rPr>
                <w:b/>
                <w:sz w:val="24"/>
                <w:szCs w:val="24"/>
                <w:lang w:eastAsia="ru-RU"/>
              </w:rPr>
              <w:t>«А ну-ка, парни!»</w:t>
            </w:r>
          </w:p>
        </w:tc>
        <w:tc>
          <w:tcPr>
            <w:tcW w:w="1418" w:type="dxa"/>
          </w:tcPr>
          <w:p w:rsidR="00054CDF" w:rsidRPr="004D447A" w:rsidRDefault="00577C8D" w:rsidP="004D447A">
            <w:pPr>
              <w:suppressAutoHyphens w:val="0"/>
              <w:jc w:val="both"/>
              <w:rPr>
                <w:sz w:val="24"/>
                <w:szCs w:val="24"/>
                <w:lang w:eastAsia="ru-RU"/>
              </w:rPr>
            </w:pPr>
            <w:r w:rsidRPr="004D447A">
              <w:rPr>
                <w:sz w:val="24"/>
                <w:szCs w:val="24"/>
                <w:lang w:eastAsia="ru-RU"/>
              </w:rPr>
              <w:t>6</w:t>
            </w:r>
          </w:p>
        </w:tc>
        <w:tc>
          <w:tcPr>
            <w:tcW w:w="1240" w:type="dxa"/>
          </w:tcPr>
          <w:p w:rsidR="00054CDF" w:rsidRPr="004D447A" w:rsidRDefault="00577C8D" w:rsidP="004D447A">
            <w:pPr>
              <w:suppressAutoHyphens w:val="0"/>
              <w:jc w:val="both"/>
              <w:rPr>
                <w:sz w:val="24"/>
                <w:szCs w:val="24"/>
                <w:lang w:eastAsia="ru-RU"/>
              </w:rPr>
            </w:pPr>
            <w:r w:rsidRPr="004D447A">
              <w:rPr>
                <w:sz w:val="24"/>
                <w:szCs w:val="24"/>
                <w:lang w:eastAsia="ru-RU"/>
              </w:rPr>
              <w:t>6</w:t>
            </w:r>
          </w:p>
        </w:tc>
      </w:tr>
      <w:tr w:rsidR="00054CDF" w:rsidRPr="004D447A" w:rsidTr="00054CDF">
        <w:tc>
          <w:tcPr>
            <w:tcW w:w="6345" w:type="dxa"/>
          </w:tcPr>
          <w:p w:rsidR="00054CDF" w:rsidRPr="004D447A" w:rsidRDefault="00054CDF" w:rsidP="004D447A">
            <w:pPr>
              <w:ind w:right="-8"/>
              <w:rPr>
                <w:b/>
                <w:sz w:val="24"/>
                <w:szCs w:val="24"/>
                <w:lang w:eastAsia="ru-RU"/>
              </w:rPr>
            </w:pPr>
            <w:r w:rsidRPr="004D447A">
              <w:rPr>
                <w:b/>
                <w:sz w:val="24"/>
                <w:szCs w:val="24"/>
                <w:lang w:eastAsia="ru-RU"/>
              </w:rPr>
              <w:t>Спартакиада допризывной молодежи</w:t>
            </w:r>
          </w:p>
        </w:tc>
        <w:tc>
          <w:tcPr>
            <w:tcW w:w="1418" w:type="dxa"/>
          </w:tcPr>
          <w:p w:rsidR="00054CDF" w:rsidRPr="004D447A" w:rsidRDefault="00577C8D" w:rsidP="004D447A">
            <w:pPr>
              <w:suppressAutoHyphens w:val="0"/>
              <w:jc w:val="both"/>
              <w:rPr>
                <w:sz w:val="24"/>
                <w:szCs w:val="24"/>
                <w:lang w:eastAsia="ru-RU"/>
              </w:rPr>
            </w:pPr>
            <w:r w:rsidRPr="004D447A">
              <w:rPr>
                <w:sz w:val="24"/>
                <w:szCs w:val="24"/>
                <w:lang w:eastAsia="ru-RU"/>
              </w:rPr>
              <w:t>6</w:t>
            </w:r>
          </w:p>
        </w:tc>
        <w:tc>
          <w:tcPr>
            <w:tcW w:w="1240" w:type="dxa"/>
          </w:tcPr>
          <w:p w:rsidR="00054CDF" w:rsidRPr="004D447A" w:rsidRDefault="00577C8D" w:rsidP="004D447A">
            <w:pPr>
              <w:suppressAutoHyphens w:val="0"/>
              <w:jc w:val="both"/>
              <w:rPr>
                <w:sz w:val="24"/>
                <w:szCs w:val="24"/>
                <w:lang w:eastAsia="ru-RU"/>
              </w:rPr>
            </w:pPr>
            <w:r w:rsidRPr="004D447A">
              <w:rPr>
                <w:sz w:val="24"/>
                <w:szCs w:val="24"/>
                <w:lang w:eastAsia="ru-RU"/>
              </w:rPr>
              <w:t>6</w:t>
            </w:r>
          </w:p>
        </w:tc>
      </w:tr>
      <w:tr w:rsidR="00577C8D" w:rsidRPr="004D447A" w:rsidTr="00054CDF">
        <w:tc>
          <w:tcPr>
            <w:tcW w:w="6345" w:type="dxa"/>
          </w:tcPr>
          <w:p w:rsidR="00577C8D" w:rsidRPr="004D447A" w:rsidRDefault="00577C8D" w:rsidP="004D447A">
            <w:pPr>
              <w:rPr>
                <w:b/>
                <w:sz w:val="24"/>
                <w:szCs w:val="24"/>
              </w:rPr>
            </w:pPr>
            <w:r w:rsidRPr="004D447A">
              <w:rPr>
                <w:b/>
                <w:sz w:val="24"/>
                <w:szCs w:val="24"/>
              </w:rPr>
              <w:t>«Бессмертный Полк»</w:t>
            </w:r>
          </w:p>
        </w:tc>
        <w:tc>
          <w:tcPr>
            <w:tcW w:w="1418" w:type="dxa"/>
          </w:tcPr>
          <w:p w:rsidR="00577C8D" w:rsidRPr="004D447A" w:rsidRDefault="00E32E93" w:rsidP="004D447A">
            <w:pPr>
              <w:suppressAutoHyphens w:val="0"/>
              <w:jc w:val="both"/>
              <w:rPr>
                <w:sz w:val="24"/>
                <w:szCs w:val="24"/>
                <w:lang w:eastAsia="ru-RU"/>
              </w:rPr>
            </w:pPr>
            <w:r w:rsidRPr="004D447A">
              <w:rPr>
                <w:sz w:val="24"/>
                <w:szCs w:val="24"/>
                <w:lang w:eastAsia="ru-RU"/>
              </w:rPr>
              <w:t>4</w:t>
            </w:r>
          </w:p>
        </w:tc>
        <w:tc>
          <w:tcPr>
            <w:tcW w:w="1240" w:type="dxa"/>
          </w:tcPr>
          <w:p w:rsidR="00577C8D" w:rsidRPr="004D447A" w:rsidRDefault="00E32E93" w:rsidP="004D447A">
            <w:pPr>
              <w:suppressAutoHyphens w:val="0"/>
              <w:jc w:val="both"/>
              <w:rPr>
                <w:sz w:val="24"/>
                <w:szCs w:val="24"/>
                <w:lang w:eastAsia="ru-RU"/>
              </w:rPr>
            </w:pPr>
            <w:r w:rsidRPr="004D447A">
              <w:rPr>
                <w:sz w:val="24"/>
                <w:szCs w:val="24"/>
                <w:lang w:eastAsia="ru-RU"/>
              </w:rPr>
              <w:t>4</w:t>
            </w:r>
          </w:p>
        </w:tc>
      </w:tr>
      <w:tr w:rsidR="00577C8D" w:rsidRPr="004D447A" w:rsidTr="00054CDF">
        <w:tc>
          <w:tcPr>
            <w:tcW w:w="6345" w:type="dxa"/>
          </w:tcPr>
          <w:p w:rsidR="00577C8D" w:rsidRPr="004D447A" w:rsidRDefault="00577C8D" w:rsidP="004D447A">
            <w:pPr>
              <w:rPr>
                <w:b/>
                <w:sz w:val="24"/>
                <w:szCs w:val="24"/>
              </w:rPr>
            </w:pPr>
            <w:r w:rsidRPr="004D447A">
              <w:rPr>
                <w:b/>
                <w:sz w:val="24"/>
                <w:szCs w:val="24"/>
              </w:rPr>
              <w:t>«Пост №1»</w:t>
            </w:r>
          </w:p>
        </w:tc>
        <w:tc>
          <w:tcPr>
            <w:tcW w:w="1418" w:type="dxa"/>
          </w:tcPr>
          <w:p w:rsidR="00577C8D" w:rsidRPr="004D447A" w:rsidRDefault="00E32E93" w:rsidP="004D447A">
            <w:pPr>
              <w:suppressAutoHyphens w:val="0"/>
              <w:jc w:val="both"/>
              <w:rPr>
                <w:sz w:val="24"/>
                <w:szCs w:val="24"/>
                <w:lang w:eastAsia="ru-RU"/>
              </w:rPr>
            </w:pPr>
            <w:r w:rsidRPr="004D447A">
              <w:rPr>
                <w:sz w:val="24"/>
                <w:szCs w:val="24"/>
                <w:lang w:eastAsia="ru-RU"/>
              </w:rPr>
              <w:t>6</w:t>
            </w:r>
          </w:p>
        </w:tc>
        <w:tc>
          <w:tcPr>
            <w:tcW w:w="1240" w:type="dxa"/>
          </w:tcPr>
          <w:p w:rsidR="00577C8D" w:rsidRPr="004D447A" w:rsidRDefault="00E32E93" w:rsidP="004D447A">
            <w:pPr>
              <w:suppressAutoHyphens w:val="0"/>
              <w:jc w:val="both"/>
              <w:rPr>
                <w:sz w:val="24"/>
                <w:szCs w:val="24"/>
                <w:lang w:eastAsia="ru-RU"/>
              </w:rPr>
            </w:pPr>
            <w:r w:rsidRPr="004D447A">
              <w:rPr>
                <w:sz w:val="24"/>
                <w:szCs w:val="24"/>
                <w:lang w:eastAsia="ru-RU"/>
              </w:rPr>
              <w:t>6</w:t>
            </w:r>
          </w:p>
        </w:tc>
      </w:tr>
      <w:tr w:rsidR="00577C8D" w:rsidRPr="004D447A" w:rsidTr="00054CDF">
        <w:tc>
          <w:tcPr>
            <w:tcW w:w="6345" w:type="dxa"/>
          </w:tcPr>
          <w:p w:rsidR="00577C8D" w:rsidRPr="004D447A" w:rsidRDefault="00577C8D" w:rsidP="004D447A">
            <w:pPr>
              <w:ind w:right="-8"/>
              <w:rPr>
                <w:b/>
                <w:sz w:val="24"/>
                <w:szCs w:val="24"/>
              </w:rPr>
            </w:pPr>
            <w:r w:rsidRPr="004D447A">
              <w:rPr>
                <w:b/>
                <w:bCs/>
                <w:sz w:val="24"/>
                <w:szCs w:val="24"/>
              </w:rPr>
              <w:t>Итого</w:t>
            </w:r>
          </w:p>
        </w:tc>
        <w:tc>
          <w:tcPr>
            <w:tcW w:w="1418" w:type="dxa"/>
          </w:tcPr>
          <w:p w:rsidR="00577C8D" w:rsidRPr="004D447A" w:rsidRDefault="00577C8D" w:rsidP="004D447A">
            <w:pPr>
              <w:suppressAutoHyphens w:val="0"/>
              <w:jc w:val="both"/>
              <w:rPr>
                <w:b/>
                <w:sz w:val="24"/>
                <w:szCs w:val="24"/>
                <w:lang w:eastAsia="ru-RU"/>
              </w:rPr>
            </w:pPr>
            <w:r w:rsidRPr="004D447A">
              <w:rPr>
                <w:b/>
                <w:sz w:val="24"/>
                <w:szCs w:val="24"/>
                <w:lang w:eastAsia="ru-RU"/>
              </w:rPr>
              <w:t>216</w:t>
            </w:r>
          </w:p>
        </w:tc>
        <w:tc>
          <w:tcPr>
            <w:tcW w:w="1240" w:type="dxa"/>
          </w:tcPr>
          <w:p w:rsidR="00577C8D" w:rsidRPr="004D447A" w:rsidRDefault="00577C8D" w:rsidP="004D447A">
            <w:pPr>
              <w:suppressAutoHyphens w:val="0"/>
              <w:jc w:val="both"/>
              <w:rPr>
                <w:b/>
                <w:sz w:val="24"/>
                <w:szCs w:val="24"/>
                <w:lang w:eastAsia="ru-RU"/>
              </w:rPr>
            </w:pPr>
            <w:r w:rsidRPr="004D447A">
              <w:rPr>
                <w:b/>
                <w:sz w:val="24"/>
                <w:szCs w:val="24"/>
                <w:lang w:eastAsia="ru-RU"/>
              </w:rPr>
              <w:t>216</w:t>
            </w:r>
          </w:p>
        </w:tc>
      </w:tr>
    </w:tbl>
    <w:p w:rsidR="00E009B2" w:rsidRDefault="00E009B2" w:rsidP="00E009B2">
      <w:pPr>
        <w:keepNext/>
        <w:ind w:right="-8"/>
        <w:outlineLvl w:val="2"/>
        <w:rPr>
          <w:b/>
          <w:sz w:val="24"/>
          <w:szCs w:val="24"/>
          <w:shd w:val="clear" w:color="auto" w:fill="FFFFFF"/>
        </w:rPr>
      </w:pPr>
    </w:p>
    <w:p w:rsidR="00E009B2" w:rsidRDefault="00E009B2">
      <w:pPr>
        <w:suppressAutoHyphens w:val="0"/>
        <w:spacing w:after="160" w:line="259" w:lineRule="auto"/>
        <w:rPr>
          <w:b/>
          <w:sz w:val="24"/>
          <w:szCs w:val="24"/>
          <w:shd w:val="clear" w:color="auto" w:fill="FFFFFF"/>
        </w:rPr>
      </w:pPr>
      <w:r>
        <w:rPr>
          <w:b/>
          <w:sz w:val="24"/>
          <w:szCs w:val="24"/>
          <w:shd w:val="clear" w:color="auto" w:fill="FFFFFF"/>
        </w:rPr>
        <w:br w:type="page"/>
      </w:r>
    </w:p>
    <w:p w:rsidR="00E009B2" w:rsidRDefault="00E009B2" w:rsidP="00E009B2">
      <w:pPr>
        <w:keepNext/>
        <w:ind w:right="-8"/>
        <w:outlineLvl w:val="2"/>
        <w:rPr>
          <w:b/>
          <w:sz w:val="24"/>
          <w:szCs w:val="24"/>
          <w:u w:val="single"/>
          <w:lang w:val="x-none"/>
        </w:rPr>
      </w:pPr>
    </w:p>
    <w:p w:rsidR="00054CDF" w:rsidRPr="00E009B2" w:rsidRDefault="00054CDF" w:rsidP="00E009B2">
      <w:pPr>
        <w:keepNext/>
        <w:ind w:right="-8"/>
        <w:jc w:val="center"/>
        <w:outlineLvl w:val="2"/>
        <w:rPr>
          <w:b/>
          <w:sz w:val="24"/>
          <w:szCs w:val="24"/>
          <w:u w:val="single"/>
          <w:lang w:val="x-none"/>
        </w:rPr>
      </w:pPr>
      <w:r w:rsidRPr="00E009B2">
        <w:rPr>
          <w:b/>
          <w:sz w:val="24"/>
          <w:szCs w:val="24"/>
          <w:u w:val="single"/>
          <w:lang w:val="x-none"/>
        </w:rPr>
        <w:t>Содержание учебно</w:t>
      </w:r>
      <w:r w:rsidRPr="00E009B2">
        <w:rPr>
          <w:b/>
          <w:sz w:val="24"/>
          <w:szCs w:val="24"/>
          <w:u w:val="single"/>
        </w:rPr>
        <w:t>-тематического плана:</w:t>
      </w:r>
    </w:p>
    <w:p w:rsidR="00D74CBD" w:rsidRPr="004D447A" w:rsidRDefault="00D74CBD" w:rsidP="004D447A">
      <w:pPr>
        <w:keepNext/>
        <w:numPr>
          <w:ilvl w:val="2"/>
          <w:numId w:val="1"/>
        </w:numPr>
        <w:ind w:left="0" w:right="-8" w:firstLine="0"/>
        <w:jc w:val="center"/>
        <w:outlineLvl w:val="2"/>
        <w:rPr>
          <w:b/>
          <w:sz w:val="24"/>
          <w:szCs w:val="24"/>
          <w:u w:val="single"/>
          <w:lang w:val="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6745"/>
        <w:gridCol w:w="1087"/>
      </w:tblGrid>
      <w:tr w:rsidR="00DC3FCF" w:rsidRPr="004D447A" w:rsidTr="00DC3FCF">
        <w:tc>
          <w:tcPr>
            <w:tcW w:w="2305" w:type="dxa"/>
          </w:tcPr>
          <w:p w:rsidR="00DC3FCF" w:rsidRPr="004D447A" w:rsidRDefault="00DC3FCF" w:rsidP="004D447A">
            <w:pPr>
              <w:pStyle w:val="a5"/>
              <w:numPr>
                <w:ilvl w:val="0"/>
                <w:numId w:val="1"/>
              </w:numPr>
              <w:spacing w:after="0"/>
              <w:jc w:val="center"/>
              <w:rPr>
                <w:rFonts w:ascii="Times New Roman" w:hAnsi="Times New Roman" w:cs="Times New Roman"/>
                <w:b/>
                <w:sz w:val="24"/>
                <w:szCs w:val="24"/>
              </w:rPr>
            </w:pPr>
            <w:r w:rsidRPr="004D447A">
              <w:rPr>
                <w:rFonts w:ascii="Times New Roman" w:hAnsi="Times New Roman" w:cs="Times New Roman"/>
                <w:b/>
                <w:sz w:val="24"/>
                <w:szCs w:val="24"/>
              </w:rPr>
              <w:t>Название раздела, дисциплины</w:t>
            </w:r>
          </w:p>
        </w:tc>
        <w:tc>
          <w:tcPr>
            <w:tcW w:w="6745" w:type="dxa"/>
          </w:tcPr>
          <w:p w:rsidR="00DC3FCF" w:rsidRPr="004D447A" w:rsidRDefault="00DC3FCF" w:rsidP="004D447A">
            <w:pPr>
              <w:jc w:val="center"/>
              <w:rPr>
                <w:b/>
                <w:sz w:val="24"/>
                <w:szCs w:val="24"/>
              </w:rPr>
            </w:pPr>
            <w:r w:rsidRPr="004D447A">
              <w:rPr>
                <w:b/>
                <w:sz w:val="24"/>
                <w:szCs w:val="24"/>
              </w:rPr>
              <w:t>Краткое содержание</w:t>
            </w:r>
          </w:p>
        </w:tc>
        <w:tc>
          <w:tcPr>
            <w:tcW w:w="1087" w:type="dxa"/>
          </w:tcPr>
          <w:p w:rsidR="00DC3FCF" w:rsidRPr="004D447A" w:rsidRDefault="00DC3FCF" w:rsidP="004D447A">
            <w:pPr>
              <w:jc w:val="center"/>
              <w:rPr>
                <w:b/>
                <w:sz w:val="24"/>
                <w:szCs w:val="24"/>
              </w:rPr>
            </w:pPr>
            <w:r w:rsidRPr="004D447A">
              <w:rPr>
                <w:b/>
                <w:sz w:val="24"/>
                <w:szCs w:val="24"/>
              </w:rPr>
              <w:t>Кол-во часов</w:t>
            </w:r>
          </w:p>
        </w:tc>
      </w:tr>
      <w:tr w:rsidR="00DC3FCF" w:rsidRPr="004D447A" w:rsidTr="00CD511B">
        <w:tc>
          <w:tcPr>
            <w:tcW w:w="10137" w:type="dxa"/>
            <w:gridSpan w:val="3"/>
          </w:tcPr>
          <w:p w:rsidR="00DC3FCF" w:rsidRPr="004D447A" w:rsidRDefault="00DC3FCF" w:rsidP="004D447A">
            <w:pPr>
              <w:ind w:firstLine="425"/>
              <w:jc w:val="center"/>
              <w:rPr>
                <w:b/>
                <w:sz w:val="24"/>
                <w:szCs w:val="24"/>
              </w:rPr>
            </w:pPr>
            <w:r w:rsidRPr="004D447A">
              <w:rPr>
                <w:b/>
                <w:sz w:val="24"/>
                <w:szCs w:val="24"/>
              </w:rPr>
              <w:t>Раздел I. Основы военной службы и военного дела</w:t>
            </w:r>
            <w:r w:rsidR="00D9742E" w:rsidRPr="004D447A">
              <w:rPr>
                <w:b/>
                <w:sz w:val="24"/>
                <w:szCs w:val="24"/>
              </w:rPr>
              <w:t>- 70 ч.</w:t>
            </w:r>
          </w:p>
          <w:p w:rsidR="00DC3FCF" w:rsidRPr="004D447A" w:rsidRDefault="00DC3FCF" w:rsidP="004D447A">
            <w:pPr>
              <w:jc w:val="center"/>
              <w:rPr>
                <w:b/>
                <w:sz w:val="24"/>
                <w:szCs w:val="24"/>
              </w:rPr>
            </w:pPr>
          </w:p>
        </w:tc>
      </w:tr>
      <w:tr w:rsidR="00DC3FCF" w:rsidRPr="004D447A" w:rsidTr="00DC3FCF">
        <w:tc>
          <w:tcPr>
            <w:tcW w:w="2305" w:type="dxa"/>
          </w:tcPr>
          <w:p w:rsidR="00DC3FCF" w:rsidRPr="004D447A" w:rsidRDefault="00DC3FCF" w:rsidP="007634C3">
            <w:pPr>
              <w:rPr>
                <w:sz w:val="24"/>
                <w:szCs w:val="24"/>
              </w:rPr>
            </w:pPr>
            <w:r w:rsidRPr="004D447A">
              <w:rPr>
                <w:b/>
                <w:sz w:val="24"/>
                <w:szCs w:val="24"/>
              </w:rPr>
              <w:t>Вводное занятие</w:t>
            </w:r>
          </w:p>
          <w:p w:rsidR="00DC3FCF" w:rsidRPr="004D447A" w:rsidRDefault="00DC3FCF" w:rsidP="007634C3">
            <w:pPr>
              <w:ind w:firstLine="720"/>
              <w:jc w:val="center"/>
              <w:rPr>
                <w:b/>
                <w:sz w:val="24"/>
                <w:szCs w:val="24"/>
              </w:rPr>
            </w:pPr>
          </w:p>
          <w:p w:rsidR="007634C3" w:rsidRDefault="007634C3" w:rsidP="007634C3">
            <w:pPr>
              <w:rPr>
                <w:b/>
                <w:sz w:val="24"/>
                <w:szCs w:val="24"/>
              </w:rPr>
            </w:pPr>
          </w:p>
          <w:p w:rsidR="00EF143A" w:rsidRPr="004D447A" w:rsidRDefault="00DC3FCF" w:rsidP="007634C3">
            <w:pPr>
              <w:rPr>
                <w:b/>
                <w:sz w:val="24"/>
                <w:szCs w:val="24"/>
              </w:rPr>
            </w:pPr>
            <w:r w:rsidRPr="004D447A">
              <w:rPr>
                <w:b/>
                <w:sz w:val="24"/>
                <w:szCs w:val="24"/>
              </w:rPr>
              <w:t>Общая тактика</w:t>
            </w:r>
            <w:r w:rsidR="007634C3">
              <w:rPr>
                <w:b/>
                <w:sz w:val="24"/>
                <w:szCs w:val="24"/>
              </w:rPr>
              <w:t>.</w:t>
            </w:r>
          </w:p>
          <w:p w:rsidR="00DC3FCF" w:rsidRPr="004D447A" w:rsidRDefault="00EF143A" w:rsidP="007634C3">
            <w:pPr>
              <w:rPr>
                <w:b/>
                <w:sz w:val="24"/>
                <w:szCs w:val="24"/>
              </w:rPr>
            </w:pPr>
            <w:r w:rsidRPr="004D447A">
              <w:rPr>
                <w:b/>
                <w:sz w:val="24"/>
                <w:szCs w:val="24"/>
                <w:lang w:eastAsia="ru-RU"/>
              </w:rPr>
              <w:t>Надевание противогаза</w:t>
            </w:r>
            <w:r w:rsidR="007634C3">
              <w:rPr>
                <w:b/>
                <w:sz w:val="24"/>
                <w:szCs w:val="24"/>
                <w:lang w:eastAsia="ru-RU"/>
              </w:rPr>
              <w:t>.</w:t>
            </w:r>
          </w:p>
        </w:tc>
        <w:tc>
          <w:tcPr>
            <w:tcW w:w="6745" w:type="dxa"/>
          </w:tcPr>
          <w:p w:rsidR="00DC3FCF" w:rsidRPr="004D447A" w:rsidRDefault="00DC3FCF" w:rsidP="004D447A">
            <w:pPr>
              <w:ind w:firstLine="425"/>
              <w:jc w:val="both"/>
              <w:rPr>
                <w:b/>
                <w:sz w:val="24"/>
                <w:szCs w:val="24"/>
              </w:rPr>
            </w:pPr>
            <w:r w:rsidRPr="004D447A">
              <w:rPr>
                <w:sz w:val="24"/>
                <w:szCs w:val="24"/>
              </w:rPr>
              <w:t>Задачи на новый учебный год. Меры безопасности при проведении различных занятий и мероприятий.</w:t>
            </w:r>
          </w:p>
          <w:p w:rsidR="00DC3FCF" w:rsidRPr="004D447A" w:rsidRDefault="00DC3FCF" w:rsidP="004D447A">
            <w:pPr>
              <w:jc w:val="both"/>
              <w:rPr>
                <w:sz w:val="24"/>
                <w:szCs w:val="24"/>
              </w:rPr>
            </w:pPr>
          </w:p>
          <w:p w:rsidR="00DC3FCF" w:rsidRPr="004D447A" w:rsidRDefault="00DC3FCF" w:rsidP="004D447A">
            <w:pPr>
              <w:jc w:val="both"/>
              <w:rPr>
                <w:sz w:val="24"/>
                <w:szCs w:val="24"/>
              </w:rPr>
            </w:pPr>
            <w:r w:rsidRPr="004D447A">
              <w:rPr>
                <w:sz w:val="24"/>
                <w:szCs w:val="24"/>
              </w:rPr>
              <w:t>Российские Вооруженные Силы на современном этапе, назначение, состав, виды Вооруженных Сил. Сухопутные войска, их состав и предназначение.</w:t>
            </w:r>
          </w:p>
          <w:p w:rsidR="00DC3FCF" w:rsidRPr="004D447A" w:rsidRDefault="00DC3FCF" w:rsidP="004D447A">
            <w:pPr>
              <w:ind w:firstLine="426"/>
              <w:jc w:val="both"/>
              <w:rPr>
                <w:sz w:val="24"/>
                <w:szCs w:val="24"/>
              </w:rPr>
            </w:pPr>
            <w:r w:rsidRPr="004D447A">
              <w:rPr>
                <w:sz w:val="24"/>
                <w:szCs w:val="24"/>
              </w:rPr>
              <w:t>Сущность и виды современного общевойскового боя, их краткая характеристика. Способы ведения общевойскового боя (в условиях применения обычного, ядерного, химического и высокоточного оружия).</w:t>
            </w:r>
          </w:p>
          <w:p w:rsidR="00DC3FCF" w:rsidRPr="004D447A" w:rsidRDefault="00DC3FCF" w:rsidP="004D447A">
            <w:pPr>
              <w:ind w:firstLine="426"/>
              <w:jc w:val="both"/>
              <w:rPr>
                <w:sz w:val="24"/>
                <w:szCs w:val="24"/>
              </w:rPr>
            </w:pPr>
            <w:r w:rsidRPr="004D447A">
              <w:rPr>
                <w:sz w:val="24"/>
                <w:szCs w:val="24"/>
              </w:rPr>
              <w:t>Условия, обеспечивающие успешное выполнение боевых задач. Огонь и его назначение в бою. Виды огня (по отдельным целям, сосредоточенный, заградительный, подвижный и неподвижный, фронтальный, фланговый, перекрестный, кинжальный). Понятие о маневре в бою. Виды маневра.</w:t>
            </w:r>
          </w:p>
          <w:p w:rsidR="00DC3FCF" w:rsidRPr="004D447A" w:rsidRDefault="00DC3FCF" w:rsidP="004D447A">
            <w:pPr>
              <w:ind w:firstLine="426"/>
              <w:jc w:val="both"/>
              <w:rPr>
                <w:sz w:val="24"/>
                <w:szCs w:val="24"/>
              </w:rPr>
            </w:pPr>
            <w:r w:rsidRPr="004D447A">
              <w:rPr>
                <w:sz w:val="24"/>
                <w:szCs w:val="24"/>
              </w:rPr>
              <w:t>Организация, вооружение, тактические возможности мотострелкового отделения (взвода) в обороне и в наступлении. Боевые возможности отделения (взвода) в обороне и в наступлении.</w:t>
            </w:r>
          </w:p>
          <w:p w:rsidR="00DC3FCF" w:rsidRPr="004D447A" w:rsidRDefault="00DC3FCF" w:rsidP="004D447A">
            <w:pPr>
              <w:ind w:firstLine="426"/>
              <w:jc w:val="both"/>
              <w:rPr>
                <w:sz w:val="24"/>
                <w:szCs w:val="24"/>
              </w:rPr>
            </w:pPr>
            <w:r w:rsidRPr="004D447A">
              <w:rPr>
                <w:b/>
                <w:i/>
                <w:sz w:val="24"/>
                <w:szCs w:val="24"/>
              </w:rPr>
              <w:t xml:space="preserve"> </w:t>
            </w:r>
            <w:r w:rsidRPr="004D447A">
              <w:rPr>
                <w:sz w:val="24"/>
                <w:szCs w:val="24"/>
              </w:rPr>
              <w:t>Обязанности солдата в бою. Наблюдатель и его обязанности. Способы изучения местности. Выбор места для наблюдательного поста, его оборудование и оснащение. Действие при обнаружении противника в заданном секторе наблюдения, доклад об обнаруженных целях. Определение расстояний до ориентиров и целей. Передвижение солдата на поле боя. Движение ускоренным шагом и бегом. Перебежки и переползания под огнем противника. Преодоление препятствий и заграждений в бою. Солдат в обороне. Подготовка к обороне. Выбор и оборудование окопа для стрельбы и его маскировка. Приспособление местных предметов к обороне. Действия в обороне с началом огневой подготовки атаки противника. Уничтожение противника перед передним краем обороны огнем и гранатой. Бой с противником, ворвавшимся в траншею. Солдат в наступлении. Подготовка к атаке и атака: пополнение боеприпасов, заряжание оружия, снаряжение гранат, выбор пути движения в атаку, наблюдение за сигналами командира и действия по ним. Выскакивание из траншеи. Движение в атаку в боевом порядке отделения. Преодоление различных заграждений и препятствий. Атака переднего края обороны противника, уничтожение его огнем в упор и гранатой. Бой в траншее и ходах сообщения.</w:t>
            </w:r>
          </w:p>
          <w:p w:rsidR="00EF143A" w:rsidRPr="004D447A" w:rsidRDefault="00EF143A" w:rsidP="004D447A">
            <w:pPr>
              <w:suppressAutoHyphens w:val="0"/>
              <w:rPr>
                <w:b/>
                <w:sz w:val="24"/>
                <w:szCs w:val="24"/>
                <w:lang w:eastAsia="ru-RU"/>
              </w:rPr>
            </w:pPr>
            <w:r w:rsidRPr="004D447A">
              <w:rPr>
                <w:b/>
                <w:sz w:val="24"/>
                <w:szCs w:val="24"/>
                <w:lang w:eastAsia="ru-RU"/>
              </w:rPr>
              <w:t>Надевание противогаза</w:t>
            </w:r>
            <w:r w:rsidRPr="004D447A">
              <w:rPr>
                <w:sz w:val="24"/>
                <w:szCs w:val="24"/>
                <w:lang w:eastAsia="ru-RU"/>
              </w:rPr>
              <w:t>.</w:t>
            </w:r>
            <w:r w:rsidR="00CD511B" w:rsidRPr="004D447A">
              <w:rPr>
                <w:sz w:val="24"/>
                <w:szCs w:val="24"/>
                <w:lang w:eastAsia="ru-RU"/>
              </w:rPr>
              <w:t xml:space="preserve"> </w:t>
            </w:r>
            <w:r w:rsidRPr="004D447A">
              <w:rPr>
                <w:sz w:val="24"/>
                <w:szCs w:val="24"/>
                <w:lang w:eastAsia="ru-RU"/>
              </w:rPr>
              <w:t>Условие выполнения норматива: обучаемые в составе подразделения находятся на позиции, в строю, отдыхают на привале и т.п., противогазы в «походном» положении.</w:t>
            </w:r>
          </w:p>
          <w:p w:rsidR="00EF143A" w:rsidRPr="004D447A" w:rsidRDefault="00EF143A" w:rsidP="004D447A">
            <w:pPr>
              <w:ind w:firstLine="426"/>
              <w:jc w:val="both"/>
              <w:rPr>
                <w:b/>
                <w:sz w:val="24"/>
                <w:szCs w:val="24"/>
              </w:rPr>
            </w:pPr>
            <w:r w:rsidRPr="004D447A">
              <w:rPr>
                <w:sz w:val="24"/>
                <w:szCs w:val="24"/>
                <w:lang w:eastAsia="ru-RU"/>
              </w:rPr>
              <w:lastRenderedPageBreak/>
              <w:t>Порядок выполнения норматива</w:t>
            </w:r>
          </w:p>
          <w:p w:rsidR="00DC3FCF" w:rsidRPr="004D447A" w:rsidRDefault="00DC3FCF" w:rsidP="004D447A">
            <w:pPr>
              <w:ind w:firstLine="425"/>
              <w:jc w:val="both"/>
              <w:rPr>
                <w:rFonts w:eastAsia="Calibri"/>
                <w:sz w:val="24"/>
                <w:szCs w:val="24"/>
              </w:rPr>
            </w:pPr>
          </w:p>
        </w:tc>
        <w:tc>
          <w:tcPr>
            <w:tcW w:w="1087" w:type="dxa"/>
          </w:tcPr>
          <w:p w:rsidR="00DC3FCF" w:rsidRPr="004D447A" w:rsidRDefault="00D9742E" w:rsidP="004D447A">
            <w:pPr>
              <w:jc w:val="center"/>
              <w:rPr>
                <w:sz w:val="24"/>
                <w:szCs w:val="24"/>
              </w:rPr>
            </w:pPr>
            <w:r w:rsidRPr="004D447A">
              <w:rPr>
                <w:sz w:val="24"/>
                <w:szCs w:val="24"/>
              </w:rPr>
              <w:lastRenderedPageBreak/>
              <w:t>10</w:t>
            </w:r>
          </w:p>
        </w:tc>
      </w:tr>
      <w:tr w:rsidR="00DC3FCF" w:rsidRPr="004D447A" w:rsidTr="00DC3FCF">
        <w:tc>
          <w:tcPr>
            <w:tcW w:w="2305" w:type="dxa"/>
          </w:tcPr>
          <w:p w:rsidR="00DC3FCF" w:rsidRPr="007634C3" w:rsidRDefault="00DC3FCF" w:rsidP="004D447A">
            <w:pPr>
              <w:rPr>
                <w:b/>
                <w:sz w:val="24"/>
                <w:szCs w:val="24"/>
              </w:rPr>
            </w:pPr>
            <w:r w:rsidRPr="007634C3">
              <w:rPr>
                <w:b/>
                <w:sz w:val="24"/>
                <w:szCs w:val="24"/>
              </w:rPr>
              <w:t>Огневая подготовка</w:t>
            </w:r>
          </w:p>
        </w:tc>
        <w:tc>
          <w:tcPr>
            <w:tcW w:w="6745" w:type="dxa"/>
          </w:tcPr>
          <w:p w:rsidR="00DC3FCF" w:rsidRPr="004D447A" w:rsidRDefault="00DC3FCF" w:rsidP="004D447A">
            <w:pPr>
              <w:pStyle w:val="1"/>
              <w:spacing w:before="0"/>
              <w:rPr>
                <w:rFonts w:ascii="Times New Roman" w:hAnsi="Times New Roman" w:cs="Times New Roman"/>
                <w:b w:val="0"/>
                <w:bCs w:val="0"/>
                <w:color w:val="auto"/>
                <w:sz w:val="24"/>
                <w:szCs w:val="24"/>
              </w:rPr>
            </w:pPr>
            <w:r w:rsidRPr="004D447A">
              <w:rPr>
                <w:rFonts w:ascii="Times New Roman" w:hAnsi="Times New Roman" w:cs="Times New Roman"/>
                <w:b w:val="0"/>
                <w:color w:val="auto"/>
                <w:sz w:val="24"/>
                <w:szCs w:val="24"/>
              </w:rPr>
              <w:t xml:space="preserve">Краткий экскурс в историю развития стрелкового  оружия. Меры безопасности при обращении с оружием и боеприпасами. </w:t>
            </w:r>
          </w:p>
          <w:p w:rsidR="00DC3FCF" w:rsidRPr="004D447A" w:rsidRDefault="00DC3FCF" w:rsidP="004D447A">
            <w:pPr>
              <w:jc w:val="both"/>
              <w:rPr>
                <w:sz w:val="24"/>
                <w:szCs w:val="24"/>
              </w:rPr>
            </w:pPr>
            <w:r w:rsidRPr="004D447A">
              <w:rPr>
                <w:rFonts w:eastAsia="Calibri"/>
                <w:sz w:val="24"/>
                <w:szCs w:val="24"/>
              </w:rPr>
              <w:t>Назначение и боевые свойства пневматической винтовки и мелкокалиберной винтовки. Принципы работы механизмов пневматического оружия. Устранение основных неисправностей.</w:t>
            </w:r>
          </w:p>
          <w:p w:rsidR="00DC3FCF" w:rsidRPr="004D447A" w:rsidRDefault="00DC3FCF" w:rsidP="004D447A">
            <w:pPr>
              <w:jc w:val="both"/>
              <w:rPr>
                <w:rFonts w:eastAsia="Calibri"/>
                <w:sz w:val="24"/>
                <w:szCs w:val="24"/>
              </w:rPr>
            </w:pPr>
            <w:r w:rsidRPr="004D447A">
              <w:rPr>
                <w:rFonts w:eastAsia="Calibri"/>
                <w:sz w:val="24"/>
                <w:szCs w:val="24"/>
              </w:rPr>
              <w:t xml:space="preserve">Назначение, боевые свойства, общее устройство и принцип действия ручных гранат. Порядок осмотра и подготовки гранат к броску. </w:t>
            </w:r>
          </w:p>
          <w:p w:rsidR="00DC3FCF" w:rsidRPr="004D447A" w:rsidRDefault="00DC3FCF" w:rsidP="004D447A">
            <w:pPr>
              <w:pStyle w:val="1"/>
              <w:spacing w:before="0"/>
              <w:rPr>
                <w:rFonts w:ascii="Times New Roman" w:hAnsi="Times New Roman" w:cs="Times New Roman"/>
                <w:b w:val="0"/>
                <w:bCs w:val="0"/>
                <w:color w:val="auto"/>
                <w:sz w:val="24"/>
                <w:szCs w:val="24"/>
              </w:rPr>
            </w:pPr>
            <w:r w:rsidRPr="004D447A">
              <w:rPr>
                <w:rFonts w:ascii="Times New Roman" w:hAnsi="Times New Roman" w:cs="Times New Roman"/>
                <w:b w:val="0"/>
                <w:color w:val="auto"/>
                <w:sz w:val="24"/>
                <w:szCs w:val="24"/>
              </w:rPr>
              <w:t>Назначение, боевые свойства, общее устройство   принцип работы ПМ. Назначение и общее устройство основных частей и механизмов.</w:t>
            </w:r>
          </w:p>
          <w:p w:rsidR="00DC3FCF" w:rsidRPr="004D447A" w:rsidRDefault="00DC3FCF" w:rsidP="004D447A">
            <w:pPr>
              <w:jc w:val="both"/>
              <w:rPr>
                <w:rFonts w:eastAsia="Calibri"/>
                <w:sz w:val="24"/>
                <w:szCs w:val="24"/>
              </w:rPr>
            </w:pPr>
            <w:r w:rsidRPr="004D447A">
              <w:rPr>
                <w:rFonts w:eastAsia="Calibri"/>
                <w:sz w:val="24"/>
                <w:szCs w:val="24"/>
              </w:rPr>
              <w:t>Пистолеты, револьверы, пистолеты-пулеметы, автоматы, винтовки  и ружья  отечественного производства, и  их  ТТХ,  Специальное оружие. Основные ТТХ и назначение,</w:t>
            </w:r>
          </w:p>
          <w:p w:rsidR="00DC3FCF" w:rsidRPr="004D447A" w:rsidRDefault="00DC3FCF" w:rsidP="004D447A">
            <w:pPr>
              <w:pStyle w:val="1"/>
              <w:spacing w:before="0"/>
              <w:rPr>
                <w:rFonts w:ascii="Times New Roman" w:hAnsi="Times New Roman" w:cs="Times New Roman"/>
                <w:b w:val="0"/>
                <w:bCs w:val="0"/>
                <w:color w:val="auto"/>
                <w:sz w:val="24"/>
                <w:szCs w:val="24"/>
              </w:rPr>
            </w:pPr>
            <w:r w:rsidRPr="004D447A">
              <w:rPr>
                <w:rFonts w:ascii="Times New Roman" w:hAnsi="Times New Roman" w:cs="Times New Roman"/>
                <w:b w:val="0"/>
                <w:color w:val="auto"/>
                <w:sz w:val="24"/>
                <w:szCs w:val="24"/>
              </w:rPr>
              <w:t>Общие правила безопасности при обращении с оружием и боеприпасами. Положение оружия, меры безопасности при обращении с ним во время следования на транспортных средствах,  несения боевой службы, на занятиях и стрельбах. Правила производства предупредительного выстрела.</w:t>
            </w:r>
          </w:p>
          <w:p w:rsidR="00DC3FCF" w:rsidRPr="004D447A" w:rsidRDefault="00DC3FCF" w:rsidP="004D447A">
            <w:pPr>
              <w:jc w:val="both"/>
              <w:rPr>
                <w:rFonts w:eastAsia="Calibri"/>
                <w:sz w:val="24"/>
                <w:szCs w:val="24"/>
              </w:rPr>
            </w:pPr>
            <w:r w:rsidRPr="004D447A">
              <w:rPr>
                <w:rFonts w:eastAsia="Calibri"/>
                <w:sz w:val="24"/>
                <w:szCs w:val="24"/>
              </w:rPr>
              <w:t>Порядок осмотра оружия и патронов перед стрельбами. Меры предосторожности при устранении задержки. Правила заряжения и разряжения оруж</w:t>
            </w:r>
            <w:r w:rsidRPr="004D447A">
              <w:rPr>
                <w:sz w:val="24"/>
                <w:szCs w:val="24"/>
              </w:rPr>
              <w:t>ия.</w:t>
            </w:r>
          </w:p>
          <w:p w:rsidR="00DC3FCF" w:rsidRPr="004D447A" w:rsidRDefault="00DC3FCF" w:rsidP="004D447A">
            <w:pPr>
              <w:jc w:val="both"/>
              <w:rPr>
                <w:rFonts w:eastAsia="Calibri"/>
                <w:sz w:val="24"/>
                <w:szCs w:val="24"/>
              </w:rPr>
            </w:pPr>
            <w:r w:rsidRPr="004D447A">
              <w:rPr>
                <w:rFonts w:eastAsia="Calibri"/>
                <w:sz w:val="24"/>
                <w:szCs w:val="24"/>
              </w:rPr>
              <w:t>Выбор установки прицела, дели и точки прицеливания для стрельбы по неподвижным и появляющимся целям. Определение и учет поправок на отклонение от нормальных (табличных) целей в зависимости от условий стрельбы.</w:t>
            </w:r>
          </w:p>
          <w:p w:rsidR="00DC3FCF" w:rsidRPr="004D447A" w:rsidRDefault="00DC3FCF" w:rsidP="004D447A">
            <w:pPr>
              <w:jc w:val="both"/>
              <w:rPr>
                <w:rFonts w:eastAsia="Calibri"/>
                <w:sz w:val="24"/>
                <w:szCs w:val="24"/>
              </w:rPr>
            </w:pPr>
            <w:r w:rsidRPr="004D447A">
              <w:rPr>
                <w:rFonts w:eastAsia="Calibri"/>
                <w:sz w:val="24"/>
                <w:szCs w:val="24"/>
              </w:rPr>
              <w:t>Виды движения цели. Выбор установок прицела и точки прицеливания при стрельбе по движущимся целям. Решение огневых задач.</w:t>
            </w:r>
          </w:p>
          <w:p w:rsidR="00DC3FCF" w:rsidRPr="004D447A" w:rsidRDefault="00DC3FCF" w:rsidP="004D447A">
            <w:pPr>
              <w:jc w:val="both"/>
              <w:rPr>
                <w:rFonts w:eastAsia="Calibri"/>
                <w:sz w:val="24"/>
                <w:szCs w:val="24"/>
              </w:rPr>
            </w:pPr>
            <w:r w:rsidRPr="004D447A">
              <w:rPr>
                <w:sz w:val="24"/>
                <w:szCs w:val="24"/>
              </w:rPr>
              <w:t>Выполнение упражнений</w:t>
            </w:r>
            <w:r w:rsidRPr="004D447A">
              <w:rPr>
                <w:rFonts w:eastAsia="Calibri"/>
                <w:sz w:val="24"/>
                <w:szCs w:val="24"/>
              </w:rPr>
              <w:t xml:space="preserve"> учебных стрельб (УУС) из пневматической винтовки. Обучение стрельбе по неподвижной цели днем.</w:t>
            </w:r>
            <w:r w:rsidRPr="004D447A">
              <w:rPr>
                <w:rFonts w:eastAsia="Calibri"/>
                <w:sz w:val="24"/>
                <w:szCs w:val="24"/>
              </w:rPr>
              <w:tab/>
              <w:t xml:space="preserve"> </w:t>
            </w:r>
          </w:p>
          <w:p w:rsidR="00DC3FCF" w:rsidRPr="004D447A" w:rsidRDefault="00DC3FCF" w:rsidP="004D447A">
            <w:pPr>
              <w:jc w:val="both"/>
              <w:rPr>
                <w:rFonts w:eastAsia="Calibri"/>
                <w:sz w:val="24"/>
                <w:szCs w:val="24"/>
              </w:rPr>
            </w:pPr>
            <w:r w:rsidRPr="004D447A">
              <w:rPr>
                <w:rFonts w:eastAsia="Calibri"/>
                <w:sz w:val="24"/>
                <w:szCs w:val="24"/>
              </w:rPr>
              <w:t>Стрельба по неподвижным целям с места после передвижения.</w:t>
            </w:r>
          </w:p>
          <w:p w:rsidR="00DC3FCF" w:rsidRPr="004D447A" w:rsidRDefault="00DC3FCF" w:rsidP="004D447A">
            <w:pPr>
              <w:jc w:val="both"/>
              <w:rPr>
                <w:rFonts w:eastAsia="Calibri"/>
                <w:sz w:val="24"/>
                <w:szCs w:val="24"/>
              </w:rPr>
            </w:pPr>
            <w:r w:rsidRPr="004D447A">
              <w:rPr>
                <w:rFonts w:eastAsia="Calibri"/>
                <w:sz w:val="24"/>
                <w:szCs w:val="24"/>
              </w:rPr>
              <w:t>Выполнение одного У</w:t>
            </w:r>
            <w:r w:rsidR="004460C4" w:rsidRPr="004D447A">
              <w:rPr>
                <w:rFonts w:eastAsia="Calibri"/>
                <w:sz w:val="24"/>
                <w:szCs w:val="24"/>
              </w:rPr>
              <w:t>УС из мелкокалиберной винтовки.</w:t>
            </w:r>
          </w:p>
        </w:tc>
        <w:tc>
          <w:tcPr>
            <w:tcW w:w="1087" w:type="dxa"/>
          </w:tcPr>
          <w:p w:rsidR="00DC3FCF" w:rsidRPr="004D447A" w:rsidRDefault="00D9742E" w:rsidP="004D447A">
            <w:pPr>
              <w:jc w:val="center"/>
              <w:rPr>
                <w:sz w:val="24"/>
                <w:szCs w:val="24"/>
              </w:rPr>
            </w:pPr>
            <w:r w:rsidRPr="004D447A">
              <w:rPr>
                <w:sz w:val="24"/>
                <w:szCs w:val="24"/>
              </w:rPr>
              <w:t>12</w:t>
            </w:r>
          </w:p>
        </w:tc>
      </w:tr>
      <w:tr w:rsidR="002A5513" w:rsidRPr="004D447A" w:rsidTr="00DC3FCF">
        <w:tc>
          <w:tcPr>
            <w:tcW w:w="2305" w:type="dxa"/>
          </w:tcPr>
          <w:p w:rsidR="002A5513" w:rsidRPr="007634C3" w:rsidRDefault="002A5513" w:rsidP="004D447A">
            <w:pPr>
              <w:rPr>
                <w:b/>
                <w:sz w:val="24"/>
                <w:szCs w:val="24"/>
              </w:rPr>
            </w:pPr>
            <w:r w:rsidRPr="007634C3">
              <w:rPr>
                <w:b/>
                <w:sz w:val="24"/>
                <w:szCs w:val="24"/>
              </w:rPr>
              <w:t>Общевоинские уставы ВС РФ</w:t>
            </w:r>
          </w:p>
        </w:tc>
        <w:tc>
          <w:tcPr>
            <w:tcW w:w="6745" w:type="dxa"/>
          </w:tcPr>
          <w:p w:rsidR="002A5513" w:rsidRPr="004D447A" w:rsidRDefault="002A5513" w:rsidP="004D447A">
            <w:pPr>
              <w:rPr>
                <w:sz w:val="24"/>
                <w:szCs w:val="24"/>
              </w:rPr>
            </w:pPr>
            <w:r w:rsidRPr="004D447A">
              <w:rPr>
                <w:sz w:val="24"/>
                <w:szCs w:val="24"/>
              </w:rPr>
              <w:t>Государственная символика РФ и РТ. Символика ВС РФ. Символика кружка</w:t>
            </w:r>
          </w:p>
          <w:p w:rsidR="002A5513" w:rsidRPr="004D447A" w:rsidRDefault="002A5513" w:rsidP="004D447A">
            <w:pPr>
              <w:rPr>
                <w:sz w:val="24"/>
                <w:szCs w:val="24"/>
              </w:rPr>
            </w:pPr>
            <w:r w:rsidRPr="004D447A">
              <w:rPr>
                <w:sz w:val="24"/>
                <w:szCs w:val="24"/>
              </w:rPr>
              <w:t xml:space="preserve">История уставов России. </w:t>
            </w:r>
          </w:p>
          <w:p w:rsidR="002A5513" w:rsidRPr="004D447A" w:rsidRDefault="002A5513" w:rsidP="004D447A">
            <w:pPr>
              <w:rPr>
                <w:sz w:val="24"/>
                <w:szCs w:val="24"/>
              </w:rPr>
            </w:pPr>
            <w:r w:rsidRPr="004D447A">
              <w:rPr>
                <w:sz w:val="24"/>
                <w:szCs w:val="24"/>
              </w:rPr>
              <w:t xml:space="preserve">Устав внутренней службы ВС РФ. </w:t>
            </w:r>
          </w:p>
          <w:p w:rsidR="002A5513" w:rsidRPr="004D447A" w:rsidRDefault="002A5513" w:rsidP="004D447A">
            <w:pPr>
              <w:rPr>
                <w:sz w:val="24"/>
                <w:szCs w:val="24"/>
              </w:rPr>
            </w:pPr>
            <w:r w:rsidRPr="004D447A">
              <w:rPr>
                <w:sz w:val="24"/>
                <w:szCs w:val="24"/>
              </w:rPr>
              <w:t xml:space="preserve">Устав гарнизонной и караульной службы ВС РФ. </w:t>
            </w:r>
          </w:p>
          <w:p w:rsidR="002A5513" w:rsidRPr="004D447A" w:rsidRDefault="002A5513" w:rsidP="004D447A">
            <w:pPr>
              <w:rPr>
                <w:sz w:val="24"/>
                <w:szCs w:val="24"/>
              </w:rPr>
            </w:pPr>
            <w:r w:rsidRPr="004D447A">
              <w:rPr>
                <w:sz w:val="24"/>
                <w:szCs w:val="24"/>
              </w:rPr>
              <w:t xml:space="preserve">Дисциплинарный устав ВС РФ. </w:t>
            </w:r>
          </w:p>
          <w:p w:rsidR="002A5513" w:rsidRPr="004D447A" w:rsidRDefault="002A5513" w:rsidP="004D447A">
            <w:pPr>
              <w:rPr>
                <w:sz w:val="24"/>
                <w:szCs w:val="24"/>
              </w:rPr>
            </w:pPr>
            <w:r w:rsidRPr="004D447A">
              <w:rPr>
                <w:sz w:val="24"/>
                <w:szCs w:val="24"/>
              </w:rPr>
              <w:t>Строевой устав ВС РФ.</w:t>
            </w:r>
          </w:p>
          <w:p w:rsidR="002A5513" w:rsidRPr="004D447A" w:rsidRDefault="002A5513" w:rsidP="004D447A">
            <w:pPr>
              <w:rPr>
                <w:sz w:val="24"/>
                <w:szCs w:val="24"/>
              </w:rPr>
            </w:pPr>
            <w:r w:rsidRPr="004D447A">
              <w:rPr>
                <w:sz w:val="24"/>
                <w:szCs w:val="24"/>
              </w:rPr>
              <w:t xml:space="preserve">Военная присяга: история, ее значение в современной армии. </w:t>
            </w:r>
          </w:p>
          <w:p w:rsidR="002A5513" w:rsidRPr="004D447A" w:rsidRDefault="002A5513" w:rsidP="004D447A">
            <w:pPr>
              <w:rPr>
                <w:sz w:val="24"/>
                <w:szCs w:val="24"/>
              </w:rPr>
            </w:pPr>
            <w:r w:rsidRPr="004D447A">
              <w:rPr>
                <w:sz w:val="24"/>
                <w:szCs w:val="24"/>
              </w:rPr>
              <w:t>Боевой устав ВС РФ</w:t>
            </w:r>
          </w:p>
        </w:tc>
        <w:tc>
          <w:tcPr>
            <w:tcW w:w="1087" w:type="dxa"/>
          </w:tcPr>
          <w:p w:rsidR="002A5513" w:rsidRPr="004D447A" w:rsidRDefault="00D9742E" w:rsidP="004D447A">
            <w:pPr>
              <w:jc w:val="center"/>
              <w:rPr>
                <w:sz w:val="24"/>
                <w:szCs w:val="24"/>
              </w:rPr>
            </w:pPr>
            <w:r w:rsidRPr="004D447A">
              <w:rPr>
                <w:sz w:val="24"/>
                <w:szCs w:val="24"/>
              </w:rPr>
              <w:t>10</w:t>
            </w:r>
          </w:p>
        </w:tc>
      </w:tr>
      <w:tr w:rsidR="002A5513" w:rsidRPr="004D447A" w:rsidTr="00DC3FCF">
        <w:tc>
          <w:tcPr>
            <w:tcW w:w="2305" w:type="dxa"/>
          </w:tcPr>
          <w:p w:rsidR="002A5513" w:rsidRPr="007634C3" w:rsidRDefault="002A5513" w:rsidP="004D447A">
            <w:pPr>
              <w:rPr>
                <w:b/>
                <w:sz w:val="24"/>
                <w:szCs w:val="24"/>
              </w:rPr>
            </w:pPr>
            <w:r w:rsidRPr="007634C3">
              <w:rPr>
                <w:b/>
                <w:sz w:val="24"/>
                <w:szCs w:val="24"/>
              </w:rPr>
              <w:t>Строевая подготовка</w:t>
            </w:r>
          </w:p>
        </w:tc>
        <w:tc>
          <w:tcPr>
            <w:tcW w:w="6745" w:type="dxa"/>
          </w:tcPr>
          <w:p w:rsidR="002A5513" w:rsidRPr="004D447A" w:rsidRDefault="002A5513" w:rsidP="004D447A">
            <w:pPr>
              <w:jc w:val="both"/>
              <w:rPr>
                <w:rFonts w:eastAsia="Calibri"/>
                <w:sz w:val="24"/>
                <w:szCs w:val="24"/>
              </w:rPr>
            </w:pPr>
            <w:r w:rsidRPr="004D447A">
              <w:rPr>
                <w:rFonts w:eastAsia="Calibri"/>
                <w:sz w:val="24"/>
                <w:szCs w:val="24"/>
              </w:rPr>
              <w:t>Строи, команды и обязанности солдата перед построением и в строю.</w:t>
            </w:r>
          </w:p>
          <w:p w:rsidR="002A5513" w:rsidRPr="004D447A" w:rsidRDefault="002A5513" w:rsidP="004D447A">
            <w:pPr>
              <w:jc w:val="both"/>
              <w:rPr>
                <w:rFonts w:eastAsia="Calibri"/>
                <w:sz w:val="24"/>
                <w:szCs w:val="24"/>
              </w:rPr>
            </w:pPr>
            <w:r w:rsidRPr="004D447A">
              <w:rPr>
                <w:rFonts w:eastAsia="Calibri"/>
                <w:sz w:val="24"/>
                <w:szCs w:val="24"/>
              </w:rPr>
              <w:t xml:space="preserve"> Выполнение команд: «Становись», «Смирно», «Вольно», «Заправится», «Отставить», «Головные уборы – снять (надеть)».</w:t>
            </w:r>
          </w:p>
          <w:p w:rsidR="002A5513" w:rsidRPr="004D447A" w:rsidRDefault="002A5513" w:rsidP="004D447A">
            <w:pPr>
              <w:jc w:val="both"/>
              <w:rPr>
                <w:rFonts w:eastAsia="Calibri"/>
                <w:sz w:val="24"/>
                <w:szCs w:val="24"/>
              </w:rPr>
            </w:pPr>
            <w:r w:rsidRPr="004D447A">
              <w:rPr>
                <w:rFonts w:eastAsia="Calibri"/>
                <w:sz w:val="24"/>
                <w:szCs w:val="24"/>
              </w:rPr>
              <w:t xml:space="preserve"> Строевая стойка. Повороты на месте. Строевой и походный </w:t>
            </w:r>
            <w:r w:rsidRPr="004D447A">
              <w:rPr>
                <w:rFonts w:eastAsia="Calibri"/>
                <w:sz w:val="24"/>
                <w:szCs w:val="24"/>
              </w:rPr>
              <w:lastRenderedPageBreak/>
              <w:t>шаг.</w:t>
            </w:r>
          </w:p>
          <w:p w:rsidR="002A5513" w:rsidRPr="004D447A" w:rsidRDefault="002A5513" w:rsidP="004D447A">
            <w:pPr>
              <w:jc w:val="both"/>
              <w:rPr>
                <w:rFonts w:eastAsia="Calibri"/>
                <w:sz w:val="24"/>
                <w:szCs w:val="24"/>
              </w:rPr>
            </w:pPr>
            <w:r w:rsidRPr="004D447A">
              <w:rPr>
                <w:rFonts w:eastAsia="Calibri"/>
                <w:sz w:val="24"/>
                <w:szCs w:val="24"/>
              </w:rPr>
              <w:t xml:space="preserve"> Повороты в движении.</w:t>
            </w:r>
          </w:p>
          <w:p w:rsidR="002A5513" w:rsidRPr="004D447A" w:rsidRDefault="002A5513" w:rsidP="004D447A">
            <w:pPr>
              <w:jc w:val="both"/>
              <w:rPr>
                <w:rFonts w:eastAsia="Calibri"/>
                <w:sz w:val="24"/>
                <w:szCs w:val="24"/>
              </w:rPr>
            </w:pPr>
            <w:r w:rsidRPr="004D447A">
              <w:rPr>
                <w:rFonts w:eastAsia="Calibri"/>
                <w:sz w:val="24"/>
                <w:szCs w:val="24"/>
              </w:rPr>
              <w:t xml:space="preserve"> Отдание воинской чести на месте и в движении.</w:t>
            </w:r>
          </w:p>
          <w:p w:rsidR="002A5513" w:rsidRPr="004D447A" w:rsidRDefault="002A5513" w:rsidP="004D447A">
            <w:pPr>
              <w:jc w:val="both"/>
              <w:rPr>
                <w:sz w:val="24"/>
                <w:szCs w:val="24"/>
              </w:rPr>
            </w:pPr>
            <w:r w:rsidRPr="004D447A">
              <w:rPr>
                <w:rFonts w:eastAsia="Calibri"/>
                <w:sz w:val="24"/>
                <w:szCs w:val="24"/>
              </w:rPr>
              <w:t>Выход военнослужащего из строя и подход к начальнику. Возвращение в строй.</w:t>
            </w:r>
          </w:p>
          <w:p w:rsidR="002A5513" w:rsidRPr="004D447A" w:rsidRDefault="002A5513" w:rsidP="004D447A">
            <w:pPr>
              <w:jc w:val="both"/>
              <w:rPr>
                <w:rFonts w:eastAsia="Calibri"/>
                <w:sz w:val="24"/>
                <w:szCs w:val="24"/>
              </w:rPr>
            </w:pPr>
            <w:r w:rsidRPr="004D447A">
              <w:rPr>
                <w:rFonts w:eastAsia="Calibri"/>
                <w:sz w:val="24"/>
                <w:szCs w:val="24"/>
              </w:rPr>
              <w:t xml:space="preserve">Тренировка в выполнении строевых приемов без оружия. </w:t>
            </w:r>
            <w:r w:rsidRPr="004D447A">
              <w:rPr>
                <w:sz w:val="24"/>
                <w:szCs w:val="24"/>
              </w:rPr>
              <w:t>Строевая стойка с оружием и выполнение приемов с оружием на месте.</w:t>
            </w:r>
          </w:p>
          <w:p w:rsidR="002A5513" w:rsidRPr="004D447A" w:rsidRDefault="002A5513" w:rsidP="004D447A">
            <w:pPr>
              <w:jc w:val="both"/>
              <w:rPr>
                <w:sz w:val="24"/>
                <w:szCs w:val="24"/>
              </w:rPr>
            </w:pPr>
            <w:r w:rsidRPr="004D447A">
              <w:rPr>
                <w:rFonts w:eastAsia="Calibri"/>
                <w:sz w:val="24"/>
                <w:szCs w:val="24"/>
              </w:rPr>
              <w:t>Повороты и движение с оружием. Отдание воинской чести с оружием на месте и в движении. Выход из строя, подход к начальнику и возвращение в строй с оружием.</w:t>
            </w:r>
          </w:p>
        </w:tc>
        <w:tc>
          <w:tcPr>
            <w:tcW w:w="1087" w:type="dxa"/>
          </w:tcPr>
          <w:p w:rsidR="002A5513" w:rsidRPr="004D447A" w:rsidRDefault="002A5513" w:rsidP="004D447A">
            <w:pPr>
              <w:jc w:val="center"/>
              <w:rPr>
                <w:sz w:val="24"/>
                <w:szCs w:val="24"/>
              </w:rPr>
            </w:pPr>
            <w:r w:rsidRPr="004D447A">
              <w:rPr>
                <w:sz w:val="24"/>
                <w:szCs w:val="24"/>
              </w:rPr>
              <w:lastRenderedPageBreak/>
              <w:t>20</w:t>
            </w:r>
          </w:p>
        </w:tc>
      </w:tr>
      <w:tr w:rsidR="002A5513" w:rsidRPr="004D447A" w:rsidTr="00DC3FCF">
        <w:tc>
          <w:tcPr>
            <w:tcW w:w="2305" w:type="dxa"/>
          </w:tcPr>
          <w:p w:rsidR="002A5513" w:rsidRPr="007634C3" w:rsidRDefault="00D9742E" w:rsidP="004D447A">
            <w:pPr>
              <w:rPr>
                <w:b/>
                <w:sz w:val="24"/>
                <w:szCs w:val="24"/>
              </w:rPr>
            </w:pPr>
            <w:r w:rsidRPr="007634C3">
              <w:rPr>
                <w:b/>
                <w:sz w:val="24"/>
                <w:szCs w:val="24"/>
              </w:rPr>
              <w:t>Разборка/сборка автомата</w:t>
            </w:r>
          </w:p>
        </w:tc>
        <w:tc>
          <w:tcPr>
            <w:tcW w:w="6745" w:type="dxa"/>
          </w:tcPr>
          <w:p w:rsidR="00D9742E" w:rsidRPr="004D447A" w:rsidRDefault="00D9742E" w:rsidP="004D447A">
            <w:pPr>
              <w:jc w:val="both"/>
              <w:rPr>
                <w:sz w:val="24"/>
                <w:szCs w:val="24"/>
              </w:rPr>
            </w:pPr>
            <w:r w:rsidRPr="004D447A">
              <w:rPr>
                <w:sz w:val="24"/>
                <w:szCs w:val="24"/>
              </w:rPr>
              <w:t>Автомат Калашникова-</w:t>
            </w:r>
            <w:r w:rsidRPr="004D447A">
              <w:rPr>
                <w:sz w:val="24"/>
                <w:szCs w:val="24"/>
              </w:rPr>
              <w:tab/>
            </w:r>
            <w:r w:rsidRPr="004D447A">
              <w:rPr>
                <w:sz w:val="24"/>
                <w:szCs w:val="24"/>
                <w:lang w:eastAsia="ru-RU"/>
              </w:rPr>
              <w:t>История создания оружия АКМ и РПК. Применение АКМ и РПК на вооружении армий.</w:t>
            </w:r>
          </w:p>
          <w:p w:rsidR="002A5513" w:rsidRDefault="00D9742E" w:rsidP="004D447A">
            <w:pPr>
              <w:jc w:val="both"/>
              <w:rPr>
                <w:sz w:val="24"/>
                <w:szCs w:val="24"/>
                <w:lang w:eastAsia="ru-RU"/>
              </w:rPr>
            </w:pPr>
            <w:r w:rsidRPr="004D447A">
              <w:rPr>
                <w:sz w:val="24"/>
                <w:szCs w:val="24"/>
              </w:rPr>
              <w:t>Назначение, боевые свойства, общее устройство автомата Калашникова.</w:t>
            </w:r>
            <w:r w:rsidRPr="004D447A">
              <w:rPr>
                <w:sz w:val="24"/>
                <w:szCs w:val="24"/>
                <w:lang w:eastAsia="ru-RU"/>
              </w:rPr>
              <w:t xml:space="preserve"> Назначение, устройство частей и механизмов автомата. Принцип действия автомата Калашникова. Порядок разборки, виды разборки автомата, Отработка умения проводить неполную разборку автомата. Порядок сборки, последовательность действий, приёмы. Отработка навыков сборки автомата после неполной разборки. Соревнования по навыкам разборки и сборки АК. Основные прав</w:t>
            </w:r>
            <w:r w:rsidR="006E190A" w:rsidRPr="004D447A">
              <w:rPr>
                <w:sz w:val="24"/>
                <w:szCs w:val="24"/>
                <w:lang w:eastAsia="ru-RU"/>
              </w:rPr>
              <w:t>ила ухода и сбережения АКМ</w:t>
            </w:r>
            <w:r w:rsidRPr="004D447A">
              <w:rPr>
                <w:sz w:val="24"/>
                <w:szCs w:val="24"/>
                <w:lang w:eastAsia="ru-RU"/>
              </w:rPr>
              <w:t>.</w:t>
            </w:r>
          </w:p>
          <w:p w:rsidR="00E009B2" w:rsidRPr="004D447A" w:rsidRDefault="00E009B2" w:rsidP="004D447A">
            <w:pPr>
              <w:jc w:val="both"/>
              <w:rPr>
                <w:sz w:val="24"/>
                <w:szCs w:val="24"/>
              </w:rPr>
            </w:pPr>
          </w:p>
        </w:tc>
        <w:tc>
          <w:tcPr>
            <w:tcW w:w="1087" w:type="dxa"/>
          </w:tcPr>
          <w:p w:rsidR="002A5513" w:rsidRPr="004D447A" w:rsidRDefault="00D9742E" w:rsidP="004D447A">
            <w:pPr>
              <w:jc w:val="center"/>
              <w:rPr>
                <w:sz w:val="24"/>
                <w:szCs w:val="24"/>
              </w:rPr>
            </w:pPr>
            <w:r w:rsidRPr="004D447A">
              <w:rPr>
                <w:sz w:val="24"/>
                <w:szCs w:val="24"/>
              </w:rPr>
              <w:t>18</w:t>
            </w:r>
          </w:p>
        </w:tc>
      </w:tr>
      <w:tr w:rsidR="00D9742E" w:rsidRPr="004D447A" w:rsidTr="00CD511B">
        <w:tc>
          <w:tcPr>
            <w:tcW w:w="10137" w:type="dxa"/>
            <w:gridSpan w:val="3"/>
          </w:tcPr>
          <w:p w:rsidR="00D9742E" w:rsidRDefault="00D9742E" w:rsidP="004D447A">
            <w:pPr>
              <w:jc w:val="center"/>
              <w:rPr>
                <w:b/>
                <w:sz w:val="24"/>
                <w:szCs w:val="24"/>
              </w:rPr>
            </w:pPr>
            <w:r w:rsidRPr="004D447A">
              <w:rPr>
                <w:b/>
                <w:sz w:val="24"/>
                <w:szCs w:val="24"/>
              </w:rPr>
              <w:t xml:space="preserve">Раздел </w:t>
            </w:r>
            <w:r w:rsidRPr="004D447A">
              <w:rPr>
                <w:b/>
                <w:sz w:val="24"/>
                <w:szCs w:val="24"/>
                <w:lang w:val="en-US"/>
              </w:rPr>
              <w:t>II</w:t>
            </w:r>
            <w:r w:rsidRPr="004D447A">
              <w:rPr>
                <w:b/>
                <w:sz w:val="24"/>
                <w:szCs w:val="24"/>
              </w:rPr>
              <w:t xml:space="preserve"> Физическая подготовка – 50ч</w:t>
            </w:r>
          </w:p>
          <w:p w:rsidR="00E009B2" w:rsidRPr="004D447A" w:rsidRDefault="00E009B2" w:rsidP="004D447A">
            <w:pPr>
              <w:jc w:val="center"/>
              <w:rPr>
                <w:b/>
                <w:sz w:val="24"/>
                <w:szCs w:val="24"/>
              </w:rPr>
            </w:pPr>
          </w:p>
        </w:tc>
      </w:tr>
      <w:tr w:rsidR="00006343" w:rsidRPr="004D447A" w:rsidTr="00DC3FCF">
        <w:tc>
          <w:tcPr>
            <w:tcW w:w="2305" w:type="dxa"/>
          </w:tcPr>
          <w:p w:rsidR="00006343" w:rsidRPr="007634C3" w:rsidRDefault="00006343" w:rsidP="004D447A">
            <w:pPr>
              <w:rPr>
                <w:b/>
                <w:sz w:val="24"/>
                <w:szCs w:val="24"/>
              </w:rPr>
            </w:pPr>
            <w:r w:rsidRPr="007634C3">
              <w:rPr>
                <w:b/>
                <w:sz w:val="24"/>
                <w:szCs w:val="24"/>
              </w:rPr>
              <w:t>Общая физическая подготовка. Бег</w:t>
            </w:r>
          </w:p>
        </w:tc>
        <w:tc>
          <w:tcPr>
            <w:tcW w:w="6745" w:type="dxa"/>
          </w:tcPr>
          <w:p w:rsidR="00006343" w:rsidRPr="004D447A" w:rsidRDefault="00006343" w:rsidP="004D447A">
            <w:pPr>
              <w:ind w:firstLine="567"/>
              <w:jc w:val="both"/>
              <w:rPr>
                <w:rFonts w:eastAsia="Calibri"/>
                <w:sz w:val="24"/>
                <w:szCs w:val="24"/>
              </w:rPr>
            </w:pPr>
            <w:r w:rsidRPr="004D447A">
              <w:rPr>
                <w:rFonts w:eastAsia="Calibri"/>
                <w:sz w:val="24"/>
                <w:szCs w:val="24"/>
              </w:rPr>
              <w:t xml:space="preserve">Проверка по упражнениям физической подготовки: марш-бросок на </w:t>
            </w:r>
            <w:r w:rsidR="00AF2D92" w:rsidRPr="004D447A">
              <w:rPr>
                <w:rFonts w:eastAsia="Calibri"/>
                <w:sz w:val="24"/>
                <w:szCs w:val="24"/>
              </w:rPr>
              <w:t xml:space="preserve">1,5 и </w:t>
            </w:r>
            <w:r w:rsidRPr="004D447A">
              <w:rPr>
                <w:rFonts w:eastAsia="Calibri"/>
                <w:sz w:val="24"/>
                <w:szCs w:val="24"/>
              </w:rPr>
              <w:t>3 км.</w:t>
            </w:r>
          </w:p>
          <w:p w:rsidR="00006343" w:rsidRDefault="00006343" w:rsidP="004D447A">
            <w:pPr>
              <w:ind w:firstLine="567"/>
              <w:jc w:val="both"/>
              <w:rPr>
                <w:rFonts w:eastAsia="Calibri"/>
                <w:sz w:val="24"/>
                <w:szCs w:val="24"/>
              </w:rPr>
            </w:pPr>
            <w:r w:rsidRPr="004D447A">
              <w:rPr>
                <w:rFonts w:eastAsia="Calibri"/>
                <w:sz w:val="24"/>
                <w:szCs w:val="24"/>
              </w:rPr>
              <w:t>Общая физическая подготовка: выполнение упражнений на гимнастических снарядах, с тяжестями, тренировка в беге на короткие и средние дистанции.</w:t>
            </w:r>
          </w:p>
          <w:p w:rsidR="00E009B2" w:rsidRPr="004D447A" w:rsidRDefault="00E009B2" w:rsidP="004D447A">
            <w:pPr>
              <w:ind w:firstLine="567"/>
              <w:jc w:val="both"/>
              <w:rPr>
                <w:sz w:val="24"/>
                <w:szCs w:val="24"/>
              </w:rPr>
            </w:pPr>
          </w:p>
        </w:tc>
        <w:tc>
          <w:tcPr>
            <w:tcW w:w="1087" w:type="dxa"/>
          </w:tcPr>
          <w:p w:rsidR="00006343" w:rsidRPr="004D447A" w:rsidRDefault="00006343" w:rsidP="004D447A">
            <w:pPr>
              <w:jc w:val="center"/>
              <w:rPr>
                <w:sz w:val="24"/>
                <w:szCs w:val="24"/>
              </w:rPr>
            </w:pPr>
            <w:r w:rsidRPr="004D447A">
              <w:rPr>
                <w:sz w:val="24"/>
                <w:szCs w:val="24"/>
              </w:rPr>
              <w:t>18</w:t>
            </w:r>
          </w:p>
        </w:tc>
      </w:tr>
      <w:tr w:rsidR="002A5513" w:rsidRPr="004D447A" w:rsidTr="00DC3FCF">
        <w:tc>
          <w:tcPr>
            <w:tcW w:w="2305" w:type="dxa"/>
          </w:tcPr>
          <w:p w:rsidR="002A5513" w:rsidRPr="007634C3" w:rsidRDefault="00A11A8E" w:rsidP="004D447A">
            <w:pPr>
              <w:rPr>
                <w:b/>
                <w:sz w:val="24"/>
                <w:szCs w:val="24"/>
              </w:rPr>
            </w:pPr>
            <w:r w:rsidRPr="007634C3">
              <w:rPr>
                <w:b/>
                <w:sz w:val="24"/>
                <w:szCs w:val="24"/>
              </w:rPr>
              <w:t>Метание гранаты</w:t>
            </w:r>
          </w:p>
        </w:tc>
        <w:tc>
          <w:tcPr>
            <w:tcW w:w="6745" w:type="dxa"/>
          </w:tcPr>
          <w:p w:rsidR="002A5513" w:rsidRDefault="00A11A8E" w:rsidP="007634C3">
            <w:pPr>
              <w:ind w:firstLine="567"/>
              <w:jc w:val="both"/>
              <w:rPr>
                <w:rFonts w:eastAsia="Calibri"/>
                <w:sz w:val="24"/>
                <w:szCs w:val="24"/>
              </w:rPr>
            </w:pPr>
            <w:r w:rsidRPr="004D447A">
              <w:rPr>
                <w:sz w:val="24"/>
                <w:szCs w:val="24"/>
              </w:rPr>
              <w:t>Изучение техники метания гранат с места и в движении. Тренировка в метании гранат на точность и дальность.</w:t>
            </w:r>
            <w:r w:rsidRPr="004D447A">
              <w:rPr>
                <w:rFonts w:eastAsia="Calibri"/>
                <w:sz w:val="24"/>
                <w:szCs w:val="24"/>
              </w:rPr>
              <w:t xml:space="preserve"> Тренировки в выполнении общего контрольного упражнения на единой полосе препятствий и метании </w:t>
            </w:r>
            <w:r w:rsidR="008F2A9C" w:rsidRPr="004D447A">
              <w:rPr>
                <w:rFonts w:eastAsia="Calibri"/>
                <w:sz w:val="24"/>
                <w:szCs w:val="24"/>
              </w:rPr>
              <w:t xml:space="preserve">учебной </w:t>
            </w:r>
            <w:r w:rsidR="007634C3">
              <w:rPr>
                <w:rFonts w:eastAsia="Calibri"/>
                <w:sz w:val="24"/>
                <w:szCs w:val="24"/>
              </w:rPr>
              <w:t>гранаты на дальность.</w:t>
            </w:r>
          </w:p>
          <w:p w:rsidR="00E009B2" w:rsidRPr="007634C3" w:rsidRDefault="00E009B2" w:rsidP="007634C3">
            <w:pPr>
              <w:ind w:firstLine="567"/>
              <w:jc w:val="both"/>
              <w:rPr>
                <w:rFonts w:eastAsia="Calibri"/>
                <w:sz w:val="24"/>
                <w:szCs w:val="24"/>
              </w:rPr>
            </w:pPr>
          </w:p>
        </w:tc>
        <w:tc>
          <w:tcPr>
            <w:tcW w:w="1087" w:type="dxa"/>
          </w:tcPr>
          <w:p w:rsidR="002A5513" w:rsidRPr="004D447A" w:rsidRDefault="00A11A8E" w:rsidP="004D447A">
            <w:pPr>
              <w:jc w:val="center"/>
              <w:rPr>
                <w:sz w:val="24"/>
                <w:szCs w:val="24"/>
              </w:rPr>
            </w:pPr>
            <w:r w:rsidRPr="004D447A">
              <w:rPr>
                <w:sz w:val="24"/>
                <w:szCs w:val="24"/>
              </w:rPr>
              <w:t>4</w:t>
            </w:r>
          </w:p>
        </w:tc>
      </w:tr>
      <w:tr w:rsidR="002A5513" w:rsidRPr="004D447A" w:rsidTr="00DC3FCF">
        <w:tc>
          <w:tcPr>
            <w:tcW w:w="2305" w:type="dxa"/>
          </w:tcPr>
          <w:p w:rsidR="002A5513" w:rsidRPr="007634C3" w:rsidRDefault="00C01BED" w:rsidP="004D447A">
            <w:pPr>
              <w:rPr>
                <w:b/>
                <w:sz w:val="24"/>
                <w:szCs w:val="24"/>
              </w:rPr>
            </w:pPr>
            <w:r w:rsidRPr="007634C3">
              <w:rPr>
                <w:b/>
                <w:sz w:val="24"/>
                <w:szCs w:val="24"/>
              </w:rPr>
              <w:t>Силовая гимнастика</w:t>
            </w:r>
          </w:p>
        </w:tc>
        <w:tc>
          <w:tcPr>
            <w:tcW w:w="6745" w:type="dxa"/>
          </w:tcPr>
          <w:p w:rsidR="002A5513" w:rsidRPr="004D447A" w:rsidRDefault="002A5513" w:rsidP="004D447A">
            <w:pPr>
              <w:jc w:val="both"/>
              <w:rPr>
                <w:rFonts w:eastAsia="Calibri"/>
                <w:sz w:val="24"/>
                <w:szCs w:val="24"/>
              </w:rPr>
            </w:pPr>
            <w:r w:rsidRPr="004D447A">
              <w:rPr>
                <w:rFonts w:eastAsia="Calibri"/>
                <w:sz w:val="24"/>
                <w:szCs w:val="24"/>
              </w:rPr>
              <w:t>Разучивание и тренировка в выполнении 1-го к</w:t>
            </w:r>
            <w:r w:rsidRPr="004D447A">
              <w:rPr>
                <w:sz w:val="24"/>
                <w:szCs w:val="24"/>
              </w:rPr>
              <w:t xml:space="preserve">омплекса вольных упражнений. </w:t>
            </w:r>
            <w:r w:rsidRPr="004D447A">
              <w:rPr>
                <w:rFonts w:eastAsia="Calibri"/>
                <w:sz w:val="24"/>
                <w:szCs w:val="24"/>
              </w:rPr>
              <w:t>Разучивание и тренировка в выполнении упражнений: на перекладине – подтягивание; на брусьях – сгибание и ра</w:t>
            </w:r>
            <w:r w:rsidRPr="004D447A">
              <w:rPr>
                <w:sz w:val="24"/>
                <w:szCs w:val="24"/>
              </w:rPr>
              <w:t>згибание рук в упоре; в прыжках</w:t>
            </w:r>
            <w:r w:rsidRPr="004D447A">
              <w:rPr>
                <w:rFonts w:eastAsia="Calibri"/>
                <w:sz w:val="24"/>
                <w:szCs w:val="24"/>
              </w:rPr>
              <w:t xml:space="preserve"> в длину; тренировка в выполнении упражнений с тяжестя</w:t>
            </w:r>
            <w:r w:rsidRPr="004D447A">
              <w:rPr>
                <w:sz w:val="24"/>
                <w:szCs w:val="24"/>
              </w:rPr>
              <w:t>ми</w:t>
            </w:r>
            <w:r w:rsidRPr="004D447A">
              <w:rPr>
                <w:rFonts w:eastAsia="Calibri"/>
                <w:sz w:val="24"/>
                <w:szCs w:val="24"/>
              </w:rPr>
              <w:t>.</w:t>
            </w:r>
            <w:r w:rsidRPr="004D447A">
              <w:rPr>
                <w:sz w:val="24"/>
                <w:szCs w:val="24"/>
              </w:rPr>
              <w:t xml:space="preserve"> </w:t>
            </w:r>
            <w:r w:rsidRPr="004D447A">
              <w:rPr>
                <w:rFonts w:eastAsia="Calibri"/>
                <w:sz w:val="24"/>
                <w:szCs w:val="24"/>
              </w:rPr>
              <w:t xml:space="preserve">Совершенствование ранее изученных упражнений  на перекладине, </w:t>
            </w:r>
            <w:r w:rsidRPr="004D447A">
              <w:rPr>
                <w:sz w:val="24"/>
                <w:szCs w:val="24"/>
              </w:rPr>
              <w:t>брусьях, с тяжестями</w:t>
            </w:r>
            <w:r w:rsidRPr="004D447A">
              <w:rPr>
                <w:rFonts w:eastAsia="Calibri"/>
                <w:sz w:val="24"/>
                <w:szCs w:val="24"/>
              </w:rPr>
              <w:t>.</w:t>
            </w:r>
          </w:p>
          <w:p w:rsidR="002A5513" w:rsidRPr="004D447A" w:rsidRDefault="002A5513" w:rsidP="007634C3">
            <w:pPr>
              <w:jc w:val="both"/>
              <w:rPr>
                <w:rFonts w:eastAsia="Calibri"/>
                <w:sz w:val="24"/>
                <w:szCs w:val="24"/>
              </w:rPr>
            </w:pPr>
            <w:r w:rsidRPr="004D447A">
              <w:rPr>
                <w:rFonts w:eastAsia="Calibri"/>
                <w:sz w:val="24"/>
                <w:szCs w:val="24"/>
              </w:rPr>
              <w:t>Изучение техники метания гранат стоя с</w:t>
            </w:r>
            <w:r w:rsidR="007634C3">
              <w:rPr>
                <w:rFonts w:eastAsia="Calibri"/>
                <w:sz w:val="24"/>
                <w:szCs w:val="24"/>
              </w:rPr>
              <w:t xml:space="preserve"> места, в движении, с коле</w:t>
            </w:r>
            <w:r w:rsidRPr="004D447A">
              <w:rPr>
                <w:rFonts w:eastAsia="Calibri"/>
                <w:sz w:val="24"/>
                <w:szCs w:val="24"/>
              </w:rPr>
              <w:t xml:space="preserve">а и лежа. </w:t>
            </w:r>
          </w:p>
          <w:p w:rsidR="002A5513" w:rsidRPr="004D447A" w:rsidRDefault="002A5513" w:rsidP="007634C3">
            <w:pPr>
              <w:jc w:val="both"/>
              <w:rPr>
                <w:rFonts w:eastAsia="Calibri"/>
                <w:sz w:val="24"/>
                <w:szCs w:val="24"/>
              </w:rPr>
            </w:pPr>
            <w:r w:rsidRPr="004D447A">
              <w:rPr>
                <w:rFonts w:eastAsia="Calibri"/>
                <w:sz w:val="24"/>
                <w:szCs w:val="24"/>
              </w:rPr>
              <w:t>Начальное обучение технике бега. Техника бега на короткие дистанции, старт, финиш</w:t>
            </w:r>
            <w:r w:rsidR="007634C3">
              <w:rPr>
                <w:rFonts w:eastAsia="Calibri"/>
                <w:sz w:val="24"/>
                <w:szCs w:val="24"/>
              </w:rPr>
              <w:t>. Техника бега на средние и дли</w:t>
            </w:r>
            <w:r w:rsidRPr="004D447A">
              <w:rPr>
                <w:rFonts w:eastAsia="Calibri"/>
                <w:sz w:val="24"/>
                <w:szCs w:val="24"/>
              </w:rPr>
              <w:t>ные дистанции.</w:t>
            </w:r>
          </w:p>
          <w:p w:rsidR="002A5513" w:rsidRPr="004D447A" w:rsidRDefault="002A5513" w:rsidP="007634C3">
            <w:pPr>
              <w:jc w:val="both"/>
              <w:rPr>
                <w:rFonts w:eastAsia="Calibri"/>
                <w:sz w:val="24"/>
                <w:szCs w:val="24"/>
              </w:rPr>
            </w:pPr>
            <w:r w:rsidRPr="004D447A">
              <w:rPr>
                <w:rFonts w:eastAsia="Calibri"/>
                <w:sz w:val="24"/>
                <w:szCs w:val="24"/>
              </w:rPr>
              <w:t>Техника бега по пересеченной местности.</w:t>
            </w:r>
          </w:p>
          <w:p w:rsidR="002A5513" w:rsidRPr="004D447A" w:rsidRDefault="002A5513" w:rsidP="007634C3">
            <w:pPr>
              <w:jc w:val="both"/>
              <w:rPr>
                <w:rFonts w:eastAsia="Calibri"/>
                <w:sz w:val="24"/>
                <w:szCs w:val="24"/>
              </w:rPr>
            </w:pPr>
            <w:r w:rsidRPr="004D447A">
              <w:rPr>
                <w:rFonts w:eastAsia="Calibri"/>
                <w:sz w:val="24"/>
                <w:szCs w:val="24"/>
              </w:rPr>
              <w:t xml:space="preserve">Тренировка в беге на короткие (60м., </w:t>
            </w:r>
            <w:smartTag w:uri="urn:schemas-microsoft-com:office:smarttags" w:element="metricconverter">
              <w:smartTagPr>
                <w:attr w:name="ProductID" w:val="100 м"/>
              </w:smartTagPr>
              <w:r w:rsidRPr="004D447A">
                <w:rPr>
                  <w:rFonts w:eastAsia="Calibri"/>
                  <w:sz w:val="24"/>
                  <w:szCs w:val="24"/>
                </w:rPr>
                <w:t>100 м</w:t>
              </w:r>
            </w:smartTag>
            <w:r w:rsidRPr="004D447A">
              <w:rPr>
                <w:rFonts w:eastAsia="Calibri"/>
                <w:sz w:val="24"/>
                <w:szCs w:val="24"/>
              </w:rPr>
              <w:t>) и средние (</w:t>
            </w:r>
            <w:smartTag w:uri="urn:schemas-microsoft-com:office:smarttags" w:element="metricconverter">
              <w:smartTagPr>
                <w:attr w:name="ProductID" w:val="1 км"/>
              </w:smartTagPr>
              <w:r w:rsidRPr="004D447A">
                <w:rPr>
                  <w:rFonts w:eastAsia="Calibri"/>
                  <w:sz w:val="24"/>
                  <w:szCs w:val="24"/>
                </w:rPr>
                <w:t>1 км</w:t>
              </w:r>
            </w:smartTag>
            <w:r w:rsidRPr="004D447A">
              <w:rPr>
                <w:rFonts w:eastAsia="Calibri"/>
                <w:sz w:val="24"/>
                <w:szCs w:val="24"/>
              </w:rPr>
              <w:t>) дистанции.</w:t>
            </w:r>
          </w:p>
          <w:p w:rsidR="002A5513" w:rsidRDefault="002A5513" w:rsidP="007634C3">
            <w:pPr>
              <w:jc w:val="both"/>
              <w:rPr>
                <w:rFonts w:eastAsia="Calibri"/>
                <w:sz w:val="24"/>
                <w:szCs w:val="24"/>
              </w:rPr>
            </w:pPr>
            <w:r w:rsidRPr="004D447A">
              <w:rPr>
                <w:rFonts w:eastAsia="Calibri"/>
                <w:sz w:val="24"/>
                <w:szCs w:val="24"/>
              </w:rPr>
              <w:t xml:space="preserve">Общая физическая подготовка: выполнение силовых </w:t>
            </w:r>
            <w:r w:rsidRPr="004D447A">
              <w:rPr>
                <w:rFonts w:eastAsia="Calibri"/>
                <w:sz w:val="24"/>
                <w:szCs w:val="24"/>
              </w:rPr>
              <w:lastRenderedPageBreak/>
              <w:t>упражнений на гимнастических снарядах – подтягивание, подъем переворотом, поднимание ног к перекладине, сгибание и разгибание рук  упоре на брусьях; в прыжках  в длину; на силовых тренажерах; с тяжестям</w:t>
            </w:r>
            <w:r w:rsidRPr="004D447A">
              <w:rPr>
                <w:sz w:val="24"/>
                <w:szCs w:val="24"/>
              </w:rPr>
              <w:t>и</w:t>
            </w:r>
            <w:r w:rsidRPr="004D447A">
              <w:rPr>
                <w:rFonts w:eastAsia="Calibri"/>
                <w:sz w:val="24"/>
                <w:szCs w:val="24"/>
              </w:rPr>
              <w:t xml:space="preserve">. Тренировка в беге на 60м., </w:t>
            </w:r>
            <w:smartTag w:uri="urn:schemas-microsoft-com:office:smarttags" w:element="metricconverter">
              <w:smartTagPr>
                <w:attr w:name="ProductID" w:val="100 м"/>
              </w:smartTagPr>
              <w:r w:rsidRPr="004D447A">
                <w:rPr>
                  <w:rFonts w:eastAsia="Calibri"/>
                  <w:sz w:val="24"/>
                  <w:szCs w:val="24"/>
                </w:rPr>
                <w:t>100 м</w:t>
              </w:r>
            </w:smartTag>
            <w:r w:rsidRPr="004D447A">
              <w:rPr>
                <w:rFonts w:eastAsia="Calibri"/>
                <w:sz w:val="24"/>
                <w:szCs w:val="24"/>
              </w:rPr>
              <w:t xml:space="preserve"> и </w:t>
            </w:r>
            <w:smartTag w:uri="urn:schemas-microsoft-com:office:smarttags" w:element="metricconverter">
              <w:smartTagPr>
                <w:attr w:name="ProductID" w:val="1 км"/>
              </w:smartTagPr>
              <w:r w:rsidRPr="004D447A">
                <w:rPr>
                  <w:rFonts w:eastAsia="Calibri"/>
                  <w:sz w:val="24"/>
                  <w:szCs w:val="24"/>
                </w:rPr>
                <w:t>1 км</w:t>
              </w:r>
            </w:smartTag>
            <w:r w:rsidR="007634C3">
              <w:rPr>
                <w:rFonts w:eastAsia="Calibri"/>
                <w:sz w:val="24"/>
                <w:szCs w:val="24"/>
              </w:rPr>
              <w:t>.</w:t>
            </w:r>
          </w:p>
          <w:p w:rsidR="00E009B2" w:rsidRPr="004D447A" w:rsidRDefault="00E009B2" w:rsidP="007634C3">
            <w:pPr>
              <w:jc w:val="both"/>
              <w:rPr>
                <w:rFonts w:eastAsia="Calibri"/>
                <w:sz w:val="24"/>
                <w:szCs w:val="24"/>
              </w:rPr>
            </w:pPr>
          </w:p>
        </w:tc>
        <w:tc>
          <w:tcPr>
            <w:tcW w:w="1087" w:type="dxa"/>
          </w:tcPr>
          <w:p w:rsidR="002A5513" w:rsidRPr="004D447A" w:rsidRDefault="00A11A8E" w:rsidP="004D447A">
            <w:pPr>
              <w:jc w:val="center"/>
              <w:rPr>
                <w:sz w:val="24"/>
                <w:szCs w:val="24"/>
              </w:rPr>
            </w:pPr>
            <w:r w:rsidRPr="004D447A">
              <w:rPr>
                <w:sz w:val="24"/>
                <w:szCs w:val="24"/>
              </w:rPr>
              <w:lastRenderedPageBreak/>
              <w:t>1</w:t>
            </w:r>
            <w:r w:rsidR="002A5513" w:rsidRPr="004D447A">
              <w:rPr>
                <w:sz w:val="24"/>
                <w:szCs w:val="24"/>
              </w:rPr>
              <w:t>2</w:t>
            </w:r>
          </w:p>
        </w:tc>
      </w:tr>
      <w:tr w:rsidR="00C01BED" w:rsidRPr="004D447A" w:rsidTr="00DC3FCF">
        <w:tc>
          <w:tcPr>
            <w:tcW w:w="2305" w:type="dxa"/>
          </w:tcPr>
          <w:p w:rsidR="00C01BED" w:rsidRPr="007634C3" w:rsidRDefault="00C01BED" w:rsidP="004D447A">
            <w:pPr>
              <w:rPr>
                <w:b/>
                <w:sz w:val="24"/>
                <w:szCs w:val="24"/>
              </w:rPr>
            </w:pPr>
            <w:r w:rsidRPr="007634C3">
              <w:rPr>
                <w:b/>
                <w:sz w:val="24"/>
                <w:szCs w:val="24"/>
              </w:rPr>
              <w:t>Преодоление полосы препятствий</w:t>
            </w:r>
          </w:p>
        </w:tc>
        <w:tc>
          <w:tcPr>
            <w:tcW w:w="6745" w:type="dxa"/>
          </w:tcPr>
          <w:p w:rsidR="00A11A8E" w:rsidRPr="004D447A" w:rsidRDefault="00A11A8E" w:rsidP="007634C3">
            <w:pPr>
              <w:suppressAutoHyphens w:val="0"/>
              <w:jc w:val="both"/>
              <w:rPr>
                <w:sz w:val="24"/>
                <w:szCs w:val="24"/>
                <w:lang w:eastAsia="ru-RU"/>
              </w:rPr>
            </w:pPr>
            <w:r w:rsidRPr="004D447A">
              <w:rPr>
                <w:rFonts w:eastAsia="Calibri"/>
                <w:sz w:val="24"/>
                <w:szCs w:val="24"/>
              </w:rPr>
              <w:t>Изучение общего контрольного упражнения на единой полосе препятствий по элементам. Разучивание приемов и действий при выполнении общего контрольного упражнения на единой полосе препятствий.</w:t>
            </w:r>
          </w:p>
          <w:p w:rsidR="00C01BED" w:rsidRPr="004D447A" w:rsidRDefault="00C01BED" w:rsidP="007634C3">
            <w:pPr>
              <w:suppressAutoHyphens w:val="0"/>
              <w:jc w:val="both"/>
              <w:rPr>
                <w:sz w:val="24"/>
                <w:szCs w:val="24"/>
                <w:lang w:eastAsia="ru-RU"/>
              </w:rPr>
            </w:pPr>
            <w:r w:rsidRPr="004D447A">
              <w:rPr>
                <w:sz w:val="24"/>
                <w:szCs w:val="24"/>
                <w:lang w:eastAsia="ru-RU"/>
              </w:rPr>
              <w:t>Состязания по преодолению полосы препятствия проводятся на единой полосе препятствий (НФП-2001) для участников команды-юношей в режиме эстафеты без оружия и противогазов. При выполнении упражнения разрешается взаимопомощь при преодолении препятствий.</w:t>
            </w:r>
          </w:p>
          <w:p w:rsidR="00C01BED" w:rsidRDefault="00C01BED" w:rsidP="007634C3">
            <w:pPr>
              <w:suppressAutoHyphens w:val="0"/>
              <w:jc w:val="both"/>
              <w:rPr>
                <w:sz w:val="24"/>
                <w:szCs w:val="24"/>
                <w:lang w:eastAsia="ru-RU"/>
              </w:rPr>
            </w:pPr>
            <w:r w:rsidRPr="004D447A">
              <w:rPr>
                <w:sz w:val="24"/>
                <w:szCs w:val="24"/>
                <w:lang w:eastAsia="ru-RU"/>
              </w:rPr>
              <w:t>Дистанция 200 м: пробежать 20 м  до рва, преодолеть ров любым способом, пробежать по проходам лабиринта, пролезть через забор, преодолеть разрушенную лестницу, наступая на три ступени, соскочить на землю под четвертой ступенью пробежать, преодолеть стенку, перепрыгнуть через траншею, обежать флажок и пробежать 100 метров гладкого бега, передать эстафету кас</w:t>
            </w:r>
            <w:r w:rsidR="005E112A" w:rsidRPr="004D447A">
              <w:rPr>
                <w:sz w:val="24"/>
                <w:szCs w:val="24"/>
                <w:lang w:eastAsia="ru-RU"/>
              </w:rPr>
              <w:t>анием руки следующему участнику</w:t>
            </w:r>
          </w:p>
          <w:p w:rsidR="00E009B2" w:rsidRPr="004D447A" w:rsidRDefault="00E009B2" w:rsidP="007634C3">
            <w:pPr>
              <w:suppressAutoHyphens w:val="0"/>
              <w:jc w:val="both"/>
              <w:rPr>
                <w:sz w:val="24"/>
                <w:szCs w:val="24"/>
                <w:lang w:eastAsia="ru-RU"/>
              </w:rPr>
            </w:pPr>
          </w:p>
        </w:tc>
        <w:tc>
          <w:tcPr>
            <w:tcW w:w="1087" w:type="dxa"/>
          </w:tcPr>
          <w:p w:rsidR="00C01BED" w:rsidRPr="004D447A" w:rsidRDefault="00C01BED" w:rsidP="004D447A">
            <w:pPr>
              <w:jc w:val="center"/>
              <w:rPr>
                <w:sz w:val="24"/>
                <w:szCs w:val="24"/>
              </w:rPr>
            </w:pPr>
            <w:r w:rsidRPr="004D447A">
              <w:rPr>
                <w:sz w:val="24"/>
                <w:szCs w:val="24"/>
              </w:rPr>
              <w:t>10</w:t>
            </w:r>
          </w:p>
        </w:tc>
      </w:tr>
      <w:tr w:rsidR="00122B57" w:rsidRPr="004D447A" w:rsidTr="00DC3FCF">
        <w:tc>
          <w:tcPr>
            <w:tcW w:w="2305" w:type="dxa"/>
          </w:tcPr>
          <w:p w:rsidR="00122B57" w:rsidRPr="007634C3" w:rsidRDefault="005F4E7E" w:rsidP="004D447A">
            <w:pPr>
              <w:rPr>
                <w:b/>
                <w:sz w:val="24"/>
                <w:szCs w:val="24"/>
              </w:rPr>
            </w:pPr>
            <w:r w:rsidRPr="007634C3">
              <w:rPr>
                <w:b/>
                <w:sz w:val="24"/>
                <w:szCs w:val="24"/>
              </w:rPr>
              <w:t>Тактическая игра на местности</w:t>
            </w:r>
          </w:p>
        </w:tc>
        <w:tc>
          <w:tcPr>
            <w:tcW w:w="6745" w:type="dxa"/>
          </w:tcPr>
          <w:p w:rsidR="005F4E7E" w:rsidRPr="004D447A" w:rsidRDefault="005F4E7E" w:rsidP="004D447A">
            <w:pPr>
              <w:suppressAutoHyphens w:val="0"/>
              <w:jc w:val="both"/>
              <w:rPr>
                <w:sz w:val="24"/>
                <w:szCs w:val="24"/>
                <w:lang w:eastAsia="ru-RU"/>
              </w:rPr>
            </w:pPr>
            <w:r w:rsidRPr="004D447A">
              <w:rPr>
                <w:sz w:val="24"/>
                <w:szCs w:val="24"/>
                <w:lang w:eastAsia="ru-RU"/>
              </w:rPr>
              <w:t>Совершение марш-броска. Выход в район сосредоточения с преодолением участка заражения.</w:t>
            </w:r>
          </w:p>
          <w:p w:rsidR="005F4E7E" w:rsidRPr="004D447A" w:rsidRDefault="005F4E7E" w:rsidP="004D447A">
            <w:pPr>
              <w:suppressAutoHyphens w:val="0"/>
              <w:jc w:val="both"/>
              <w:rPr>
                <w:sz w:val="24"/>
                <w:szCs w:val="24"/>
                <w:lang w:eastAsia="ru-RU"/>
              </w:rPr>
            </w:pPr>
            <w:r w:rsidRPr="004D447A">
              <w:rPr>
                <w:sz w:val="24"/>
                <w:szCs w:val="24"/>
                <w:lang w:eastAsia="ru-RU"/>
              </w:rPr>
              <w:t>Выдвижение из района сосредоточения на рубеж перехода в атаку.</w:t>
            </w:r>
          </w:p>
          <w:p w:rsidR="005F4E7E" w:rsidRPr="004D447A" w:rsidRDefault="005F4E7E" w:rsidP="004D447A">
            <w:pPr>
              <w:suppressAutoHyphens w:val="0"/>
              <w:jc w:val="both"/>
              <w:rPr>
                <w:sz w:val="24"/>
                <w:szCs w:val="24"/>
                <w:lang w:eastAsia="ru-RU"/>
              </w:rPr>
            </w:pPr>
            <w:r w:rsidRPr="004D447A">
              <w:rPr>
                <w:sz w:val="24"/>
                <w:szCs w:val="24"/>
                <w:lang w:eastAsia="ru-RU"/>
              </w:rPr>
              <w:t>Атака переднего края обороны противника.</w:t>
            </w:r>
          </w:p>
          <w:p w:rsidR="00122B57" w:rsidRDefault="005F4E7E" w:rsidP="007634C3">
            <w:pPr>
              <w:suppressAutoHyphens w:val="0"/>
              <w:jc w:val="both"/>
              <w:rPr>
                <w:sz w:val="24"/>
                <w:szCs w:val="24"/>
                <w:lang w:eastAsia="ru-RU"/>
              </w:rPr>
            </w:pPr>
            <w:r w:rsidRPr="004D447A">
              <w:rPr>
                <w:sz w:val="24"/>
                <w:szCs w:val="24"/>
                <w:lang w:eastAsia="ru-RU"/>
              </w:rPr>
              <w:t>Совершение марша в пункт постоянной дислокации с оказа</w:t>
            </w:r>
            <w:r w:rsidR="007634C3">
              <w:rPr>
                <w:sz w:val="24"/>
                <w:szCs w:val="24"/>
                <w:lang w:eastAsia="ru-RU"/>
              </w:rPr>
              <w:t>нием первой медицинской помощи.</w:t>
            </w:r>
          </w:p>
          <w:p w:rsidR="00E009B2" w:rsidRPr="004D447A" w:rsidRDefault="00E009B2" w:rsidP="007634C3">
            <w:pPr>
              <w:suppressAutoHyphens w:val="0"/>
              <w:jc w:val="both"/>
              <w:rPr>
                <w:sz w:val="24"/>
                <w:szCs w:val="24"/>
                <w:lang w:eastAsia="ru-RU"/>
              </w:rPr>
            </w:pPr>
          </w:p>
        </w:tc>
        <w:tc>
          <w:tcPr>
            <w:tcW w:w="1087" w:type="dxa"/>
          </w:tcPr>
          <w:p w:rsidR="00122B57" w:rsidRPr="004D447A" w:rsidRDefault="00122B57" w:rsidP="004D447A">
            <w:pPr>
              <w:jc w:val="center"/>
              <w:rPr>
                <w:sz w:val="24"/>
                <w:szCs w:val="24"/>
              </w:rPr>
            </w:pPr>
            <w:r w:rsidRPr="004D447A">
              <w:rPr>
                <w:sz w:val="24"/>
                <w:szCs w:val="24"/>
              </w:rPr>
              <w:t>6</w:t>
            </w:r>
          </w:p>
        </w:tc>
      </w:tr>
      <w:tr w:rsidR="00006343" w:rsidRPr="004D447A" w:rsidTr="00CD511B">
        <w:tc>
          <w:tcPr>
            <w:tcW w:w="10137" w:type="dxa"/>
            <w:gridSpan w:val="3"/>
          </w:tcPr>
          <w:p w:rsidR="00006343" w:rsidRDefault="00006343" w:rsidP="004D447A">
            <w:pPr>
              <w:jc w:val="center"/>
              <w:rPr>
                <w:rFonts w:eastAsia="Calibri"/>
                <w:b/>
                <w:sz w:val="24"/>
                <w:szCs w:val="24"/>
              </w:rPr>
            </w:pPr>
            <w:r w:rsidRPr="004D447A">
              <w:rPr>
                <w:rFonts w:eastAsia="Calibri"/>
                <w:b/>
                <w:sz w:val="24"/>
                <w:szCs w:val="24"/>
              </w:rPr>
              <w:t xml:space="preserve">Раздел </w:t>
            </w:r>
            <w:r w:rsidRPr="004D447A">
              <w:rPr>
                <w:rFonts w:eastAsia="Calibri"/>
                <w:b/>
                <w:sz w:val="24"/>
                <w:szCs w:val="24"/>
                <w:lang w:val="en-US"/>
              </w:rPr>
              <w:t>III</w:t>
            </w:r>
            <w:r w:rsidRPr="004D447A">
              <w:rPr>
                <w:rFonts w:eastAsia="Calibri"/>
                <w:b/>
                <w:sz w:val="24"/>
                <w:szCs w:val="24"/>
              </w:rPr>
              <w:t xml:space="preserve"> Основы военно-исторического образования- </w:t>
            </w:r>
            <w:r w:rsidR="00142F43" w:rsidRPr="004D447A">
              <w:rPr>
                <w:rFonts w:eastAsia="Calibri"/>
                <w:b/>
                <w:sz w:val="24"/>
                <w:szCs w:val="24"/>
              </w:rPr>
              <w:t>40</w:t>
            </w:r>
            <w:r w:rsidRPr="004D447A">
              <w:rPr>
                <w:rFonts w:eastAsia="Calibri"/>
                <w:b/>
                <w:sz w:val="24"/>
                <w:szCs w:val="24"/>
              </w:rPr>
              <w:t>ч</w:t>
            </w:r>
          </w:p>
          <w:p w:rsidR="00E009B2" w:rsidRPr="004D447A" w:rsidRDefault="00E009B2" w:rsidP="004D447A">
            <w:pPr>
              <w:jc w:val="center"/>
              <w:rPr>
                <w:sz w:val="24"/>
                <w:szCs w:val="24"/>
              </w:rPr>
            </w:pPr>
          </w:p>
        </w:tc>
      </w:tr>
      <w:tr w:rsidR="00006343" w:rsidRPr="004D447A" w:rsidTr="00DC3FCF">
        <w:tc>
          <w:tcPr>
            <w:tcW w:w="2305" w:type="dxa"/>
          </w:tcPr>
          <w:p w:rsidR="00006343" w:rsidRPr="007634C3" w:rsidRDefault="00006343" w:rsidP="004D447A">
            <w:pPr>
              <w:rPr>
                <w:b/>
                <w:sz w:val="24"/>
                <w:szCs w:val="24"/>
              </w:rPr>
            </w:pPr>
            <w:r w:rsidRPr="007634C3">
              <w:rPr>
                <w:b/>
                <w:sz w:val="24"/>
                <w:szCs w:val="24"/>
              </w:rPr>
              <w:t>История России и ВА РФ</w:t>
            </w:r>
          </w:p>
        </w:tc>
        <w:tc>
          <w:tcPr>
            <w:tcW w:w="6745" w:type="dxa"/>
          </w:tcPr>
          <w:p w:rsidR="00C870D8" w:rsidRPr="004D447A" w:rsidRDefault="00C870D8" w:rsidP="004D447A">
            <w:pPr>
              <w:rPr>
                <w:sz w:val="24"/>
                <w:szCs w:val="24"/>
              </w:rPr>
            </w:pPr>
            <w:r w:rsidRPr="004D447A">
              <w:rPr>
                <w:sz w:val="24"/>
                <w:szCs w:val="24"/>
              </w:rPr>
              <w:t xml:space="preserve">История Вооруженных Сил России. </w:t>
            </w:r>
          </w:p>
          <w:p w:rsidR="00C870D8" w:rsidRPr="004D447A" w:rsidRDefault="00C870D8" w:rsidP="004D447A">
            <w:pPr>
              <w:rPr>
                <w:sz w:val="24"/>
                <w:szCs w:val="24"/>
              </w:rPr>
            </w:pPr>
            <w:r w:rsidRPr="004D447A">
              <w:rPr>
                <w:sz w:val="24"/>
                <w:szCs w:val="24"/>
              </w:rPr>
              <w:t xml:space="preserve">Дни воинской славы России – дни славных побед. </w:t>
            </w:r>
          </w:p>
          <w:p w:rsidR="00C870D8" w:rsidRPr="004D447A" w:rsidRDefault="00C870D8" w:rsidP="004D447A">
            <w:pPr>
              <w:rPr>
                <w:sz w:val="24"/>
                <w:szCs w:val="24"/>
              </w:rPr>
            </w:pPr>
            <w:r w:rsidRPr="004D447A">
              <w:rPr>
                <w:sz w:val="24"/>
                <w:szCs w:val="24"/>
              </w:rPr>
              <w:t>Великие полководцы и флотоводцы.</w:t>
            </w:r>
          </w:p>
          <w:p w:rsidR="00C870D8" w:rsidRPr="004D447A" w:rsidRDefault="00C870D8" w:rsidP="004D447A">
            <w:pPr>
              <w:rPr>
                <w:sz w:val="24"/>
                <w:szCs w:val="24"/>
              </w:rPr>
            </w:pPr>
            <w:r w:rsidRPr="004D447A">
              <w:rPr>
                <w:sz w:val="24"/>
                <w:szCs w:val="24"/>
              </w:rPr>
              <w:t>Боевые традиции ВС РФ.</w:t>
            </w:r>
          </w:p>
          <w:p w:rsidR="00006343" w:rsidRDefault="00C870D8" w:rsidP="004D447A">
            <w:pPr>
              <w:suppressAutoHyphens w:val="0"/>
              <w:jc w:val="both"/>
              <w:rPr>
                <w:sz w:val="24"/>
                <w:szCs w:val="24"/>
              </w:rPr>
            </w:pPr>
            <w:r w:rsidRPr="004D447A">
              <w:rPr>
                <w:sz w:val="24"/>
                <w:szCs w:val="24"/>
              </w:rPr>
              <w:t>Ритуалы ВС РФ.</w:t>
            </w:r>
          </w:p>
          <w:p w:rsidR="00E009B2" w:rsidRPr="004D447A" w:rsidRDefault="00E009B2" w:rsidP="004D447A">
            <w:pPr>
              <w:suppressAutoHyphens w:val="0"/>
              <w:jc w:val="both"/>
              <w:rPr>
                <w:sz w:val="24"/>
                <w:szCs w:val="24"/>
                <w:lang w:eastAsia="ru-RU"/>
              </w:rPr>
            </w:pPr>
          </w:p>
        </w:tc>
        <w:tc>
          <w:tcPr>
            <w:tcW w:w="1087" w:type="dxa"/>
          </w:tcPr>
          <w:p w:rsidR="00006343" w:rsidRPr="004D447A" w:rsidRDefault="00142F43" w:rsidP="004D447A">
            <w:pPr>
              <w:jc w:val="center"/>
              <w:rPr>
                <w:sz w:val="24"/>
                <w:szCs w:val="24"/>
              </w:rPr>
            </w:pPr>
            <w:r w:rsidRPr="004D447A">
              <w:rPr>
                <w:sz w:val="24"/>
                <w:szCs w:val="24"/>
              </w:rPr>
              <w:t>8</w:t>
            </w:r>
          </w:p>
        </w:tc>
      </w:tr>
      <w:tr w:rsidR="00C121DD" w:rsidRPr="004D447A" w:rsidTr="00DC3FCF">
        <w:tc>
          <w:tcPr>
            <w:tcW w:w="2305" w:type="dxa"/>
          </w:tcPr>
          <w:p w:rsidR="00C121DD" w:rsidRPr="007634C3" w:rsidRDefault="00C121DD" w:rsidP="004D447A">
            <w:pPr>
              <w:rPr>
                <w:b/>
                <w:sz w:val="24"/>
                <w:szCs w:val="24"/>
              </w:rPr>
            </w:pPr>
            <w:r w:rsidRPr="007634C3">
              <w:rPr>
                <w:b/>
                <w:sz w:val="24"/>
                <w:szCs w:val="24"/>
              </w:rPr>
              <w:t>Вахта памяти</w:t>
            </w:r>
          </w:p>
        </w:tc>
        <w:tc>
          <w:tcPr>
            <w:tcW w:w="6745" w:type="dxa"/>
          </w:tcPr>
          <w:p w:rsidR="00C121DD" w:rsidRPr="004D447A" w:rsidRDefault="00C121DD" w:rsidP="007634C3">
            <w:pPr>
              <w:suppressAutoHyphens w:val="0"/>
              <w:jc w:val="both"/>
              <w:rPr>
                <w:sz w:val="24"/>
                <w:szCs w:val="24"/>
                <w:lang w:eastAsia="ru-RU"/>
              </w:rPr>
            </w:pPr>
            <w:r w:rsidRPr="004D447A">
              <w:rPr>
                <w:sz w:val="24"/>
                <w:szCs w:val="24"/>
                <w:lang w:eastAsia="ru-RU"/>
              </w:rPr>
              <w:t>Сбор материала, видео-, аудио-, фотоматериалы, подготовленные и оформленные в текущем учебном году, подготовка презентации «Система патриотического воспитания образовательной организации». Краткий рассказ о системе патриотического воспитания в образовательной организации в целом, включающий себя информацию о направлениях деятельности, об имеющихся общественных объединениях, музее, секциях, кружках, клубах, об основных формах работы по патриотическому воспитанию.</w:t>
            </w:r>
          </w:p>
          <w:p w:rsidR="00C121DD" w:rsidRPr="004D447A" w:rsidRDefault="00C121DD" w:rsidP="004D447A">
            <w:pPr>
              <w:suppressAutoHyphens w:val="0"/>
              <w:jc w:val="both"/>
              <w:rPr>
                <w:sz w:val="24"/>
                <w:szCs w:val="24"/>
                <w:lang w:eastAsia="ru-RU"/>
              </w:rPr>
            </w:pPr>
            <w:r w:rsidRPr="004D447A">
              <w:rPr>
                <w:sz w:val="24"/>
                <w:szCs w:val="24"/>
                <w:lang w:eastAsia="ru-RU"/>
              </w:rPr>
              <w:t xml:space="preserve">Личное участие в мероприятиях патриотической направленности в текущем учебном году. </w:t>
            </w:r>
          </w:p>
          <w:p w:rsidR="00C121DD" w:rsidRDefault="00C121DD" w:rsidP="004D447A">
            <w:pPr>
              <w:suppressAutoHyphens w:val="0"/>
              <w:jc w:val="both"/>
              <w:rPr>
                <w:sz w:val="24"/>
                <w:szCs w:val="24"/>
                <w:lang w:eastAsia="ru-RU"/>
              </w:rPr>
            </w:pPr>
            <w:r w:rsidRPr="004D447A">
              <w:rPr>
                <w:sz w:val="24"/>
                <w:szCs w:val="24"/>
                <w:lang w:eastAsia="ru-RU"/>
              </w:rPr>
              <w:t xml:space="preserve"> «Равнение на героев»- сбор материала и составление рассказа о ныне здравствующем земляке, участнике Великой Отечественной войны, участнике локальных войн и военных </w:t>
            </w:r>
            <w:r w:rsidRPr="004D447A">
              <w:rPr>
                <w:sz w:val="24"/>
                <w:szCs w:val="24"/>
                <w:lang w:eastAsia="ru-RU"/>
              </w:rPr>
              <w:lastRenderedPageBreak/>
              <w:t xml:space="preserve">конфликтов или почетном жителе города (района) :элементы его биографии; сведения о фронтовом пути, наградах, полученных во время и после войны; автобиографические воспоминания; информацию о послевоенной жизни; информацию об оказываемой </w:t>
            </w:r>
            <w:r w:rsidR="007634C3">
              <w:rPr>
                <w:sz w:val="24"/>
                <w:szCs w:val="24"/>
                <w:lang w:eastAsia="ru-RU"/>
              </w:rPr>
              <w:t>ему помощи участниками команды.</w:t>
            </w:r>
          </w:p>
          <w:p w:rsidR="00E009B2" w:rsidRPr="004D447A" w:rsidRDefault="00E009B2" w:rsidP="004D447A">
            <w:pPr>
              <w:suppressAutoHyphens w:val="0"/>
              <w:jc w:val="both"/>
              <w:rPr>
                <w:sz w:val="24"/>
                <w:szCs w:val="24"/>
                <w:lang w:eastAsia="ru-RU"/>
              </w:rPr>
            </w:pPr>
          </w:p>
        </w:tc>
        <w:tc>
          <w:tcPr>
            <w:tcW w:w="1087" w:type="dxa"/>
          </w:tcPr>
          <w:p w:rsidR="00C121DD" w:rsidRPr="004D447A" w:rsidRDefault="00C870D8" w:rsidP="004D447A">
            <w:pPr>
              <w:jc w:val="center"/>
              <w:rPr>
                <w:sz w:val="24"/>
                <w:szCs w:val="24"/>
              </w:rPr>
            </w:pPr>
            <w:r w:rsidRPr="004D447A">
              <w:rPr>
                <w:sz w:val="24"/>
                <w:szCs w:val="24"/>
              </w:rPr>
              <w:lastRenderedPageBreak/>
              <w:t>8</w:t>
            </w:r>
          </w:p>
        </w:tc>
      </w:tr>
      <w:tr w:rsidR="00C870D8" w:rsidRPr="004D447A" w:rsidTr="00DC3FCF">
        <w:tc>
          <w:tcPr>
            <w:tcW w:w="2305" w:type="dxa"/>
          </w:tcPr>
          <w:p w:rsidR="00C870D8" w:rsidRPr="007634C3" w:rsidRDefault="00C870D8" w:rsidP="004D447A">
            <w:pPr>
              <w:ind w:right="-8"/>
              <w:rPr>
                <w:b/>
                <w:sz w:val="24"/>
                <w:szCs w:val="24"/>
              </w:rPr>
            </w:pPr>
            <w:r w:rsidRPr="004D447A">
              <w:rPr>
                <w:sz w:val="24"/>
                <w:szCs w:val="24"/>
              </w:rPr>
              <w:t xml:space="preserve"> </w:t>
            </w:r>
            <w:r w:rsidRPr="007634C3">
              <w:rPr>
                <w:b/>
                <w:sz w:val="24"/>
                <w:szCs w:val="24"/>
              </w:rPr>
              <w:t>Военно-историческая викторина</w:t>
            </w:r>
          </w:p>
        </w:tc>
        <w:tc>
          <w:tcPr>
            <w:tcW w:w="6745" w:type="dxa"/>
          </w:tcPr>
          <w:p w:rsidR="00C870D8" w:rsidRPr="004D447A" w:rsidRDefault="00C870D8" w:rsidP="004D447A">
            <w:pPr>
              <w:suppressAutoHyphens w:val="0"/>
              <w:jc w:val="both"/>
              <w:rPr>
                <w:rFonts w:eastAsia="Calibri"/>
                <w:b/>
                <w:sz w:val="24"/>
                <w:szCs w:val="24"/>
                <w:lang w:eastAsia="en-US"/>
              </w:rPr>
            </w:pPr>
            <w:r w:rsidRPr="004D447A">
              <w:rPr>
                <w:sz w:val="24"/>
                <w:szCs w:val="24"/>
                <w:lang w:eastAsia="ru-RU"/>
              </w:rPr>
              <w:t>Дата начала и завершения Великой Отечественной или Второй мировой войн. Крупнейшие войсковые операции по годам. Рассказ об одном из городов-героев. Краеведческие вопросы. Дни воинской славы России – история великих побед русской армии и флота.</w:t>
            </w:r>
            <w:r w:rsidR="00D25356" w:rsidRPr="004D447A">
              <w:rPr>
                <w:rFonts w:eastAsia="Calibri"/>
                <w:b/>
                <w:sz w:val="24"/>
                <w:szCs w:val="24"/>
                <w:lang w:eastAsia="en-US"/>
              </w:rPr>
              <w:t xml:space="preserve"> </w:t>
            </w:r>
            <w:r w:rsidR="00D25356" w:rsidRPr="007634C3">
              <w:rPr>
                <w:rFonts w:eastAsia="Calibri"/>
                <w:sz w:val="24"/>
                <w:szCs w:val="24"/>
                <w:lang w:eastAsia="en-US"/>
              </w:rPr>
              <w:t>Крупнейшие сражения  Вов. Партизанское движение в годы Великой Отечественной войны. Рода войск в годы Великой Отечественной войны. Ордена Вов.</w:t>
            </w:r>
          </w:p>
          <w:p w:rsidR="00C870D8" w:rsidRDefault="00D25356" w:rsidP="004D447A">
            <w:pPr>
              <w:rPr>
                <w:sz w:val="24"/>
                <w:szCs w:val="24"/>
              </w:rPr>
            </w:pPr>
            <w:r w:rsidRPr="00D25356">
              <w:rPr>
                <w:sz w:val="24"/>
                <w:szCs w:val="24"/>
              </w:rPr>
              <w:t>Великие полководцы и флотоводцы.</w:t>
            </w:r>
          </w:p>
          <w:p w:rsidR="00E009B2" w:rsidRPr="004D447A" w:rsidRDefault="00E009B2" w:rsidP="004D447A">
            <w:pPr>
              <w:rPr>
                <w:sz w:val="24"/>
                <w:szCs w:val="24"/>
              </w:rPr>
            </w:pPr>
          </w:p>
        </w:tc>
        <w:tc>
          <w:tcPr>
            <w:tcW w:w="1087" w:type="dxa"/>
          </w:tcPr>
          <w:p w:rsidR="00C870D8" w:rsidRPr="004D447A" w:rsidRDefault="00C870D8" w:rsidP="004D447A">
            <w:pPr>
              <w:jc w:val="center"/>
              <w:rPr>
                <w:sz w:val="24"/>
                <w:szCs w:val="24"/>
              </w:rPr>
            </w:pPr>
            <w:r w:rsidRPr="004D447A">
              <w:rPr>
                <w:sz w:val="24"/>
                <w:szCs w:val="24"/>
              </w:rPr>
              <w:t>16</w:t>
            </w:r>
          </w:p>
        </w:tc>
      </w:tr>
      <w:tr w:rsidR="00C870D8" w:rsidRPr="004D447A" w:rsidTr="00DC3FCF">
        <w:tc>
          <w:tcPr>
            <w:tcW w:w="2305" w:type="dxa"/>
          </w:tcPr>
          <w:p w:rsidR="00C870D8" w:rsidRPr="007634C3" w:rsidRDefault="00C870D8" w:rsidP="004D447A">
            <w:pPr>
              <w:ind w:right="-8"/>
              <w:rPr>
                <w:b/>
                <w:sz w:val="24"/>
                <w:szCs w:val="24"/>
              </w:rPr>
            </w:pPr>
            <w:r w:rsidRPr="004D447A">
              <w:rPr>
                <w:sz w:val="24"/>
                <w:szCs w:val="24"/>
              </w:rPr>
              <w:t xml:space="preserve"> </w:t>
            </w:r>
            <w:r w:rsidRPr="007634C3">
              <w:rPr>
                <w:b/>
                <w:sz w:val="24"/>
                <w:szCs w:val="24"/>
              </w:rPr>
              <w:t>«Равнение на знамена»</w:t>
            </w:r>
          </w:p>
        </w:tc>
        <w:tc>
          <w:tcPr>
            <w:tcW w:w="6745" w:type="dxa"/>
          </w:tcPr>
          <w:p w:rsidR="00C870D8" w:rsidRDefault="00C870D8" w:rsidP="004D447A">
            <w:pPr>
              <w:ind w:firstLine="851"/>
              <w:jc w:val="both"/>
              <w:rPr>
                <w:sz w:val="24"/>
                <w:szCs w:val="24"/>
                <w:lang w:eastAsia="ru-RU"/>
              </w:rPr>
            </w:pPr>
            <w:r w:rsidRPr="004D447A">
              <w:rPr>
                <w:sz w:val="24"/>
                <w:szCs w:val="24"/>
                <w:lang w:eastAsia="ru-RU"/>
              </w:rPr>
              <w:t xml:space="preserve">Вынос знамени, представление знамени и смена у знамени (несение почетного караула). </w:t>
            </w:r>
            <w:r w:rsidRPr="004D447A">
              <w:rPr>
                <w:bCs/>
                <w:sz w:val="24"/>
                <w:szCs w:val="24"/>
                <w:lang w:eastAsia="ru-RU"/>
              </w:rPr>
              <w:t>Доклад командира. В</w:t>
            </w:r>
            <w:r w:rsidRPr="004D447A">
              <w:rPr>
                <w:bCs/>
                <w:spacing w:val="-7"/>
                <w:sz w:val="24"/>
                <w:szCs w:val="24"/>
                <w:lang w:eastAsia="ru-RU"/>
              </w:rPr>
              <w:t>ынос знамени.</w:t>
            </w:r>
            <w:r w:rsidRPr="004D447A">
              <w:rPr>
                <w:bCs/>
                <w:sz w:val="24"/>
                <w:szCs w:val="24"/>
                <w:lang w:eastAsia="ru-RU"/>
              </w:rPr>
              <w:t xml:space="preserve"> П</w:t>
            </w:r>
            <w:r w:rsidRPr="004D447A">
              <w:rPr>
                <w:bCs/>
                <w:spacing w:val="-6"/>
                <w:sz w:val="24"/>
                <w:szCs w:val="24"/>
                <w:lang w:eastAsia="ru-RU"/>
              </w:rPr>
              <w:t>редставление знамени.</w:t>
            </w:r>
            <w:r w:rsidRPr="004D447A">
              <w:rPr>
                <w:bCs/>
                <w:sz w:val="24"/>
                <w:szCs w:val="24"/>
                <w:lang w:eastAsia="ru-RU"/>
              </w:rPr>
              <w:t xml:space="preserve"> С</w:t>
            </w:r>
            <w:r w:rsidRPr="004D447A">
              <w:rPr>
                <w:bCs/>
                <w:spacing w:val="-5"/>
                <w:sz w:val="24"/>
                <w:szCs w:val="24"/>
                <w:lang w:eastAsia="ru-RU"/>
              </w:rPr>
              <w:t>клонение знамени.</w:t>
            </w:r>
            <w:r w:rsidRPr="004D447A">
              <w:rPr>
                <w:bCs/>
                <w:sz w:val="24"/>
                <w:szCs w:val="24"/>
                <w:lang w:eastAsia="ru-RU"/>
              </w:rPr>
              <w:t xml:space="preserve"> С</w:t>
            </w:r>
            <w:r w:rsidRPr="004D447A">
              <w:rPr>
                <w:bCs/>
                <w:spacing w:val="-5"/>
                <w:sz w:val="24"/>
                <w:szCs w:val="24"/>
                <w:lang w:eastAsia="ru-RU"/>
              </w:rPr>
              <w:t>мена у знамени.</w:t>
            </w:r>
            <w:r w:rsidRPr="004D447A">
              <w:rPr>
                <w:bCs/>
                <w:sz w:val="24"/>
                <w:szCs w:val="24"/>
                <w:lang w:eastAsia="ru-RU"/>
              </w:rPr>
              <w:t xml:space="preserve"> О</w:t>
            </w:r>
            <w:r w:rsidRPr="004D447A">
              <w:rPr>
                <w:bCs/>
                <w:spacing w:val="-5"/>
                <w:sz w:val="24"/>
                <w:szCs w:val="24"/>
                <w:lang w:eastAsia="ru-RU"/>
              </w:rPr>
              <w:t>тнос знамени.</w:t>
            </w:r>
            <w:r w:rsidRPr="004D447A">
              <w:rPr>
                <w:sz w:val="24"/>
                <w:szCs w:val="24"/>
                <w:lang w:eastAsia="ru-RU"/>
              </w:rPr>
              <w:t xml:space="preserve"> Вынос флага, прикрепление флага к ф</w:t>
            </w:r>
            <w:r w:rsidR="00D25356" w:rsidRPr="004D447A">
              <w:rPr>
                <w:sz w:val="24"/>
                <w:szCs w:val="24"/>
                <w:lang w:eastAsia="ru-RU"/>
              </w:rPr>
              <w:t>лагштоку, подъем и спуск флага.</w:t>
            </w:r>
          </w:p>
          <w:p w:rsidR="00E009B2" w:rsidRPr="004D447A" w:rsidRDefault="00E009B2" w:rsidP="004D447A">
            <w:pPr>
              <w:ind w:firstLine="851"/>
              <w:jc w:val="both"/>
              <w:rPr>
                <w:sz w:val="24"/>
                <w:szCs w:val="24"/>
                <w:lang w:eastAsia="ru-RU"/>
              </w:rPr>
            </w:pPr>
          </w:p>
        </w:tc>
        <w:tc>
          <w:tcPr>
            <w:tcW w:w="1087" w:type="dxa"/>
          </w:tcPr>
          <w:p w:rsidR="00C870D8" w:rsidRPr="004D447A" w:rsidRDefault="00C870D8" w:rsidP="004D447A">
            <w:pPr>
              <w:jc w:val="center"/>
              <w:rPr>
                <w:sz w:val="24"/>
                <w:szCs w:val="24"/>
              </w:rPr>
            </w:pPr>
            <w:r w:rsidRPr="004D447A">
              <w:rPr>
                <w:sz w:val="24"/>
                <w:szCs w:val="24"/>
              </w:rPr>
              <w:t>8</w:t>
            </w:r>
          </w:p>
        </w:tc>
      </w:tr>
      <w:tr w:rsidR="00C870D8" w:rsidRPr="004D447A" w:rsidTr="00CD511B">
        <w:tc>
          <w:tcPr>
            <w:tcW w:w="10137" w:type="dxa"/>
            <w:gridSpan w:val="3"/>
          </w:tcPr>
          <w:p w:rsidR="00C870D8" w:rsidRDefault="00953740" w:rsidP="004D447A">
            <w:pPr>
              <w:jc w:val="center"/>
              <w:rPr>
                <w:b/>
                <w:sz w:val="24"/>
                <w:szCs w:val="24"/>
              </w:rPr>
            </w:pPr>
            <w:r w:rsidRPr="004D447A">
              <w:rPr>
                <w:b/>
                <w:sz w:val="24"/>
                <w:szCs w:val="24"/>
              </w:rPr>
              <w:t xml:space="preserve">Раздел </w:t>
            </w:r>
            <w:r w:rsidRPr="004D447A">
              <w:rPr>
                <w:b/>
                <w:sz w:val="24"/>
                <w:szCs w:val="24"/>
                <w:lang w:val="en-US"/>
              </w:rPr>
              <w:t xml:space="preserve">IV </w:t>
            </w:r>
            <w:r w:rsidR="00C870D8" w:rsidRPr="004D447A">
              <w:rPr>
                <w:b/>
                <w:sz w:val="24"/>
                <w:szCs w:val="24"/>
              </w:rPr>
              <w:t>Туризм</w:t>
            </w:r>
            <w:r w:rsidR="00E32E93" w:rsidRPr="004D447A">
              <w:rPr>
                <w:b/>
                <w:sz w:val="24"/>
                <w:szCs w:val="24"/>
                <w:lang w:val="en-US"/>
              </w:rPr>
              <w:t xml:space="preserve"> -</w:t>
            </w:r>
            <w:r w:rsidR="00E32E93" w:rsidRPr="004D447A">
              <w:rPr>
                <w:b/>
                <w:sz w:val="24"/>
                <w:szCs w:val="24"/>
              </w:rPr>
              <w:t>24</w:t>
            </w:r>
            <w:r w:rsidRPr="004D447A">
              <w:rPr>
                <w:b/>
                <w:sz w:val="24"/>
                <w:szCs w:val="24"/>
                <w:lang w:val="en-US"/>
              </w:rPr>
              <w:t xml:space="preserve"> </w:t>
            </w:r>
            <w:r w:rsidRPr="004D447A">
              <w:rPr>
                <w:b/>
                <w:sz w:val="24"/>
                <w:szCs w:val="24"/>
              </w:rPr>
              <w:t>ч</w:t>
            </w:r>
          </w:p>
          <w:p w:rsidR="00E009B2" w:rsidRPr="004D447A" w:rsidRDefault="00E009B2" w:rsidP="004D447A">
            <w:pPr>
              <w:jc w:val="center"/>
              <w:rPr>
                <w:b/>
                <w:sz w:val="24"/>
                <w:szCs w:val="24"/>
              </w:rPr>
            </w:pPr>
          </w:p>
        </w:tc>
      </w:tr>
      <w:tr w:rsidR="00C870D8" w:rsidRPr="004D447A" w:rsidTr="00DC3FCF">
        <w:tc>
          <w:tcPr>
            <w:tcW w:w="2305" w:type="dxa"/>
          </w:tcPr>
          <w:p w:rsidR="00C870D8" w:rsidRPr="007634C3" w:rsidRDefault="00953740" w:rsidP="004D447A">
            <w:pPr>
              <w:rPr>
                <w:b/>
                <w:sz w:val="24"/>
                <w:szCs w:val="24"/>
              </w:rPr>
            </w:pPr>
            <w:r w:rsidRPr="007634C3">
              <w:rPr>
                <w:b/>
                <w:sz w:val="24"/>
                <w:szCs w:val="24"/>
              </w:rPr>
              <w:t>Ориентирование на местности</w:t>
            </w:r>
          </w:p>
        </w:tc>
        <w:tc>
          <w:tcPr>
            <w:tcW w:w="6745" w:type="dxa"/>
          </w:tcPr>
          <w:p w:rsidR="00C870D8" w:rsidRPr="004D447A" w:rsidRDefault="00C870D8" w:rsidP="004D447A">
            <w:pPr>
              <w:tabs>
                <w:tab w:val="left" w:pos="3690"/>
              </w:tabs>
              <w:rPr>
                <w:rFonts w:eastAsia="Calibri"/>
                <w:sz w:val="24"/>
                <w:szCs w:val="24"/>
              </w:rPr>
            </w:pPr>
            <w:r w:rsidRPr="004D447A">
              <w:rPr>
                <w:rFonts w:eastAsia="Calibri"/>
                <w:sz w:val="24"/>
                <w:szCs w:val="24"/>
              </w:rPr>
              <w:t>Изображения местности: рисунок, схема, план, аэрофотоснимок.</w:t>
            </w:r>
          </w:p>
          <w:p w:rsidR="00C870D8" w:rsidRPr="004D447A" w:rsidRDefault="00C870D8" w:rsidP="004D447A">
            <w:pPr>
              <w:tabs>
                <w:tab w:val="left" w:pos="3690"/>
              </w:tabs>
              <w:rPr>
                <w:rFonts w:eastAsia="Calibri"/>
                <w:sz w:val="24"/>
                <w:szCs w:val="24"/>
              </w:rPr>
            </w:pPr>
            <w:r w:rsidRPr="004D447A">
              <w:rPr>
                <w:rFonts w:eastAsia="Calibri"/>
                <w:sz w:val="24"/>
                <w:szCs w:val="24"/>
              </w:rPr>
              <w:t>Схема пути.</w:t>
            </w:r>
            <w:r w:rsidRPr="004D447A">
              <w:rPr>
                <w:sz w:val="24"/>
                <w:szCs w:val="24"/>
              </w:rPr>
              <w:t xml:space="preserve"> </w:t>
            </w:r>
            <w:r w:rsidRPr="004D447A">
              <w:rPr>
                <w:rFonts w:eastAsia="Calibri"/>
                <w:sz w:val="24"/>
                <w:szCs w:val="24"/>
              </w:rPr>
              <w:t>Условные знаки – азбука плана.</w:t>
            </w:r>
            <w:r w:rsidRPr="004D447A">
              <w:rPr>
                <w:sz w:val="24"/>
                <w:szCs w:val="24"/>
              </w:rPr>
              <w:t xml:space="preserve"> </w:t>
            </w:r>
            <w:r w:rsidRPr="004D447A">
              <w:rPr>
                <w:rFonts w:eastAsia="Calibri"/>
                <w:sz w:val="24"/>
                <w:szCs w:val="24"/>
              </w:rPr>
              <w:t>Масштаб плана.</w:t>
            </w:r>
          </w:p>
          <w:p w:rsidR="00C870D8" w:rsidRDefault="00C870D8" w:rsidP="004D447A">
            <w:pPr>
              <w:tabs>
                <w:tab w:val="left" w:pos="3690"/>
              </w:tabs>
              <w:rPr>
                <w:rFonts w:eastAsia="Calibri"/>
                <w:sz w:val="24"/>
                <w:szCs w:val="24"/>
              </w:rPr>
            </w:pPr>
            <w:r w:rsidRPr="004D447A">
              <w:rPr>
                <w:rFonts w:eastAsia="Calibri"/>
                <w:sz w:val="24"/>
                <w:szCs w:val="24"/>
              </w:rPr>
              <w:t>Составле</w:t>
            </w:r>
            <w:r w:rsidR="00D25356" w:rsidRPr="004D447A">
              <w:rPr>
                <w:rFonts w:eastAsia="Calibri"/>
                <w:sz w:val="24"/>
                <w:szCs w:val="24"/>
              </w:rPr>
              <w:t>ние плана местности по описанию</w:t>
            </w:r>
          </w:p>
          <w:p w:rsidR="00E009B2" w:rsidRPr="004D447A" w:rsidRDefault="00E009B2" w:rsidP="004D447A">
            <w:pPr>
              <w:tabs>
                <w:tab w:val="left" w:pos="3690"/>
              </w:tabs>
              <w:rPr>
                <w:rFonts w:eastAsia="Calibri"/>
                <w:sz w:val="24"/>
                <w:szCs w:val="24"/>
              </w:rPr>
            </w:pPr>
          </w:p>
        </w:tc>
        <w:tc>
          <w:tcPr>
            <w:tcW w:w="1087" w:type="dxa"/>
          </w:tcPr>
          <w:p w:rsidR="00C870D8" w:rsidRPr="004D447A" w:rsidRDefault="00953740" w:rsidP="004D447A">
            <w:pPr>
              <w:jc w:val="center"/>
              <w:rPr>
                <w:sz w:val="24"/>
                <w:szCs w:val="24"/>
              </w:rPr>
            </w:pPr>
            <w:r w:rsidRPr="004D447A">
              <w:rPr>
                <w:sz w:val="24"/>
                <w:szCs w:val="24"/>
              </w:rPr>
              <w:t>4</w:t>
            </w:r>
          </w:p>
        </w:tc>
      </w:tr>
      <w:tr w:rsidR="00953740" w:rsidRPr="004D447A" w:rsidTr="00DC3FCF">
        <w:tc>
          <w:tcPr>
            <w:tcW w:w="2305" w:type="dxa"/>
          </w:tcPr>
          <w:p w:rsidR="00953740" w:rsidRPr="007634C3" w:rsidRDefault="00953740" w:rsidP="004D447A">
            <w:pPr>
              <w:rPr>
                <w:b/>
                <w:sz w:val="24"/>
                <w:szCs w:val="24"/>
              </w:rPr>
            </w:pPr>
            <w:r w:rsidRPr="007634C3">
              <w:rPr>
                <w:b/>
                <w:sz w:val="24"/>
                <w:szCs w:val="24"/>
              </w:rPr>
              <w:t>Определение направления на стороны горизонта</w:t>
            </w:r>
          </w:p>
        </w:tc>
        <w:tc>
          <w:tcPr>
            <w:tcW w:w="6745" w:type="dxa"/>
          </w:tcPr>
          <w:p w:rsidR="00953740" w:rsidRPr="004D447A" w:rsidRDefault="00953740" w:rsidP="004D447A">
            <w:pPr>
              <w:tabs>
                <w:tab w:val="left" w:pos="3690"/>
              </w:tabs>
              <w:rPr>
                <w:rFonts w:eastAsia="Calibri"/>
                <w:sz w:val="24"/>
                <w:szCs w:val="24"/>
              </w:rPr>
            </w:pPr>
            <w:r w:rsidRPr="004D447A">
              <w:rPr>
                <w:rFonts w:eastAsia="Calibri"/>
                <w:sz w:val="24"/>
                <w:szCs w:val="24"/>
              </w:rPr>
              <w:t>Ориентирование без компаса.</w:t>
            </w:r>
            <w:r w:rsidRPr="004D447A">
              <w:rPr>
                <w:sz w:val="24"/>
                <w:szCs w:val="24"/>
              </w:rPr>
              <w:t xml:space="preserve"> </w:t>
            </w:r>
            <w:r w:rsidRPr="004D447A">
              <w:rPr>
                <w:rFonts w:eastAsia="Calibri"/>
                <w:sz w:val="24"/>
                <w:szCs w:val="24"/>
              </w:rPr>
              <w:t>Лесные ориентиры.</w:t>
            </w:r>
          </w:p>
          <w:p w:rsidR="00953740" w:rsidRPr="004D447A" w:rsidRDefault="00953740" w:rsidP="004D447A">
            <w:pPr>
              <w:tabs>
                <w:tab w:val="left" w:pos="3690"/>
              </w:tabs>
              <w:rPr>
                <w:rFonts w:eastAsia="Calibri"/>
                <w:sz w:val="24"/>
                <w:szCs w:val="24"/>
              </w:rPr>
            </w:pPr>
            <w:r w:rsidRPr="004D447A">
              <w:rPr>
                <w:rFonts w:eastAsia="Calibri"/>
                <w:sz w:val="24"/>
                <w:szCs w:val="24"/>
              </w:rPr>
              <w:t>Ориентирование по светилам</w:t>
            </w:r>
            <w:r w:rsidRPr="004D447A">
              <w:rPr>
                <w:sz w:val="24"/>
                <w:szCs w:val="24"/>
              </w:rPr>
              <w:t xml:space="preserve">. </w:t>
            </w:r>
            <w:r w:rsidRPr="004D447A">
              <w:rPr>
                <w:rFonts w:eastAsia="Calibri"/>
                <w:sz w:val="24"/>
                <w:szCs w:val="24"/>
              </w:rPr>
              <w:t>Ориентирование в населённых пунктах.</w:t>
            </w:r>
          </w:p>
          <w:p w:rsidR="00953740" w:rsidRPr="004D447A" w:rsidRDefault="00953740" w:rsidP="004D447A">
            <w:pPr>
              <w:tabs>
                <w:tab w:val="left" w:pos="3690"/>
              </w:tabs>
              <w:rPr>
                <w:rFonts w:eastAsia="Calibri"/>
                <w:sz w:val="24"/>
                <w:szCs w:val="24"/>
              </w:rPr>
            </w:pPr>
            <w:r w:rsidRPr="004D447A">
              <w:rPr>
                <w:rFonts w:eastAsia="Calibri"/>
                <w:sz w:val="24"/>
                <w:szCs w:val="24"/>
              </w:rPr>
              <w:t>Компас из подручных средств.</w:t>
            </w:r>
          </w:p>
          <w:p w:rsidR="00953740" w:rsidRDefault="00953740" w:rsidP="004D447A">
            <w:pPr>
              <w:tabs>
                <w:tab w:val="left" w:pos="3690"/>
              </w:tabs>
              <w:rPr>
                <w:rFonts w:eastAsia="Calibri"/>
                <w:sz w:val="24"/>
                <w:szCs w:val="24"/>
              </w:rPr>
            </w:pPr>
            <w:r w:rsidRPr="004D447A">
              <w:rPr>
                <w:rFonts w:eastAsia="Calibri"/>
                <w:sz w:val="24"/>
                <w:szCs w:val="24"/>
              </w:rPr>
              <w:t>Горизонт. Стороны горизонт</w:t>
            </w:r>
            <w:r w:rsidR="00D25356" w:rsidRPr="004D447A">
              <w:rPr>
                <w:rFonts w:eastAsia="Calibri"/>
                <w:sz w:val="24"/>
                <w:szCs w:val="24"/>
              </w:rPr>
              <w:t>а, их определение на местности.</w:t>
            </w:r>
          </w:p>
          <w:p w:rsidR="00E009B2" w:rsidRPr="004D447A" w:rsidRDefault="00E009B2" w:rsidP="004D447A">
            <w:pPr>
              <w:tabs>
                <w:tab w:val="left" w:pos="3690"/>
              </w:tabs>
              <w:rPr>
                <w:rFonts w:eastAsia="Calibri"/>
                <w:sz w:val="24"/>
                <w:szCs w:val="24"/>
              </w:rPr>
            </w:pPr>
          </w:p>
        </w:tc>
        <w:tc>
          <w:tcPr>
            <w:tcW w:w="1087" w:type="dxa"/>
          </w:tcPr>
          <w:p w:rsidR="00953740" w:rsidRPr="004D447A" w:rsidRDefault="00953740" w:rsidP="004D447A">
            <w:pPr>
              <w:jc w:val="center"/>
              <w:rPr>
                <w:sz w:val="24"/>
                <w:szCs w:val="24"/>
              </w:rPr>
            </w:pPr>
            <w:r w:rsidRPr="004D447A">
              <w:rPr>
                <w:sz w:val="24"/>
                <w:szCs w:val="24"/>
              </w:rPr>
              <w:t>4</w:t>
            </w:r>
          </w:p>
        </w:tc>
      </w:tr>
      <w:tr w:rsidR="00953740" w:rsidRPr="004D447A" w:rsidTr="00DC3FCF">
        <w:tc>
          <w:tcPr>
            <w:tcW w:w="2305" w:type="dxa"/>
          </w:tcPr>
          <w:p w:rsidR="00953740" w:rsidRPr="007634C3" w:rsidRDefault="00953740" w:rsidP="004D447A">
            <w:pPr>
              <w:rPr>
                <w:b/>
                <w:sz w:val="24"/>
                <w:szCs w:val="24"/>
              </w:rPr>
            </w:pPr>
            <w:r w:rsidRPr="007634C3">
              <w:rPr>
                <w:b/>
                <w:sz w:val="24"/>
                <w:szCs w:val="24"/>
              </w:rPr>
              <w:t>Движение по азимуту</w:t>
            </w:r>
          </w:p>
        </w:tc>
        <w:tc>
          <w:tcPr>
            <w:tcW w:w="6745" w:type="dxa"/>
          </w:tcPr>
          <w:p w:rsidR="00953740" w:rsidRPr="004D447A" w:rsidRDefault="00953740" w:rsidP="004D447A">
            <w:pPr>
              <w:tabs>
                <w:tab w:val="left" w:pos="3690"/>
              </w:tabs>
              <w:rPr>
                <w:rFonts w:eastAsia="Calibri"/>
                <w:sz w:val="24"/>
                <w:szCs w:val="24"/>
              </w:rPr>
            </w:pPr>
            <w:r w:rsidRPr="004D447A">
              <w:rPr>
                <w:rFonts w:eastAsia="Calibri"/>
                <w:sz w:val="24"/>
                <w:szCs w:val="24"/>
              </w:rPr>
              <w:t>Азимут.  Ориентирование по компасу.</w:t>
            </w:r>
          </w:p>
          <w:p w:rsidR="00953740" w:rsidRPr="004D447A" w:rsidRDefault="00953740" w:rsidP="004D447A">
            <w:pPr>
              <w:tabs>
                <w:tab w:val="left" w:pos="3690"/>
              </w:tabs>
              <w:rPr>
                <w:rFonts w:eastAsia="Calibri"/>
                <w:sz w:val="24"/>
                <w:szCs w:val="24"/>
              </w:rPr>
            </w:pPr>
            <w:r w:rsidRPr="004D447A">
              <w:rPr>
                <w:rFonts w:eastAsia="Calibri"/>
                <w:sz w:val="24"/>
                <w:szCs w:val="24"/>
              </w:rPr>
              <w:t>Измерение расстояний на местности.</w:t>
            </w:r>
          </w:p>
          <w:p w:rsidR="00953740" w:rsidRDefault="00D25356" w:rsidP="004D447A">
            <w:pPr>
              <w:tabs>
                <w:tab w:val="left" w:pos="3690"/>
              </w:tabs>
              <w:rPr>
                <w:rFonts w:eastAsia="Calibri"/>
                <w:sz w:val="24"/>
                <w:szCs w:val="24"/>
              </w:rPr>
            </w:pPr>
            <w:r w:rsidRPr="004D447A">
              <w:rPr>
                <w:rFonts w:eastAsia="Calibri"/>
                <w:sz w:val="24"/>
                <w:szCs w:val="24"/>
              </w:rPr>
              <w:t>Измерение расстояний на плане.</w:t>
            </w:r>
          </w:p>
          <w:p w:rsidR="00E009B2" w:rsidRPr="004D447A" w:rsidRDefault="00E009B2" w:rsidP="004D447A">
            <w:pPr>
              <w:tabs>
                <w:tab w:val="left" w:pos="3690"/>
              </w:tabs>
              <w:rPr>
                <w:rFonts w:eastAsia="Calibri"/>
                <w:sz w:val="24"/>
                <w:szCs w:val="24"/>
              </w:rPr>
            </w:pPr>
          </w:p>
        </w:tc>
        <w:tc>
          <w:tcPr>
            <w:tcW w:w="1087" w:type="dxa"/>
          </w:tcPr>
          <w:p w:rsidR="00953740" w:rsidRPr="004D447A" w:rsidRDefault="00953740" w:rsidP="004D447A">
            <w:pPr>
              <w:jc w:val="center"/>
              <w:rPr>
                <w:sz w:val="24"/>
                <w:szCs w:val="24"/>
              </w:rPr>
            </w:pPr>
            <w:r w:rsidRPr="004D447A">
              <w:rPr>
                <w:sz w:val="24"/>
                <w:szCs w:val="24"/>
              </w:rPr>
              <w:t>4</w:t>
            </w:r>
          </w:p>
        </w:tc>
      </w:tr>
      <w:tr w:rsidR="00953740" w:rsidRPr="004D447A" w:rsidTr="00DC3FCF">
        <w:tc>
          <w:tcPr>
            <w:tcW w:w="2305" w:type="dxa"/>
          </w:tcPr>
          <w:p w:rsidR="00953740" w:rsidRPr="007634C3" w:rsidRDefault="00244E44" w:rsidP="004D447A">
            <w:pPr>
              <w:rPr>
                <w:b/>
                <w:sz w:val="24"/>
                <w:szCs w:val="24"/>
              </w:rPr>
            </w:pPr>
            <w:r w:rsidRPr="007634C3">
              <w:rPr>
                <w:b/>
                <w:sz w:val="24"/>
                <w:szCs w:val="24"/>
              </w:rPr>
              <w:t xml:space="preserve"> Костры </w:t>
            </w:r>
          </w:p>
        </w:tc>
        <w:tc>
          <w:tcPr>
            <w:tcW w:w="6745" w:type="dxa"/>
          </w:tcPr>
          <w:p w:rsidR="00953740" w:rsidRDefault="00953740" w:rsidP="004D447A">
            <w:pPr>
              <w:tabs>
                <w:tab w:val="left" w:pos="3690"/>
              </w:tabs>
              <w:rPr>
                <w:bCs/>
                <w:kern w:val="36"/>
                <w:sz w:val="24"/>
                <w:szCs w:val="24"/>
                <w:lang w:eastAsia="ru-RU"/>
              </w:rPr>
            </w:pPr>
            <w:r w:rsidRPr="004D447A">
              <w:rPr>
                <w:bCs/>
                <w:kern w:val="36"/>
                <w:sz w:val="24"/>
                <w:szCs w:val="24"/>
                <w:lang w:eastAsia="ru-RU"/>
              </w:rPr>
              <w:t>Виды костров и их применение</w:t>
            </w:r>
          </w:p>
          <w:p w:rsidR="00E009B2" w:rsidRPr="004D447A" w:rsidRDefault="00E009B2" w:rsidP="004D447A">
            <w:pPr>
              <w:tabs>
                <w:tab w:val="left" w:pos="3690"/>
              </w:tabs>
              <w:rPr>
                <w:rFonts w:eastAsia="Calibri"/>
                <w:sz w:val="24"/>
                <w:szCs w:val="24"/>
              </w:rPr>
            </w:pPr>
          </w:p>
        </w:tc>
        <w:tc>
          <w:tcPr>
            <w:tcW w:w="1087" w:type="dxa"/>
          </w:tcPr>
          <w:p w:rsidR="00953740" w:rsidRPr="004D447A" w:rsidRDefault="00953740" w:rsidP="004D447A">
            <w:pPr>
              <w:jc w:val="center"/>
              <w:rPr>
                <w:sz w:val="24"/>
                <w:szCs w:val="24"/>
              </w:rPr>
            </w:pPr>
            <w:r w:rsidRPr="004D447A">
              <w:rPr>
                <w:sz w:val="24"/>
                <w:szCs w:val="24"/>
              </w:rPr>
              <w:t>4</w:t>
            </w:r>
          </w:p>
        </w:tc>
      </w:tr>
      <w:tr w:rsidR="00953740" w:rsidRPr="004D447A" w:rsidTr="00DC3FCF">
        <w:tc>
          <w:tcPr>
            <w:tcW w:w="2305" w:type="dxa"/>
          </w:tcPr>
          <w:p w:rsidR="00953740" w:rsidRPr="004D447A" w:rsidRDefault="00041327" w:rsidP="004D447A">
            <w:pPr>
              <w:rPr>
                <w:sz w:val="24"/>
                <w:szCs w:val="24"/>
              </w:rPr>
            </w:pPr>
            <w:r w:rsidRPr="004D447A">
              <w:rPr>
                <w:b/>
                <w:sz w:val="24"/>
                <w:szCs w:val="24"/>
                <w:lang w:eastAsia="ru-RU"/>
              </w:rPr>
              <w:t>Военная топография</w:t>
            </w:r>
          </w:p>
        </w:tc>
        <w:tc>
          <w:tcPr>
            <w:tcW w:w="6745" w:type="dxa"/>
          </w:tcPr>
          <w:p w:rsidR="00953740" w:rsidRPr="004D447A" w:rsidRDefault="00953740" w:rsidP="004D447A">
            <w:pPr>
              <w:tabs>
                <w:tab w:val="left" w:pos="3690"/>
              </w:tabs>
              <w:rPr>
                <w:rFonts w:eastAsia="Calibri"/>
                <w:sz w:val="24"/>
                <w:szCs w:val="24"/>
              </w:rPr>
            </w:pPr>
            <w:r w:rsidRPr="004D447A">
              <w:rPr>
                <w:rFonts w:eastAsia="Calibri"/>
                <w:sz w:val="24"/>
                <w:szCs w:val="24"/>
              </w:rPr>
              <w:t>Чтение плана местности.</w:t>
            </w:r>
          </w:p>
          <w:p w:rsidR="00953740" w:rsidRPr="004D447A" w:rsidRDefault="00953740" w:rsidP="004D447A">
            <w:pPr>
              <w:tabs>
                <w:tab w:val="left" w:pos="3690"/>
              </w:tabs>
              <w:rPr>
                <w:rFonts w:eastAsia="Calibri"/>
                <w:sz w:val="24"/>
                <w:szCs w:val="24"/>
              </w:rPr>
            </w:pPr>
            <w:r w:rsidRPr="004D447A">
              <w:rPr>
                <w:rFonts w:eastAsia="Calibri"/>
                <w:sz w:val="24"/>
                <w:szCs w:val="24"/>
              </w:rPr>
              <w:t>Использование планов в практической деятельности человека.</w:t>
            </w:r>
          </w:p>
          <w:p w:rsidR="00953740" w:rsidRDefault="00953740" w:rsidP="004D447A">
            <w:pPr>
              <w:tabs>
                <w:tab w:val="left" w:pos="3690"/>
              </w:tabs>
              <w:rPr>
                <w:rFonts w:eastAsia="Calibri"/>
                <w:sz w:val="24"/>
                <w:szCs w:val="24"/>
              </w:rPr>
            </w:pPr>
            <w:r w:rsidRPr="004D447A">
              <w:rPr>
                <w:rFonts w:eastAsia="Calibri"/>
                <w:sz w:val="24"/>
                <w:szCs w:val="24"/>
              </w:rPr>
              <w:t>Топографическая карта. Чтение карты.</w:t>
            </w:r>
          </w:p>
          <w:p w:rsidR="00E009B2" w:rsidRPr="004D447A" w:rsidRDefault="00E009B2" w:rsidP="004D447A">
            <w:pPr>
              <w:tabs>
                <w:tab w:val="left" w:pos="3690"/>
              </w:tabs>
              <w:rPr>
                <w:rFonts w:eastAsia="Calibri"/>
                <w:sz w:val="24"/>
                <w:szCs w:val="24"/>
              </w:rPr>
            </w:pPr>
          </w:p>
        </w:tc>
        <w:tc>
          <w:tcPr>
            <w:tcW w:w="1087" w:type="dxa"/>
          </w:tcPr>
          <w:p w:rsidR="00953740" w:rsidRPr="004D447A" w:rsidRDefault="00E32E93" w:rsidP="004D447A">
            <w:pPr>
              <w:jc w:val="center"/>
              <w:rPr>
                <w:sz w:val="24"/>
                <w:szCs w:val="24"/>
              </w:rPr>
            </w:pPr>
            <w:r w:rsidRPr="004D447A">
              <w:rPr>
                <w:sz w:val="24"/>
                <w:szCs w:val="24"/>
              </w:rPr>
              <w:t>4</w:t>
            </w:r>
          </w:p>
        </w:tc>
      </w:tr>
      <w:tr w:rsidR="00C870D8" w:rsidRPr="004D447A" w:rsidTr="00DC3FCF">
        <w:tc>
          <w:tcPr>
            <w:tcW w:w="2305" w:type="dxa"/>
          </w:tcPr>
          <w:p w:rsidR="00C870D8" w:rsidRPr="007634C3" w:rsidRDefault="00953740" w:rsidP="004D447A">
            <w:pPr>
              <w:rPr>
                <w:b/>
                <w:sz w:val="24"/>
                <w:szCs w:val="24"/>
              </w:rPr>
            </w:pPr>
            <w:r w:rsidRPr="007634C3">
              <w:rPr>
                <w:b/>
                <w:sz w:val="24"/>
                <w:szCs w:val="24"/>
              </w:rPr>
              <w:t>Основы медицинской помощи</w:t>
            </w:r>
          </w:p>
        </w:tc>
        <w:tc>
          <w:tcPr>
            <w:tcW w:w="6745" w:type="dxa"/>
          </w:tcPr>
          <w:p w:rsidR="00C870D8" w:rsidRPr="004D447A" w:rsidRDefault="00C870D8" w:rsidP="004D447A">
            <w:pPr>
              <w:jc w:val="both"/>
              <w:rPr>
                <w:rFonts w:eastAsia="Calibri"/>
                <w:sz w:val="24"/>
                <w:szCs w:val="24"/>
              </w:rPr>
            </w:pPr>
            <w:r w:rsidRPr="004D447A">
              <w:rPr>
                <w:rFonts w:eastAsia="Calibri"/>
                <w:sz w:val="24"/>
                <w:szCs w:val="24"/>
              </w:rPr>
              <w:t>Первая медицинская помощь при ранениях и кровотечениях. Понятие о ране, классификация ран. Виды кровотечений. Использование табельных и подручных средств для остановки кровотечения. Наложение повязок при различных ранениях: в голову, грудную клетку, верхние и нижние конечности.</w:t>
            </w:r>
          </w:p>
          <w:p w:rsidR="00C870D8" w:rsidRPr="004D447A" w:rsidRDefault="00C870D8" w:rsidP="004D447A">
            <w:pPr>
              <w:jc w:val="both"/>
              <w:rPr>
                <w:rFonts w:eastAsia="Calibri"/>
                <w:sz w:val="24"/>
                <w:szCs w:val="24"/>
              </w:rPr>
            </w:pPr>
            <w:r w:rsidRPr="004D447A">
              <w:rPr>
                <w:rFonts w:eastAsia="Calibri"/>
                <w:sz w:val="24"/>
                <w:szCs w:val="24"/>
              </w:rPr>
              <w:t>Первая медицинская помощь при переломах костей, вывихах и ушибах. Использование подручных материалов на поле боя дли иммобилизации переломов костей.</w:t>
            </w:r>
          </w:p>
          <w:p w:rsidR="00C870D8" w:rsidRPr="004D447A" w:rsidRDefault="00C870D8" w:rsidP="004D447A">
            <w:pPr>
              <w:jc w:val="both"/>
              <w:rPr>
                <w:rFonts w:eastAsia="Calibri"/>
                <w:sz w:val="24"/>
                <w:szCs w:val="24"/>
              </w:rPr>
            </w:pPr>
            <w:r w:rsidRPr="004D447A">
              <w:rPr>
                <w:rFonts w:eastAsia="Calibri"/>
                <w:sz w:val="24"/>
                <w:szCs w:val="24"/>
              </w:rPr>
              <w:lastRenderedPageBreak/>
              <w:t>Признаки клинической и биологической смерти. Техника проведения искусственной вентиляции легких и непрямого массажа сердца. Оказание первой медицинской помощи при ожогах и отморожениях. Ожоги, причины возникновения, признаки и классификация. Отморожения, переохлаждения, ознобления и замерзание: причины, признаки, классификация.</w:t>
            </w:r>
          </w:p>
          <w:p w:rsidR="00C870D8" w:rsidRPr="004D447A" w:rsidRDefault="00C870D8" w:rsidP="004D447A">
            <w:pPr>
              <w:jc w:val="both"/>
              <w:rPr>
                <w:rFonts w:eastAsia="Calibri"/>
                <w:sz w:val="24"/>
                <w:szCs w:val="24"/>
              </w:rPr>
            </w:pPr>
            <w:r w:rsidRPr="004D447A">
              <w:rPr>
                <w:rFonts w:eastAsia="Calibri"/>
                <w:sz w:val="24"/>
                <w:szCs w:val="24"/>
              </w:rPr>
              <w:t>Первая помощь при утоплении, солнечном и тепловом ударе. Оказание первой медицинской помощи при отравлении техническими жидкостями и поражении электрическим током. Меры безопасности при работе с ядовитыми жидкостями и электрическим током.</w:t>
            </w:r>
          </w:p>
          <w:p w:rsidR="00C870D8" w:rsidRPr="004D447A" w:rsidRDefault="00C870D8" w:rsidP="004D447A">
            <w:pPr>
              <w:jc w:val="both"/>
              <w:rPr>
                <w:rFonts w:eastAsia="Calibri"/>
                <w:sz w:val="24"/>
                <w:szCs w:val="24"/>
              </w:rPr>
            </w:pPr>
            <w:r w:rsidRPr="004D447A">
              <w:rPr>
                <w:rFonts w:eastAsia="Calibri"/>
                <w:sz w:val="24"/>
                <w:szCs w:val="24"/>
              </w:rPr>
              <w:t>Первая помощь при радиационных поражениях, поражениях отравляющими и сильнодействующими ядовитыми веществами.</w:t>
            </w:r>
          </w:p>
          <w:p w:rsidR="00C870D8" w:rsidRDefault="00C870D8" w:rsidP="004D447A">
            <w:pPr>
              <w:jc w:val="both"/>
              <w:rPr>
                <w:sz w:val="24"/>
                <w:szCs w:val="24"/>
              </w:rPr>
            </w:pPr>
            <w:r w:rsidRPr="004D447A">
              <w:rPr>
                <w:sz w:val="24"/>
                <w:szCs w:val="24"/>
              </w:rPr>
              <w:t xml:space="preserve">Приемы и способы переноски раненных с помощью подручным материалов. </w:t>
            </w:r>
          </w:p>
          <w:p w:rsidR="00E009B2" w:rsidRPr="004D447A" w:rsidRDefault="00E009B2" w:rsidP="004D447A">
            <w:pPr>
              <w:jc w:val="both"/>
              <w:rPr>
                <w:rFonts w:eastAsia="Calibri"/>
                <w:sz w:val="24"/>
                <w:szCs w:val="24"/>
              </w:rPr>
            </w:pPr>
          </w:p>
        </w:tc>
        <w:tc>
          <w:tcPr>
            <w:tcW w:w="1087" w:type="dxa"/>
          </w:tcPr>
          <w:p w:rsidR="00C870D8" w:rsidRPr="004D447A" w:rsidRDefault="00953740" w:rsidP="004D447A">
            <w:pPr>
              <w:jc w:val="center"/>
              <w:rPr>
                <w:sz w:val="24"/>
                <w:szCs w:val="24"/>
              </w:rPr>
            </w:pPr>
            <w:r w:rsidRPr="004D447A">
              <w:rPr>
                <w:sz w:val="24"/>
                <w:szCs w:val="24"/>
              </w:rPr>
              <w:lastRenderedPageBreak/>
              <w:t>4</w:t>
            </w:r>
          </w:p>
        </w:tc>
      </w:tr>
      <w:tr w:rsidR="00953740" w:rsidRPr="004D447A" w:rsidTr="00CD511B">
        <w:tc>
          <w:tcPr>
            <w:tcW w:w="10137" w:type="dxa"/>
            <w:gridSpan w:val="3"/>
          </w:tcPr>
          <w:p w:rsidR="00953740" w:rsidRDefault="00953740" w:rsidP="004D447A">
            <w:pPr>
              <w:jc w:val="center"/>
              <w:rPr>
                <w:b/>
                <w:sz w:val="24"/>
                <w:szCs w:val="24"/>
              </w:rPr>
            </w:pPr>
            <w:r w:rsidRPr="004D447A">
              <w:rPr>
                <w:b/>
                <w:sz w:val="24"/>
                <w:szCs w:val="24"/>
              </w:rPr>
              <w:t xml:space="preserve">Раздел </w:t>
            </w:r>
            <w:r w:rsidRPr="004D447A">
              <w:rPr>
                <w:b/>
                <w:sz w:val="24"/>
                <w:szCs w:val="24"/>
                <w:lang w:val="en-US"/>
              </w:rPr>
              <w:t>V</w:t>
            </w:r>
            <w:r w:rsidR="00E32E93" w:rsidRPr="004D447A">
              <w:rPr>
                <w:b/>
                <w:sz w:val="24"/>
                <w:szCs w:val="24"/>
              </w:rPr>
              <w:t xml:space="preserve"> Конкурсное движение- 32</w:t>
            </w:r>
            <w:r w:rsidRPr="004D447A">
              <w:rPr>
                <w:b/>
                <w:sz w:val="24"/>
                <w:szCs w:val="24"/>
              </w:rPr>
              <w:t>ч</w:t>
            </w:r>
          </w:p>
          <w:p w:rsidR="00E009B2" w:rsidRPr="004D447A" w:rsidRDefault="00E009B2" w:rsidP="004D447A">
            <w:pPr>
              <w:jc w:val="center"/>
              <w:rPr>
                <w:b/>
                <w:sz w:val="24"/>
                <w:szCs w:val="24"/>
              </w:rPr>
            </w:pPr>
          </w:p>
        </w:tc>
      </w:tr>
      <w:tr w:rsidR="00C870D8" w:rsidRPr="004D447A" w:rsidTr="00DC3FCF">
        <w:tc>
          <w:tcPr>
            <w:tcW w:w="2305" w:type="dxa"/>
          </w:tcPr>
          <w:p w:rsidR="00C870D8" w:rsidRPr="007634C3" w:rsidRDefault="00953740" w:rsidP="004D447A">
            <w:pPr>
              <w:rPr>
                <w:b/>
                <w:sz w:val="24"/>
                <w:szCs w:val="24"/>
              </w:rPr>
            </w:pPr>
            <w:r w:rsidRPr="007634C3">
              <w:rPr>
                <w:b/>
                <w:sz w:val="24"/>
                <w:szCs w:val="24"/>
              </w:rPr>
              <w:t>«Зарница»</w:t>
            </w:r>
          </w:p>
        </w:tc>
        <w:tc>
          <w:tcPr>
            <w:tcW w:w="6745" w:type="dxa"/>
          </w:tcPr>
          <w:p w:rsidR="00752835" w:rsidRPr="004D447A" w:rsidRDefault="00C870D8" w:rsidP="004D447A">
            <w:pPr>
              <w:rPr>
                <w:sz w:val="24"/>
                <w:szCs w:val="24"/>
                <w:lang w:eastAsia="ru-RU"/>
              </w:rPr>
            </w:pPr>
            <w:r w:rsidRPr="004D447A">
              <w:rPr>
                <w:sz w:val="24"/>
                <w:szCs w:val="24"/>
              </w:rPr>
              <w:t xml:space="preserve"> </w:t>
            </w:r>
            <w:r w:rsidR="00953740" w:rsidRPr="004D447A">
              <w:rPr>
                <w:sz w:val="24"/>
                <w:szCs w:val="24"/>
              </w:rPr>
              <w:t>Подгото</w:t>
            </w:r>
            <w:r w:rsidR="00B9179C" w:rsidRPr="004D447A">
              <w:rPr>
                <w:sz w:val="24"/>
                <w:szCs w:val="24"/>
              </w:rPr>
              <w:t>вка и участие в</w:t>
            </w:r>
            <w:r w:rsidR="00953740" w:rsidRPr="004D447A">
              <w:rPr>
                <w:sz w:val="24"/>
                <w:szCs w:val="24"/>
              </w:rPr>
              <w:t xml:space="preserve"> районной военно-спортивной игре «Зарница»</w:t>
            </w:r>
            <w:r w:rsidR="005C2E35" w:rsidRPr="004D447A">
              <w:rPr>
                <w:sz w:val="24"/>
                <w:szCs w:val="24"/>
              </w:rPr>
              <w:t xml:space="preserve">: </w:t>
            </w:r>
            <w:r w:rsidR="005C2E35" w:rsidRPr="004D447A">
              <w:rPr>
                <w:sz w:val="24"/>
                <w:szCs w:val="24"/>
                <w:lang w:eastAsia="ru-RU"/>
              </w:rPr>
              <w:t>Строевая подготовка</w:t>
            </w:r>
            <w:r w:rsidR="005C2E35" w:rsidRPr="004D447A">
              <w:rPr>
                <w:b/>
                <w:sz w:val="24"/>
                <w:szCs w:val="24"/>
                <w:lang w:eastAsia="ru-RU"/>
              </w:rPr>
              <w:t xml:space="preserve"> (</w:t>
            </w:r>
            <w:r w:rsidR="005C2E35" w:rsidRPr="004D447A">
              <w:rPr>
                <w:sz w:val="24"/>
                <w:szCs w:val="24"/>
                <w:lang w:eastAsia="ru-RU"/>
              </w:rPr>
              <w:t>Доклад командира отделения судье о готовности к соревнованиям,</w:t>
            </w:r>
            <w:r w:rsidR="005C2E35" w:rsidRPr="004D447A">
              <w:rPr>
                <w:snapToGrid w:val="0"/>
                <w:sz w:val="24"/>
                <w:szCs w:val="24"/>
                <w:lang w:eastAsia="ru-RU"/>
              </w:rPr>
              <w:t xml:space="preserve"> знание одной из первых десяти статей строевого устава ВС РФ,</w:t>
            </w:r>
            <w:r w:rsidR="005C2E35" w:rsidRPr="004D447A">
              <w:rPr>
                <w:sz w:val="24"/>
                <w:szCs w:val="24"/>
                <w:lang w:eastAsia="ru-RU"/>
              </w:rPr>
              <w:t xml:space="preserve"> одиночная строевая подготовка, движение строевым шагом, повороты в движении,</w:t>
            </w:r>
            <w:r w:rsidR="00752835" w:rsidRPr="004D447A">
              <w:rPr>
                <w:sz w:val="24"/>
                <w:szCs w:val="24"/>
                <w:lang w:eastAsia="ru-RU"/>
              </w:rPr>
              <w:t xml:space="preserve"> воинское приветствие, повороты на месте без оружия в составе отделения.</w:t>
            </w:r>
          </w:p>
          <w:p w:rsidR="005C2E35" w:rsidRPr="004D447A" w:rsidRDefault="00752835" w:rsidP="004D447A">
            <w:pPr>
              <w:rPr>
                <w:sz w:val="24"/>
                <w:szCs w:val="24"/>
                <w:lang w:eastAsia="ru-RU"/>
              </w:rPr>
            </w:pPr>
            <w:r w:rsidRPr="004D447A">
              <w:rPr>
                <w:sz w:val="24"/>
                <w:szCs w:val="24"/>
                <w:lang w:eastAsia="ru-RU"/>
              </w:rPr>
              <w:t>Разборка-сборка автомата (ММГ АК-74)</w:t>
            </w:r>
          </w:p>
          <w:p w:rsidR="00752835" w:rsidRPr="004D447A" w:rsidRDefault="00752835" w:rsidP="004D447A">
            <w:pPr>
              <w:jc w:val="both"/>
              <w:rPr>
                <w:bCs/>
                <w:spacing w:val="-5"/>
                <w:sz w:val="24"/>
                <w:szCs w:val="24"/>
                <w:lang w:eastAsia="ru-RU"/>
              </w:rPr>
            </w:pPr>
            <w:r w:rsidRPr="004D447A">
              <w:rPr>
                <w:sz w:val="24"/>
                <w:szCs w:val="24"/>
                <w:lang w:eastAsia="ru-RU"/>
              </w:rPr>
              <w:t>«Равнение на знамена»: Вынос знамени, представление знамени и смена у знамени (несение почетного караула),</w:t>
            </w:r>
            <w:r w:rsidRPr="004D447A">
              <w:rPr>
                <w:bCs/>
                <w:sz w:val="24"/>
                <w:szCs w:val="24"/>
                <w:lang w:eastAsia="ru-RU"/>
              </w:rPr>
              <w:t xml:space="preserve"> с</w:t>
            </w:r>
            <w:r w:rsidRPr="004D447A">
              <w:rPr>
                <w:bCs/>
                <w:spacing w:val="-5"/>
                <w:sz w:val="24"/>
                <w:szCs w:val="24"/>
                <w:lang w:eastAsia="ru-RU"/>
              </w:rPr>
              <w:t>мена у знамени.</w:t>
            </w:r>
          </w:p>
          <w:p w:rsidR="00752835" w:rsidRPr="004D447A" w:rsidRDefault="00752835" w:rsidP="004D447A">
            <w:pPr>
              <w:jc w:val="both"/>
              <w:rPr>
                <w:sz w:val="24"/>
                <w:szCs w:val="24"/>
                <w:lang w:eastAsia="ru-RU"/>
              </w:rPr>
            </w:pPr>
            <w:r w:rsidRPr="004D447A">
              <w:rPr>
                <w:sz w:val="24"/>
                <w:szCs w:val="24"/>
                <w:lang w:eastAsia="ru-RU"/>
              </w:rPr>
              <w:t xml:space="preserve">Итоговая проверка нормативов по физической подготовке:  Надевание противогаза. </w:t>
            </w:r>
          </w:p>
          <w:p w:rsidR="00752835" w:rsidRPr="004D447A" w:rsidRDefault="00752835" w:rsidP="004D447A">
            <w:pPr>
              <w:rPr>
                <w:sz w:val="24"/>
                <w:szCs w:val="24"/>
                <w:lang w:eastAsia="ru-RU"/>
              </w:rPr>
            </w:pPr>
            <w:r w:rsidRPr="004D447A">
              <w:rPr>
                <w:sz w:val="24"/>
                <w:szCs w:val="24"/>
                <w:lang w:eastAsia="ru-RU"/>
              </w:rPr>
              <w:t>Метание гранаты. Пулевая стрельба. Силовая гимнастика. Преодоление полосы препятствий. Тактическая игра на местности.</w:t>
            </w:r>
          </w:p>
          <w:p w:rsidR="00752835" w:rsidRDefault="00752835" w:rsidP="004D447A">
            <w:pPr>
              <w:rPr>
                <w:sz w:val="24"/>
                <w:szCs w:val="24"/>
                <w:lang w:eastAsia="ru-RU"/>
              </w:rPr>
            </w:pPr>
            <w:r w:rsidRPr="004D447A">
              <w:rPr>
                <w:sz w:val="24"/>
                <w:szCs w:val="24"/>
                <w:lang w:eastAsia="ru-RU"/>
              </w:rPr>
              <w:t>Военно-историческая викторина. Рапорт о проведении Вахты Памяти.</w:t>
            </w:r>
          </w:p>
          <w:p w:rsidR="00E009B2" w:rsidRPr="004D447A" w:rsidRDefault="00E009B2" w:rsidP="004D447A">
            <w:pPr>
              <w:rPr>
                <w:sz w:val="24"/>
                <w:szCs w:val="24"/>
                <w:lang w:eastAsia="ru-RU"/>
              </w:rPr>
            </w:pPr>
          </w:p>
        </w:tc>
        <w:tc>
          <w:tcPr>
            <w:tcW w:w="1087" w:type="dxa"/>
          </w:tcPr>
          <w:p w:rsidR="00C870D8" w:rsidRPr="004D447A" w:rsidRDefault="00E32E93" w:rsidP="004D447A">
            <w:pPr>
              <w:rPr>
                <w:sz w:val="24"/>
                <w:szCs w:val="24"/>
              </w:rPr>
            </w:pPr>
            <w:r w:rsidRPr="004D447A">
              <w:rPr>
                <w:sz w:val="24"/>
                <w:szCs w:val="24"/>
              </w:rPr>
              <w:t>10</w:t>
            </w:r>
          </w:p>
        </w:tc>
      </w:tr>
      <w:tr w:rsidR="00C870D8" w:rsidRPr="004D447A" w:rsidTr="00DC3FCF">
        <w:tc>
          <w:tcPr>
            <w:tcW w:w="2305" w:type="dxa"/>
          </w:tcPr>
          <w:p w:rsidR="00C870D8" w:rsidRPr="007634C3" w:rsidRDefault="00B9179C" w:rsidP="004D447A">
            <w:pPr>
              <w:rPr>
                <w:b/>
                <w:sz w:val="24"/>
                <w:szCs w:val="24"/>
              </w:rPr>
            </w:pPr>
            <w:r w:rsidRPr="007634C3">
              <w:rPr>
                <w:b/>
                <w:sz w:val="24"/>
                <w:szCs w:val="24"/>
              </w:rPr>
              <w:t>«А ну-ка, парни!»</w:t>
            </w:r>
          </w:p>
        </w:tc>
        <w:tc>
          <w:tcPr>
            <w:tcW w:w="6745" w:type="dxa"/>
          </w:tcPr>
          <w:p w:rsidR="00C870D8" w:rsidRDefault="00B9179C" w:rsidP="004D447A">
            <w:pPr>
              <w:rPr>
                <w:sz w:val="24"/>
                <w:szCs w:val="24"/>
                <w:lang w:eastAsia="ru-RU"/>
              </w:rPr>
            </w:pPr>
            <w:r w:rsidRPr="004D447A">
              <w:rPr>
                <w:sz w:val="24"/>
                <w:szCs w:val="24"/>
              </w:rPr>
              <w:t>Подготовка и участие в районных соревнованиях «А ну-ка, парни!»</w:t>
            </w:r>
            <w:r w:rsidR="006B6C3E" w:rsidRPr="004D447A">
              <w:rPr>
                <w:sz w:val="24"/>
                <w:szCs w:val="24"/>
              </w:rPr>
              <w:t xml:space="preserve">: </w:t>
            </w:r>
            <w:r w:rsidR="006B6C3E" w:rsidRPr="004D447A">
              <w:rPr>
                <w:sz w:val="24"/>
                <w:szCs w:val="24"/>
                <w:lang w:eastAsia="ru-RU"/>
              </w:rPr>
              <w:t>Строевая подготовка</w:t>
            </w:r>
            <w:r w:rsidR="006B6C3E" w:rsidRPr="004D447A">
              <w:rPr>
                <w:b/>
                <w:sz w:val="24"/>
                <w:szCs w:val="24"/>
                <w:lang w:eastAsia="ru-RU"/>
              </w:rPr>
              <w:t xml:space="preserve"> (</w:t>
            </w:r>
            <w:r w:rsidR="006B6C3E" w:rsidRPr="004D447A">
              <w:rPr>
                <w:sz w:val="24"/>
                <w:szCs w:val="24"/>
                <w:lang w:eastAsia="ru-RU"/>
              </w:rPr>
              <w:t>Доклад командира отделения судье о готовности к соревнованиям,</w:t>
            </w:r>
            <w:r w:rsidR="006B6C3E" w:rsidRPr="004D447A">
              <w:rPr>
                <w:snapToGrid w:val="0"/>
                <w:sz w:val="24"/>
                <w:szCs w:val="24"/>
                <w:lang w:eastAsia="ru-RU"/>
              </w:rPr>
              <w:t xml:space="preserve"> знание одной из первых десяти статей строевого устава ВС РФ,</w:t>
            </w:r>
            <w:r w:rsidR="006B6C3E" w:rsidRPr="004D447A">
              <w:rPr>
                <w:sz w:val="24"/>
                <w:szCs w:val="24"/>
                <w:lang w:eastAsia="ru-RU"/>
              </w:rPr>
              <w:t xml:space="preserve"> одиночная строевая подготовка, движение строевым шагом, повороты в движении, воинское приветствие, повороты на месте без оружия в составе отделения. Разборка-сборка автомата (ММГ АК-74). Пулевая стрельба. Силовая гимнастика.</w:t>
            </w:r>
          </w:p>
          <w:p w:rsidR="00E009B2" w:rsidRPr="004D447A" w:rsidRDefault="00E009B2" w:rsidP="004D447A">
            <w:pPr>
              <w:rPr>
                <w:sz w:val="24"/>
                <w:szCs w:val="24"/>
                <w:lang w:eastAsia="ru-RU"/>
              </w:rPr>
            </w:pPr>
          </w:p>
        </w:tc>
        <w:tc>
          <w:tcPr>
            <w:tcW w:w="1087" w:type="dxa"/>
          </w:tcPr>
          <w:p w:rsidR="00C870D8" w:rsidRPr="004D447A" w:rsidRDefault="00B9179C" w:rsidP="004D447A">
            <w:pPr>
              <w:jc w:val="center"/>
              <w:rPr>
                <w:sz w:val="24"/>
                <w:szCs w:val="24"/>
              </w:rPr>
            </w:pPr>
            <w:r w:rsidRPr="004D447A">
              <w:rPr>
                <w:sz w:val="24"/>
                <w:szCs w:val="24"/>
              </w:rPr>
              <w:t>6</w:t>
            </w:r>
          </w:p>
        </w:tc>
      </w:tr>
      <w:tr w:rsidR="00B9179C" w:rsidRPr="004D447A" w:rsidTr="00DC3FCF">
        <w:tc>
          <w:tcPr>
            <w:tcW w:w="2305" w:type="dxa"/>
          </w:tcPr>
          <w:p w:rsidR="00B9179C" w:rsidRPr="007634C3" w:rsidRDefault="00516D9C" w:rsidP="004D447A">
            <w:pPr>
              <w:rPr>
                <w:b/>
                <w:sz w:val="24"/>
                <w:szCs w:val="24"/>
              </w:rPr>
            </w:pPr>
            <w:r w:rsidRPr="007634C3">
              <w:rPr>
                <w:b/>
                <w:sz w:val="24"/>
                <w:szCs w:val="24"/>
              </w:rPr>
              <w:t>Подготовка к Спартакиаде</w:t>
            </w:r>
            <w:r w:rsidR="00B9179C" w:rsidRPr="007634C3">
              <w:rPr>
                <w:b/>
                <w:sz w:val="24"/>
                <w:szCs w:val="24"/>
              </w:rPr>
              <w:t xml:space="preserve"> допризывной молодежи</w:t>
            </w:r>
          </w:p>
        </w:tc>
        <w:tc>
          <w:tcPr>
            <w:tcW w:w="6745" w:type="dxa"/>
          </w:tcPr>
          <w:p w:rsidR="00B9179C" w:rsidRPr="004D447A" w:rsidRDefault="00B9179C" w:rsidP="004D447A">
            <w:pPr>
              <w:rPr>
                <w:sz w:val="24"/>
                <w:szCs w:val="24"/>
              </w:rPr>
            </w:pPr>
            <w:r w:rsidRPr="004D447A">
              <w:rPr>
                <w:sz w:val="24"/>
                <w:szCs w:val="24"/>
              </w:rPr>
              <w:t>Подготовка и участие в районной Спартакиаде допризывной молодежи</w:t>
            </w:r>
            <w:r w:rsidR="00200F2B" w:rsidRPr="004D447A">
              <w:rPr>
                <w:sz w:val="24"/>
                <w:szCs w:val="24"/>
              </w:rPr>
              <w:t>:</w:t>
            </w:r>
          </w:p>
          <w:p w:rsidR="00200F2B" w:rsidRPr="004D447A" w:rsidRDefault="00200F2B" w:rsidP="004D447A">
            <w:pPr>
              <w:rPr>
                <w:sz w:val="24"/>
                <w:szCs w:val="24"/>
              </w:rPr>
            </w:pPr>
            <w:r w:rsidRPr="004D447A">
              <w:rPr>
                <w:sz w:val="24"/>
                <w:szCs w:val="24"/>
              </w:rPr>
              <w:t>Полиатлон: стрельба, подтягивание, метание гранаты, бег.</w:t>
            </w:r>
          </w:p>
          <w:p w:rsidR="00200F2B" w:rsidRPr="004D447A" w:rsidRDefault="00200F2B" w:rsidP="004D447A">
            <w:pPr>
              <w:rPr>
                <w:sz w:val="24"/>
                <w:szCs w:val="24"/>
              </w:rPr>
            </w:pPr>
            <w:r w:rsidRPr="004D447A">
              <w:rPr>
                <w:sz w:val="24"/>
                <w:szCs w:val="24"/>
              </w:rPr>
              <w:t>Военизированная эстафета:бег 30 м., стрельба, метание гранаты,перенос ящика с боеприпасами, прыжок через «яму», перенос раненого на носилках.</w:t>
            </w:r>
          </w:p>
          <w:p w:rsidR="00200F2B" w:rsidRDefault="00200F2B" w:rsidP="004D447A">
            <w:pPr>
              <w:rPr>
                <w:sz w:val="24"/>
                <w:szCs w:val="24"/>
              </w:rPr>
            </w:pPr>
            <w:r w:rsidRPr="004D447A">
              <w:rPr>
                <w:sz w:val="24"/>
                <w:szCs w:val="24"/>
              </w:rPr>
              <w:lastRenderedPageBreak/>
              <w:t>Военная подготовка: Разборка/сборка АК, строевая подготовка, исполнение строевой песни.</w:t>
            </w:r>
          </w:p>
          <w:p w:rsidR="00E009B2" w:rsidRPr="004D447A" w:rsidRDefault="00E009B2" w:rsidP="004D447A">
            <w:pPr>
              <w:rPr>
                <w:sz w:val="24"/>
                <w:szCs w:val="24"/>
              </w:rPr>
            </w:pPr>
          </w:p>
        </w:tc>
        <w:tc>
          <w:tcPr>
            <w:tcW w:w="1087" w:type="dxa"/>
          </w:tcPr>
          <w:p w:rsidR="00B9179C" w:rsidRPr="004D447A" w:rsidRDefault="00B9179C" w:rsidP="004D447A">
            <w:pPr>
              <w:jc w:val="center"/>
              <w:rPr>
                <w:sz w:val="24"/>
                <w:szCs w:val="24"/>
              </w:rPr>
            </w:pPr>
            <w:r w:rsidRPr="004D447A">
              <w:rPr>
                <w:sz w:val="24"/>
                <w:szCs w:val="24"/>
              </w:rPr>
              <w:lastRenderedPageBreak/>
              <w:t>6</w:t>
            </w:r>
          </w:p>
        </w:tc>
      </w:tr>
      <w:tr w:rsidR="00B9179C" w:rsidRPr="004D447A" w:rsidTr="00DC3FCF">
        <w:tc>
          <w:tcPr>
            <w:tcW w:w="2305" w:type="dxa"/>
          </w:tcPr>
          <w:p w:rsidR="00B9179C" w:rsidRPr="007634C3" w:rsidRDefault="00B9179C" w:rsidP="004D447A">
            <w:pPr>
              <w:rPr>
                <w:b/>
                <w:sz w:val="24"/>
                <w:szCs w:val="24"/>
              </w:rPr>
            </w:pPr>
            <w:r w:rsidRPr="007634C3">
              <w:rPr>
                <w:b/>
                <w:sz w:val="24"/>
                <w:szCs w:val="24"/>
              </w:rPr>
              <w:t>«Бессмертный Полк»</w:t>
            </w:r>
          </w:p>
        </w:tc>
        <w:tc>
          <w:tcPr>
            <w:tcW w:w="6745" w:type="dxa"/>
          </w:tcPr>
          <w:p w:rsidR="00B9179C" w:rsidRDefault="00B9179C" w:rsidP="004D447A">
            <w:pPr>
              <w:rPr>
                <w:sz w:val="24"/>
                <w:szCs w:val="24"/>
                <w:lang w:eastAsia="ru-RU"/>
              </w:rPr>
            </w:pPr>
            <w:r w:rsidRPr="004D447A">
              <w:rPr>
                <w:sz w:val="24"/>
                <w:szCs w:val="24"/>
              </w:rPr>
              <w:t>Подготовка и участие в мероприятии «Бессмертный Полк»</w:t>
            </w:r>
            <w:r w:rsidR="00200F2B" w:rsidRPr="004D447A">
              <w:rPr>
                <w:sz w:val="24"/>
                <w:szCs w:val="24"/>
              </w:rPr>
              <w:t>:</w:t>
            </w:r>
            <w:r w:rsidR="00200F2B" w:rsidRPr="004D447A">
              <w:rPr>
                <w:sz w:val="24"/>
                <w:szCs w:val="24"/>
                <w:lang w:eastAsia="ru-RU"/>
              </w:rPr>
              <w:t xml:space="preserve"> Строевая подготовка, несение почетного караула.</w:t>
            </w:r>
          </w:p>
          <w:p w:rsidR="00E009B2" w:rsidRPr="004D447A" w:rsidRDefault="00E009B2" w:rsidP="004D447A">
            <w:pPr>
              <w:rPr>
                <w:sz w:val="24"/>
                <w:szCs w:val="24"/>
              </w:rPr>
            </w:pPr>
          </w:p>
        </w:tc>
        <w:tc>
          <w:tcPr>
            <w:tcW w:w="1087" w:type="dxa"/>
          </w:tcPr>
          <w:p w:rsidR="00B9179C" w:rsidRPr="004D447A" w:rsidRDefault="00E32E93" w:rsidP="004D447A">
            <w:pPr>
              <w:jc w:val="center"/>
              <w:rPr>
                <w:sz w:val="24"/>
                <w:szCs w:val="24"/>
              </w:rPr>
            </w:pPr>
            <w:r w:rsidRPr="004D447A">
              <w:rPr>
                <w:sz w:val="24"/>
                <w:szCs w:val="24"/>
              </w:rPr>
              <w:t>4</w:t>
            </w:r>
          </w:p>
        </w:tc>
      </w:tr>
      <w:tr w:rsidR="00B9179C" w:rsidRPr="004D447A" w:rsidTr="00DC3FCF">
        <w:tc>
          <w:tcPr>
            <w:tcW w:w="2305" w:type="dxa"/>
          </w:tcPr>
          <w:p w:rsidR="00B9179C" w:rsidRPr="007634C3" w:rsidRDefault="00B9179C" w:rsidP="004D447A">
            <w:pPr>
              <w:rPr>
                <w:b/>
                <w:sz w:val="24"/>
                <w:szCs w:val="24"/>
              </w:rPr>
            </w:pPr>
            <w:r w:rsidRPr="007634C3">
              <w:rPr>
                <w:b/>
                <w:sz w:val="24"/>
                <w:szCs w:val="24"/>
              </w:rPr>
              <w:t>«Пост №1»</w:t>
            </w:r>
          </w:p>
        </w:tc>
        <w:tc>
          <w:tcPr>
            <w:tcW w:w="6745" w:type="dxa"/>
          </w:tcPr>
          <w:p w:rsidR="00B9179C" w:rsidRDefault="00B9179C" w:rsidP="004D447A">
            <w:pPr>
              <w:rPr>
                <w:sz w:val="24"/>
                <w:szCs w:val="24"/>
              </w:rPr>
            </w:pPr>
            <w:r w:rsidRPr="004D447A">
              <w:rPr>
                <w:sz w:val="24"/>
                <w:szCs w:val="24"/>
              </w:rPr>
              <w:t>Подготовка и участие в «Пост №1»</w:t>
            </w:r>
            <w:r w:rsidR="00754DFD" w:rsidRPr="004D447A">
              <w:rPr>
                <w:sz w:val="24"/>
                <w:szCs w:val="24"/>
              </w:rPr>
              <w:t>:</w:t>
            </w:r>
            <w:r w:rsidR="00754DFD" w:rsidRPr="004D447A">
              <w:rPr>
                <w:sz w:val="24"/>
                <w:szCs w:val="24"/>
                <w:lang w:eastAsia="ru-RU"/>
              </w:rPr>
              <w:t xml:space="preserve"> Строевая подготовка, несение почетного караула </w:t>
            </w:r>
            <w:r w:rsidR="00754DFD" w:rsidRPr="004D447A">
              <w:rPr>
                <w:sz w:val="24"/>
                <w:szCs w:val="24"/>
              </w:rPr>
              <w:t>«Пост №1», смена караула</w:t>
            </w:r>
            <w:r w:rsidR="00813458" w:rsidRPr="004D447A">
              <w:rPr>
                <w:sz w:val="24"/>
                <w:szCs w:val="24"/>
              </w:rPr>
              <w:t>, возложение венка.</w:t>
            </w:r>
          </w:p>
          <w:p w:rsidR="00E009B2" w:rsidRPr="004D447A" w:rsidRDefault="00E009B2" w:rsidP="004D447A">
            <w:pPr>
              <w:rPr>
                <w:sz w:val="24"/>
                <w:szCs w:val="24"/>
              </w:rPr>
            </w:pPr>
          </w:p>
        </w:tc>
        <w:tc>
          <w:tcPr>
            <w:tcW w:w="1087" w:type="dxa"/>
          </w:tcPr>
          <w:p w:rsidR="00B9179C" w:rsidRPr="004D447A" w:rsidRDefault="00E32E93" w:rsidP="004D447A">
            <w:pPr>
              <w:jc w:val="center"/>
              <w:rPr>
                <w:sz w:val="24"/>
                <w:szCs w:val="24"/>
              </w:rPr>
            </w:pPr>
            <w:r w:rsidRPr="004D447A">
              <w:rPr>
                <w:sz w:val="24"/>
                <w:szCs w:val="24"/>
              </w:rPr>
              <w:t>6</w:t>
            </w:r>
          </w:p>
        </w:tc>
      </w:tr>
    </w:tbl>
    <w:p w:rsidR="00DC3FCF" w:rsidRPr="004D447A" w:rsidRDefault="00DC3FCF" w:rsidP="004D447A">
      <w:pPr>
        <w:rPr>
          <w:b/>
          <w:sz w:val="24"/>
          <w:szCs w:val="24"/>
        </w:rPr>
      </w:pPr>
    </w:p>
    <w:p w:rsidR="004430C3" w:rsidRPr="00E009B2" w:rsidRDefault="00DC3FCF" w:rsidP="00E009B2">
      <w:pPr>
        <w:keepNext/>
        <w:numPr>
          <w:ilvl w:val="2"/>
          <w:numId w:val="1"/>
        </w:numPr>
        <w:ind w:left="0" w:right="-8" w:firstLine="0"/>
        <w:jc w:val="center"/>
        <w:outlineLvl w:val="2"/>
        <w:rPr>
          <w:b/>
          <w:sz w:val="24"/>
          <w:szCs w:val="24"/>
          <w:u w:val="single"/>
          <w:lang w:val="x-none"/>
        </w:rPr>
      </w:pPr>
      <w:r w:rsidRPr="00E009B2">
        <w:rPr>
          <w:b/>
          <w:sz w:val="24"/>
          <w:szCs w:val="24"/>
          <w:shd w:val="clear" w:color="auto" w:fill="FFFFFF"/>
        </w:rPr>
        <w:t xml:space="preserve">1.4. </w:t>
      </w:r>
      <w:r w:rsidR="004430C3" w:rsidRPr="00E009B2">
        <w:rPr>
          <w:b/>
          <w:sz w:val="24"/>
          <w:szCs w:val="24"/>
          <w:shd w:val="clear" w:color="auto" w:fill="FFFFFF"/>
        </w:rPr>
        <w:t>Планируемые результаты:</w:t>
      </w:r>
    </w:p>
    <w:p w:rsidR="00E009B2" w:rsidRPr="007634C3" w:rsidRDefault="00E009B2" w:rsidP="00E009B2">
      <w:pPr>
        <w:tabs>
          <w:tab w:val="left" w:pos="709"/>
          <w:tab w:val="left" w:pos="851"/>
        </w:tabs>
        <w:jc w:val="center"/>
        <w:rPr>
          <w:b/>
          <w:sz w:val="24"/>
          <w:szCs w:val="24"/>
          <w:shd w:val="clear" w:color="auto" w:fill="FFFFFF"/>
        </w:rPr>
      </w:pPr>
    </w:p>
    <w:p w:rsidR="00E009B2" w:rsidRPr="004D447A" w:rsidRDefault="004430C3" w:rsidP="004D447A">
      <w:pPr>
        <w:suppressAutoHyphens w:val="0"/>
        <w:autoSpaceDE w:val="0"/>
        <w:autoSpaceDN w:val="0"/>
        <w:adjustRightInd w:val="0"/>
        <w:rPr>
          <w:b/>
          <w:bCs/>
          <w:iCs/>
          <w:sz w:val="24"/>
          <w:szCs w:val="24"/>
          <w:lang w:eastAsia="ru-RU"/>
        </w:rPr>
      </w:pPr>
      <w:r w:rsidRPr="004D447A">
        <w:rPr>
          <w:b/>
          <w:bCs/>
          <w:iCs/>
          <w:sz w:val="24"/>
          <w:szCs w:val="24"/>
          <w:lang w:eastAsia="ru-RU"/>
        </w:rPr>
        <w:t xml:space="preserve">После прохождения программы обучения в </w:t>
      </w:r>
      <w:r w:rsidR="00E009B2">
        <w:rPr>
          <w:b/>
          <w:bCs/>
          <w:iCs/>
          <w:sz w:val="24"/>
          <w:szCs w:val="24"/>
          <w:lang w:eastAsia="ru-RU"/>
        </w:rPr>
        <w:t>кружке воспитанник должен знать:</w:t>
      </w:r>
    </w:p>
    <w:p w:rsidR="004430C3" w:rsidRPr="004D447A" w:rsidRDefault="004430C3" w:rsidP="004D447A">
      <w:pPr>
        <w:suppressAutoHyphens w:val="0"/>
        <w:ind w:right="176"/>
        <w:jc w:val="both"/>
        <w:rPr>
          <w:sz w:val="24"/>
          <w:szCs w:val="24"/>
          <w:lang w:eastAsia="ru-RU"/>
        </w:rPr>
      </w:pPr>
      <w:r w:rsidRPr="004D447A">
        <w:rPr>
          <w:sz w:val="24"/>
          <w:szCs w:val="24"/>
          <w:lang w:eastAsia="ru-RU"/>
        </w:rPr>
        <w:t>- историю, традиции, организационную структуру ВС РФ.</w:t>
      </w:r>
    </w:p>
    <w:p w:rsidR="004430C3" w:rsidRPr="004D447A" w:rsidRDefault="004430C3" w:rsidP="004D447A">
      <w:pPr>
        <w:suppressAutoHyphens w:val="0"/>
        <w:autoSpaceDE w:val="0"/>
        <w:autoSpaceDN w:val="0"/>
        <w:adjustRightInd w:val="0"/>
        <w:rPr>
          <w:sz w:val="24"/>
          <w:szCs w:val="24"/>
          <w:lang w:eastAsia="ru-RU"/>
        </w:rPr>
      </w:pPr>
      <w:r w:rsidRPr="004D447A">
        <w:rPr>
          <w:sz w:val="24"/>
          <w:szCs w:val="24"/>
          <w:lang w:eastAsia="ru-RU"/>
        </w:rPr>
        <w:t>- правовые основы военной службы (Законы РФ, Уставы ВС РФ);</w:t>
      </w:r>
    </w:p>
    <w:p w:rsidR="004430C3" w:rsidRPr="004D447A" w:rsidRDefault="004430C3" w:rsidP="004D447A">
      <w:pPr>
        <w:suppressAutoHyphens w:val="0"/>
        <w:autoSpaceDE w:val="0"/>
        <w:autoSpaceDN w:val="0"/>
        <w:adjustRightInd w:val="0"/>
        <w:rPr>
          <w:sz w:val="24"/>
          <w:szCs w:val="24"/>
          <w:lang w:eastAsia="ru-RU"/>
        </w:rPr>
      </w:pPr>
      <w:r w:rsidRPr="004D447A">
        <w:rPr>
          <w:sz w:val="24"/>
          <w:szCs w:val="24"/>
          <w:lang w:eastAsia="ru-RU"/>
        </w:rPr>
        <w:t>- тактическую подготовку</w:t>
      </w:r>
    </w:p>
    <w:p w:rsidR="004430C3" w:rsidRPr="004D447A" w:rsidRDefault="004430C3" w:rsidP="004D447A">
      <w:pPr>
        <w:suppressAutoHyphens w:val="0"/>
        <w:ind w:right="176"/>
        <w:jc w:val="both"/>
        <w:rPr>
          <w:sz w:val="24"/>
          <w:szCs w:val="24"/>
          <w:lang w:eastAsia="ru-RU"/>
        </w:rPr>
      </w:pPr>
      <w:r w:rsidRPr="004D447A">
        <w:rPr>
          <w:sz w:val="24"/>
          <w:szCs w:val="24"/>
          <w:lang w:eastAsia="ru-RU"/>
        </w:rPr>
        <w:t>- порядок действий солдата в различных боевых ситуациях.</w:t>
      </w:r>
    </w:p>
    <w:p w:rsidR="004430C3" w:rsidRPr="004D447A" w:rsidRDefault="004430C3" w:rsidP="004D447A">
      <w:pPr>
        <w:suppressAutoHyphens w:val="0"/>
        <w:ind w:right="176"/>
        <w:jc w:val="both"/>
        <w:rPr>
          <w:sz w:val="24"/>
          <w:szCs w:val="24"/>
          <w:lang w:eastAsia="ru-RU"/>
        </w:rPr>
      </w:pPr>
      <w:r w:rsidRPr="004D447A">
        <w:rPr>
          <w:sz w:val="24"/>
          <w:szCs w:val="24"/>
          <w:lang w:eastAsia="ru-RU"/>
        </w:rPr>
        <w:t>- инженерные и фортификационные сооружения и заграждения</w:t>
      </w:r>
    </w:p>
    <w:p w:rsidR="004430C3" w:rsidRPr="004D447A" w:rsidRDefault="004430C3" w:rsidP="004D447A">
      <w:pPr>
        <w:suppressAutoHyphens w:val="0"/>
        <w:autoSpaceDE w:val="0"/>
        <w:autoSpaceDN w:val="0"/>
        <w:adjustRightInd w:val="0"/>
        <w:rPr>
          <w:sz w:val="24"/>
          <w:szCs w:val="24"/>
          <w:lang w:eastAsia="ru-RU"/>
        </w:rPr>
      </w:pPr>
      <w:r w:rsidRPr="004D447A">
        <w:rPr>
          <w:sz w:val="24"/>
          <w:szCs w:val="24"/>
          <w:lang w:eastAsia="ru-RU"/>
        </w:rPr>
        <w:t>- топографическую подготовку и способы ориентирования на местности;</w:t>
      </w:r>
    </w:p>
    <w:p w:rsidR="004430C3" w:rsidRPr="004D447A" w:rsidRDefault="004430C3" w:rsidP="004D447A">
      <w:pPr>
        <w:suppressAutoHyphens w:val="0"/>
        <w:autoSpaceDE w:val="0"/>
        <w:autoSpaceDN w:val="0"/>
        <w:adjustRightInd w:val="0"/>
        <w:rPr>
          <w:sz w:val="24"/>
          <w:szCs w:val="24"/>
          <w:lang w:eastAsia="ru-RU"/>
        </w:rPr>
      </w:pPr>
      <w:r w:rsidRPr="004D447A">
        <w:rPr>
          <w:sz w:val="24"/>
          <w:szCs w:val="24"/>
          <w:lang w:eastAsia="ru-RU"/>
        </w:rPr>
        <w:t>- основы туристского многоборья;</w:t>
      </w:r>
    </w:p>
    <w:p w:rsidR="004430C3" w:rsidRPr="004D447A" w:rsidRDefault="004430C3" w:rsidP="004D447A">
      <w:pPr>
        <w:suppressAutoHyphens w:val="0"/>
        <w:autoSpaceDE w:val="0"/>
        <w:autoSpaceDN w:val="0"/>
        <w:adjustRightInd w:val="0"/>
        <w:rPr>
          <w:sz w:val="24"/>
          <w:szCs w:val="24"/>
          <w:lang w:eastAsia="ru-RU"/>
        </w:rPr>
      </w:pPr>
      <w:r w:rsidRPr="004D447A">
        <w:rPr>
          <w:sz w:val="24"/>
          <w:szCs w:val="24"/>
          <w:lang w:eastAsia="ru-RU"/>
        </w:rPr>
        <w:t>- основные средства и способы зашиты от поражающих факторов чрезвычайных</w:t>
      </w:r>
    </w:p>
    <w:p w:rsidR="004430C3" w:rsidRPr="004D447A" w:rsidRDefault="004430C3" w:rsidP="004D447A">
      <w:pPr>
        <w:suppressAutoHyphens w:val="0"/>
        <w:autoSpaceDE w:val="0"/>
        <w:autoSpaceDN w:val="0"/>
        <w:adjustRightInd w:val="0"/>
        <w:rPr>
          <w:sz w:val="24"/>
          <w:szCs w:val="24"/>
          <w:lang w:eastAsia="ru-RU"/>
        </w:rPr>
      </w:pPr>
      <w:r w:rsidRPr="004D447A">
        <w:rPr>
          <w:sz w:val="24"/>
          <w:szCs w:val="24"/>
          <w:lang w:eastAsia="ru-RU"/>
        </w:rPr>
        <w:t>ситуации;</w:t>
      </w:r>
    </w:p>
    <w:p w:rsidR="004430C3" w:rsidRPr="004D447A" w:rsidRDefault="004430C3" w:rsidP="004D447A">
      <w:pPr>
        <w:suppressAutoHyphens w:val="0"/>
        <w:autoSpaceDE w:val="0"/>
        <w:autoSpaceDN w:val="0"/>
        <w:adjustRightInd w:val="0"/>
        <w:rPr>
          <w:sz w:val="24"/>
          <w:szCs w:val="24"/>
          <w:lang w:eastAsia="ru-RU"/>
        </w:rPr>
      </w:pPr>
      <w:r w:rsidRPr="004D447A">
        <w:rPr>
          <w:sz w:val="24"/>
          <w:szCs w:val="24"/>
          <w:lang w:eastAsia="ru-RU"/>
        </w:rPr>
        <w:t>- правила техники безопасности при обращении с оружием;</w:t>
      </w:r>
    </w:p>
    <w:p w:rsidR="004430C3" w:rsidRPr="004D447A" w:rsidRDefault="004430C3" w:rsidP="004D447A">
      <w:pPr>
        <w:suppressAutoHyphens w:val="0"/>
        <w:ind w:right="176"/>
        <w:jc w:val="both"/>
        <w:rPr>
          <w:sz w:val="24"/>
          <w:szCs w:val="24"/>
          <w:lang w:eastAsia="ru-RU"/>
        </w:rPr>
      </w:pPr>
      <w:r w:rsidRPr="004D447A">
        <w:rPr>
          <w:sz w:val="24"/>
          <w:szCs w:val="24"/>
          <w:lang w:eastAsia="ru-RU"/>
        </w:rPr>
        <w:t>- устройство стрелкового оружия.</w:t>
      </w:r>
    </w:p>
    <w:p w:rsidR="004430C3" w:rsidRPr="004D447A" w:rsidRDefault="004430C3" w:rsidP="004D447A">
      <w:pPr>
        <w:suppressAutoHyphens w:val="0"/>
        <w:autoSpaceDE w:val="0"/>
        <w:autoSpaceDN w:val="0"/>
        <w:adjustRightInd w:val="0"/>
        <w:rPr>
          <w:sz w:val="24"/>
          <w:szCs w:val="24"/>
          <w:lang w:eastAsia="ru-RU"/>
        </w:rPr>
      </w:pPr>
      <w:r w:rsidRPr="004D447A">
        <w:rPr>
          <w:sz w:val="24"/>
          <w:szCs w:val="24"/>
          <w:lang w:eastAsia="ru-RU"/>
        </w:rPr>
        <w:t>- правила прицеливания и ведения огня из различных исходных положений;</w:t>
      </w:r>
    </w:p>
    <w:p w:rsidR="004430C3" w:rsidRPr="004D447A" w:rsidRDefault="004430C3" w:rsidP="004D447A">
      <w:pPr>
        <w:suppressAutoHyphens w:val="0"/>
        <w:autoSpaceDE w:val="0"/>
        <w:autoSpaceDN w:val="0"/>
        <w:adjustRightInd w:val="0"/>
        <w:rPr>
          <w:sz w:val="24"/>
          <w:szCs w:val="24"/>
          <w:lang w:eastAsia="ru-RU"/>
        </w:rPr>
      </w:pPr>
      <w:r w:rsidRPr="004D447A">
        <w:rPr>
          <w:sz w:val="24"/>
          <w:szCs w:val="24"/>
          <w:lang w:eastAsia="ru-RU"/>
        </w:rPr>
        <w:t>- даты основных событий, их участников; термины и понятия значительных</w:t>
      </w:r>
    </w:p>
    <w:p w:rsidR="004430C3" w:rsidRPr="004D447A" w:rsidRDefault="004430C3" w:rsidP="004D447A">
      <w:pPr>
        <w:suppressAutoHyphens w:val="0"/>
        <w:autoSpaceDE w:val="0"/>
        <w:autoSpaceDN w:val="0"/>
        <w:adjustRightInd w:val="0"/>
        <w:rPr>
          <w:sz w:val="24"/>
          <w:szCs w:val="24"/>
          <w:lang w:eastAsia="ru-RU"/>
        </w:rPr>
      </w:pPr>
      <w:r w:rsidRPr="004D447A">
        <w:rPr>
          <w:sz w:val="24"/>
          <w:szCs w:val="24"/>
          <w:lang w:eastAsia="ru-RU"/>
        </w:rPr>
        <w:t>процессов; результаты и итоги событий отечественной истории;</w:t>
      </w:r>
    </w:p>
    <w:p w:rsidR="004430C3" w:rsidRPr="004D447A" w:rsidRDefault="004430C3" w:rsidP="004D447A">
      <w:pPr>
        <w:suppressAutoHyphens w:val="0"/>
        <w:autoSpaceDE w:val="0"/>
        <w:autoSpaceDN w:val="0"/>
        <w:adjustRightInd w:val="0"/>
        <w:rPr>
          <w:sz w:val="24"/>
          <w:szCs w:val="24"/>
          <w:lang w:eastAsia="ru-RU"/>
        </w:rPr>
      </w:pPr>
      <w:r w:rsidRPr="004D447A">
        <w:rPr>
          <w:sz w:val="24"/>
          <w:szCs w:val="24"/>
          <w:lang w:eastAsia="ru-RU"/>
        </w:rPr>
        <w:t>- правила выживания и подержания жизнедеятельности в экстремальных условиях.</w:t>
      </w:r>
    </w:p>
    <w:p w:rsidR="004430C3" w:rsidRPr="004D447A" w:rsidRDefault="004430C3" w:rsidP="004D447A">
      <w:pPr>
        <w:suppressAutoHyphens w:val="0"/>
        <w:autoSpaceDE w:val="0"/>
        <w:autoSpaceDN w:val="0"/>
        <w:adjustRightInd w:val="0"/>
        <w:rPr>
          <w:sz w:val="24"/>
          <w:szCs w:val="24"/>
          <w:lang w:eastAsia="ru-RU"/>
        </w:rPr>
      </w:pPr>
      <w:r w:rsidRPr="004D447A">
        <w:rPr>
          <w:sz w:val="24"/>
          <w:szCs w:val="24"/>
          <w:lang w:eastAsia="ru-RU"/>
        </w:rPr>
        <w:t>- порядок определения состояния пострадавших и последовательность оказания им первой (доврачебной) медицинской помощи.</w:t>
      </w:r>
    </w:p>
    <w:p w:rsidR="004430C3" w:rsidRPr="004D447A" w:rsidRDefault="004430C3" w:rsidP="004D447A">
      <w:pPr>
        <w:suppressAutoHyphens w:val="0"/>
        <w:autoSpaceDE w:val="0"/>
        <w:autoSpaceDN w:val="0"/>
        <w:adjustRightInd w:val="0"/>
        <w:rPr>
          <w:b/>
          <w:bCs/>
          <w:iCs/>
          <w:sz w:val="24"/>
          <w:szCs w:val="24"/>
          <w:lang w:eastAsia="ru-RU"/>
        </w:rPr>
      </w:pPr>
      <w:r w:rsidRPr="004D447A">
        <w:rPr>
          <w:b/>
          <w:bCs/>
          <w:iCs/>
          <w:sz w:val="24"/>
          <w:szCs w:val="24"/>
          <w:lang w:eastAsia="ru-RU"/>
        </w:rPr>
        <w:t>Должен уметь:</w:t>
      </w:r>
    </w:p>
    <w:p w:rsidR="004430C3" w:rsidRPr="004D447A" w:rsidRDefault="004430C3" w:rsidP="004D447A">
      <w:pPr>
        <w:suppressAutoHyphens w:val="0"/>
        <w:autoSpaceDE w:val="0"/>
        <w:autoSpaceDN w:val="0"/>
        <w:adjustRightInd w:val="0"/>
        <w:rPr>
          <w:sz w:val="24"/>
          <w:szCs w:val="24"/>
          <w:lang w:eastAsia="ru-RU"/>
        </w:rPr>
      </w:pPr>
      <w:r w:rsidRPr="004D447A">
        <w:rPr>
          <w:sz w:val="24"/>
          <w:szCs w:val="24"/>
          <w:lang w:eastAsia="ru-RU"/>
        </w:rPr>
        <w:t>- использовать стандартные виды стрелкового вооружения;</w:t>
      </w:r>
    </w:p>
    <w:p w:rsidR="004430C3" w:rsidRPr="004D447A" w:rsidRDefault="004430C3" w:rsidP="004D447A">
      <w:pPr>
        <w:suppressAutoHyphens w:val="0"/>
        <w:autoSpaceDE w:val="0"/>
        <w:autoSpaceDN w:val="0"/>
        <w:adjustRightInd w:val="0"/>
        <w:rPr>
          <w:sz w:val="24"/>
          <w:szCs w:val="24"/>
          <w:lang w:eastAsia="ru-RU"/>
        </w:rPr>
      </w:pPr>
      <w:r w:rsidRPr="004D447A">
        <w:rPr>
          <w:sz w:val="24"/>
          <w:szCs w:val="24"/>
          <w:lang w:eastAsia="ru-RU"/>
        </w:rPr>
        <w:t>- демонстрировать элементы строевой подготовки;</w:t>
      </w:r>
    </w:p>
    <w:p w:rsidR="004430C3" w:rsidRPr="004D447A" w:rsidRDefault="004430C3" w:rsidP="004D447A">
      <w:pPr>
        <w:suppressAutoHyphens w:val="0"/>
        <w:autoSpaceDE w:val="0"/>
        <w:autoSpaceDN w:val="0"/>
        <w:adjustRightInd w:val="0"/>
        <w:rPr>
          <w:sz w:val="24"/>
          <w:szCs w:val="24"/>
          <w:lang w:eastAsia="ru-RU"/>
        </w:rPr>
      </w:pPr>
      <w:r w:rsidRPr="004D447A">
        <w:rPr>
          <w:sz w:val="24"/>
          <w:szCs w:val="24"/>
          <w:lang w:eastAsia="ru-RU"/>
        </w:rPr>
        <w:t>- пользоваться средствами защиты в условиях чрезвычайных ситуаций, выполнять</w:t>
      </w:r>
    </w:p>
    <w:p w:rsidR="004430C3" w:rsidRPr="004D447A" w:rsidRDefault="004430C3" w:rsidP="004D447A">
      <w:pPr>
        <w:suppressAutoHyphens w:val="0"/>
        <w:autoSpaceDE w:val="0"/>
        <w:autoSpaceDN w:val="0"/>
        <w:adjustRightInd w:val="0"/>
        <w:rPr>
          <w:sz w:val="24"/>
          <w:szCs w:val="24"/>
          <w:lang w:eastAsia="ru-RU"/>
        </w:rPr>
      </w:pPr>
      <w:r w:rsidRPr="004D447A">
        <w:rPr>
          <w:sz w:val="24"/>
          <w:szCs w:val="24"/>
          <w:lang w:eastAsia="ru-RU"/>
        </w:rPr>
        <w:t>страховку и самостраховку;</w:t>
      </w:r>
    </w:p>
    <w:p w:rsidR="004430C3" w:rsidRPr="004D447A" w:rsidRDefault="004430C3" w:rsidP="004D447A">
      <w:pPr>
        <w:suppressAutoHyphens w:val="0"/>
        <w:autoSpaceDE w:val="0"/>
        <w:autoSpaceDN w:val="0"/>
        <w:adjustRightInd w:val="0"/>
        <w:rPr>
          <w:sz w:val="24"/>
          <w:szCs w:val="24"/>
          <w:lang w:eastAsia="ru-RU"/>
        </w:rPr>
      </w:pPr>
      <w:r w:rsidRPr="004D447A">
        <w:rPr>
          <w:sz w:val="24"/>
          <w:szCs w:val="24"/>
          <w:lang w:eastAsia="ru-RU"/>
        </w:rPr>
        <w:t>- оказывать пострадавшим медицинскую и психологическую помощь, владеть</w:t>
      </w:r>
    </w:p>
    <w:p w:rsidR="004430C3" w:rsidRPr="004D447A" w:rsidRDefault="004430C3" w:rsidP="004D447A">
      <w:pPr>
        <w:suppressAutoHyphens w:val="0"/>
        <w:autoSpaceDE w:val="0"/>
        <w:autoSpaceDN w:val="0"/>
        <w:adjustRightInd w:val="0"/>
        <w:rPr>
          <w:sz w:val="24"/>
          <w:szCs w:val="24"/>
          <w:lang w:eastAsia="ru-RU"/>
        </w:rPr>
      </w:pPr>
      <w:r w:rsidRPr="004D447A">
        <w:rPr>
          <w:sz w:val="24"/>
          <w:szCs w:val="24"/>
          <w:lang w:eastAsia="ru-RU"/>
        </w:rPr>
        <w:t>приемами их транспортировки;</w:t>
      </w:r>
    </w:p>
    <w:p w:rsidR="004430C3" w:rsidRPr="004D447A" w:rsidRDefault="004430C3" w:rsidP="004D447A">
      <w:pPr>
        <w:suppressAutoHyphens w:val="0"/>
        <w:autoSpaceDE w:val="0"/>
        <w:autoSpaceDN w:val="0"/>
        <w:adjustRightInd w:val="0"/>
        <w:rPr>
          <w:sz w:val="24"/>
          <w:szCs w:val="24"/>
          <w:lang w:eastAsia="ru-RU"/>
        </w:rPr>
      </w:pPr>
      <w:r w:rsidRPr="004D447A">
        <w:rPr>
          <w:sz w:val="24"/>
          <w:szCs w:val="24"/>
          <w:lang w:eastAsia="ru-RU"/>
        </w:rPr>
        <w:t>- перемещаться в условиях завалов, повышенной пересеченной местности, в условиях</w:t>
      </w:r>
    </w:p>
    <w:p w:rsidR="004430C3" w:rsidRPr="004D447A" w:rsidRDefault="004430C3" w:rsidP="004D447A">
      <w:pPr>
        <w:suppressAutoHyphens w:val="0"/>
        <w:autoSpaceDE w:val="0"/>
        <w:autoSpaceDN w:val="0"/>
        <w:adjustRightInd w:val="0"/>
        <w:rPr>
          <w:sz w:val="24"/>
          <w:szCs w:val="24"/>
          <w:lang w:eastAsia="ru-RU"/>
        </w:rPr>
      </w:pPr>
      <w:r w:rsidRPr="004D447A">
        <w:rPr>
          <w:sz w:val="24"/>
          <w:szCs w:val="24"/>
          <w:lang w:eastAsia="ru-RU"/>
        </w:rPr>
        <w:t>высокогорья и водных преград, преодолевать препятствия;</w:t>
      </w:r>
    </w:p>
    <w:p w:rsidR="004430C3" w:rsidRPr="004D447A" w:rsidRDefault="004430C3" w:rsidP="004D447A">
      <w:pPr>
        <w:suppressAutoHyphens w:val="0"/>
        <w:autoSpaceDE w:val="0"/>
        <w:autoSpaceDN w:val="0"/>
        <w:adjustRightInd w:val="0"/>
        <w:rPr>
          <w:sz w:val="24"/>
          <w:szCs w:val="24"/>
          <w:lang w:eastAsia="ru-RU"/>
        </w:rPr>
      </w:pPr>
      <w:r w:rsidRPr="004D447A">
        <w:rPr>
          <w:sz w:val="24"/>
          <w:szCs w:val="24"/>
          <w:lang w:eastAsia="ru-RU"/>
        </w:rPr>
        <w:t>- приспосабливаться к экстремальным условиям, владеть навыками выживания и</w:t>
      </w:r>
    </w:p>
    <w:p w:rsidR="004430C3" w:rsidRPr="004D447A" w:rsidRDefault="004430C3" w:rsidP="004D447A">
      <w:pPr>
        <w:suppressAutoHyphens w:val="0"/>
        <w:autoSpaceDE w:val="0"/>
        <w:autoSpaceDN w:val="0"/>
        <w:adjustRightInd w:val="0"/>
        <w:rPr>
          <w:sz w:val="24"/>
          <w:szCs w:val="24"/>
          <w:lang w:eastAsia="ru-RU"/>
        </w:rPr>
      </w:pPr>
      <w:r w:rsidRPr="004D447A">
        <w:rPr>
          <w:sz w:val="24"/>
          <w:szCs w:val="24"/>
          <w:lang w:eastAsia="ru-RU"/>
        </w:rPr>
        <w:t>поддержания жизнедеятельность; - ориентироваться в сложных условиях;</w:t>
      </w:r>
    </w:p>
    <w:p w:rsidR="004430C3" w:rsidRPr="004D447A" w:rsidRDefault="004430C3" w:rsidP="004D447A">
      <w:pPr>
        <w:suppressAutoHyphens w:val="0"/>
        <w:rPr>
          <w:sz w:val="24"/>
          <w:szCs w:val="24"/>
          <w:lang w:eastAsia="ru-RU"/>
        </w:rPr>
      </w:pPr>
      <w:r w:rsidRPr="004D447A">
        <w:rPr>
          <w:sz w:val="24"/>
          <w:szCs w:val="24"/>
          <w:lang w:eastAsia="ru-RU"/>
        </w:rPr>
        <w:t>- переносить физические и морально-психологические нагрузки.</w:t>
      </w:r>
    </w:p>
    <w:p w:rsidR="004430C3" w:rsidRPr="004D447A" w:rsidRDefault="004430C3" w:rsidP="004D447A">
      <w:pPr>
        <w:suppressAutoHyphens w:val="0"/>
        <w:autoSpaceDE w:val="0"/>
        <w:autoSpaceDN w:val="0"/>
        <w:adjustRightInd w:val="0"/>
        <w:rPr>
          <w:sz w:val="24"/>
          <w:szCs w:val="24"/>
          <w:lang w:eastAsia="ru-RU"/>
        </w:rPr>
      </w:pPr>
      <w:r w:rsidRPr="004D447A">
        <w:rPr>
          <w:sz w:val="24"/>
          <w:szCs w:val="24"/>
          <w:lang w:eastAsia="ru-RU"/>
        </w:rPr>
        <w:t>- сопоставлять исторические явления и события; объяснять смысл и значение</w:t>
      </w:r>
    </w:p>
    <w:p w:rsidR="00E009B2" w:rsidRPr="004D447A" w:rsidRDefault="004430C3" w:rsidP="004D447A">
      <w:pPr>
        <w:suppressAutoHyphens w:val="0"/>
        <w:autoSpaceDE w:val="0"/>
        <w:autoSpaceDN w:val="0"/>
        <w:adjustRightInd w:val="0"/>
        <w:rPr>
          <w:sz w:val="24"/>
          <w:szCs w:val="24"/>
          <w:lang w:eastAsia="ru-RU"/>
        </w:rPr>
      </w:pPr>
      <w:r w:rsidRPr="004D447A">
        <w:rPr>
          <w:sz w:val="24"/>
          <w:szCs w:val="24"/>
          <w:lang w:eastAsia="ru-RU"/>
        </w:rPr>
        <w:t>важнейших исторических понятий; уметь дискуссировать; анализировать исторические источники; самостоятельно давать оценку историческим явлениям; высказывать собственное суждение; читать историческую карту; классифицировать исторические события и явления.</w:t>
      </w:r>
    </w:p>
    <w:p w:rsidR="004430C3" w:rsidRPr="004D447A" w:rsidRDefault="004430C3" w:rsidP="004D447A">
      <w:pPr>
        <w:suppressAutoHyphens w:val="0"/>
        <w:autoSpaceDE w:val="0"/>
        <w:autoSpaceDN w:val="0"/>
        <w:adjustRightInd w:val="0"/>
        <w:rPr>
          <w:sz w:val="24"/>
          <w:szCs w:val="24"/>
          <w:lang w:eastAsia="ru-RU"/>
        </w:rPr>
      </w:pPr>
      <w:r w:rsidRPr="004D447A">
        <w:rPr>
          <w:b/>
          <w:bCs/>
          <w:sz w:val="24"/>
          <w:szCs w:val="24"/>
          <w:lang w:eastAsia="ru-RU"/>
        </w:rPr>
        <w:t xml:space="preserve">Владеть компетенциями: </w:t>
      </w:r>
      <w:r w:rsidRPr="004D447A">
        <w:rPr>
          <w:sz w:val="24"/>
          <w:szCs w:val="24"/>
          <w:lang w:eastAsia="ru-RU"/>
        </w:rPr>
        <w:t>коммуникативной; информационно-поисковой;</w:t>
      </w:r>
    </w:p>
    <w:p w:rsidR="004430C3" w:rsidRDefault="004430C3" w:rsidP="004D447A">
      <w:pPr>
        <w:suppressAutoHyphens w:val="0"/>
        <w:rPr>
          <w:sz w:val="24"/>
          <w:szCs w:val="24"/>
          <w:lang w:eastAsia="ru-RU"/>
        </w:rPr>
      </w:pPr>
      <w:r w:rsidRPr="004D447A">
        <w:rPr>
          <w:sz w:val="24"/>
          <w:szCs w:val="24"/>
          <w:lang w:eastAsia="ru-RU"/>
        </w:rPr>
        <w:t>рефлексивной; учебно-познавательной.</w:t>
      </w:r>
    </w:p>
    <w:p w:rsidR="00E009B2" w:rsidRPr="004D447A" w:rsidRDefault="00E009B2" w:rsidP="004D447A">
      <w:pPr>
        <w:suppressAutoHyphens w:val="0"/>
        <w:rPr>
          <w:sz w:val="24"/>
          <w:szCs w:val="24"/>
          <w:lang w:eastAsia="ru-RU"/>
        </w:rPr>
      </w:pPr>
    </w:p>
    <w:p w:rsidR="00D74CBD" w:rsidRPr="007634C3" w:rsidRDefault="00D74CBD" w:rsidP="007634C3">
      <w:pPr>
        <w:suppressAutoHyphens w:val="0"/>
        <w:jc w:val="center"/>
        <w:rPr>
          <w:b/>
          <w:sz w:val="24"/>
          <w:szCs w:val="24"/>
          <w:lang w:eastAsia="ru-RU"/>
        </w:rPr>
      </w:pPr>
      <w:r w:rsidRPr="004D447A">
        <w:rPr>
          <w:b/>
          <w:sz w:val="24"/>
          <w:szCs w:val="24"/>
          <w:lang w:eastAsia="ru-RU"/>
        </w:rPr>
        <w:t>2. Комплекс организ</w:t>
      </w:r>
      <w:r w:rsidR="007634C3">
        <w:rPr>
          <w:b/>
          <w:sz w:val="24"/>
          <w:szCs w:val="24"/>
          <w:lang w:eastAsia="ru-RU"/>
        </w:rPr>
        <w:t>ационно-педагогических условий:</w:t>
      </w:r>
    </w:p>
    <w:p w:rsidR="00E009B2" w:rsidRDefault="00E009B2" w:rsidP="007634C3">
      <w:pPr>
        <w:tabs>
          <w:tab w:val="left" w:pos="709"/>
          <w:tab w:val="left" w:pos="851"/>
        </w:tabs>
        <w:jc w:val="center"/>
        <w:rPr>
          <w:b/>
          <w:sz w:val="24"/>
          <w:szCs w:val="24"/>
          <w:u w:val="single"/>
          <w:shd w:val="clear" w:color="auto" w:fill="FFFFFF"/>
        </w:rPr>
      </w:pPr>
    </w:p>
    <w:p w:rsidR="0075161F" w:rsidRDefault="0077358A" w:rsidP="0077358A">
      <w:pPr>
        <w:tabs>
          <w:tab w:val="left" w:pos="709"/>
          <w:tab w:val="left" w:pos="851"/>
        </w:tabs>
        <w:jc w:val="center"/>
        <w:rPr>
          <w:b/>
          <w:sz w:val="24"/>
          <w:szCs w:val="24"/>
          <w:u w:val="single"/>
          <w:shd w:val="clear" w:color="auto" w:fill="FFFFFF"/>
        </w:rPr>
        <w:sectPr w:rsidR="0075161F">
          <w:headerReference w:type="even" r:id="rId8"/>
          <w:headerReference w:type="default" r:id="rId9"/>
          <w:footerReference w:type="even" r:id="rId10"/>
          <w:footerReference w:type="default" r:id="rId11"/>
          <w:headerReference w:type="first" r:id="rId12"/>
          <w:footerReference w:type="first" r:id="rId13"/>
          <w:pgSz w:w="11906" w:h="16838"/>
          <w:pgMar w:top="851" w:right="851" w:bottom="851" w:left="1134" w:header="720" w:footer="709" w:gutter="0"/>
          <w:cols w:space="720"/>
          <w:docGrid w:linePitch="600" w:charSpace="28672"/>
        </w:sectPr>
      </w:pPr>
      <w:r>
        <w:rPr>
          <w:b/>
          <w:sz w:val="24"/>
          <w:szCs w:val="24"/>
          <w:u w:val="single"/>
          <w:shd w:val="clear" w:color="auto" w:fill="FFFFFF"/>
        </w:rPr>
        <w:t>Календарный учебный график</w:t>
      </w:r>
    </w:p>
    <w:p w:rsidR="0075161F" w:rsidRPr="0075161F" w:rsidRDefault="0075161F" w:rsidP="0075161F">
      <w:pPr>
        <w:suppressAutoHyphens w:val="0"/>
        <w:jc w:val="center"/>
        <w:rPr>
          <w:b/>
          <w:sz w:val="24"/>
          <w:szCs w:val="24"/>
          <w:lang w:eastAsia="ru-RU"/>
        </w:rPr>
      </w:pPr>
      <w:r w:rsidRPr="0075161F">
        <w:rPr>
          <w:b/>
          <w:sz w:val="24"/>
          <w:szCs w:val="24"/>
          <w:lang w:eastAsia="ru-RU"/>
        </w:rPr>
        <w:lastRenderedPageBreak/>
        <w:t>Календарно-тематическое планирование</w:t>
      </w:r>
    </w:p>
    <w:p w:rsidR="0075161F" w:rsidRPr="0075161F" w:rsidRDefault="0075161F" w:rsidP="0075161F">
      <w:pPr>
        <w:suppressAutoHyphens w:val="0"/>
        <w:jc w:val="center"/>
        <w:rPr>
          <w:b/>
          <w:sz w:val="24"/>
          <w:szCs w:val="24"/>
          <w:lang w:eastAsia="ru-RU"/>
        </w:rPr>
      </w:pPr>
      <w:r w:rsidRPr="0075161F">
        <w:rPr>
          <w:b/>
          <w:sz w:val="24"/>
          <w:szCs w:val="24"/>
          <w:lang w:eastAsia="ru-RU"/>
        </w:rPr>
        <w:t>1-й год обучения</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985"/>
        <w:gridCol w:w="567"/>
        <w:gridCol w:w="4536"/>
        <w:gridCol w:w="850"/>
        <w:gridCol w:w="284"/>
        <w:gridCol w:w="850"/>
        <w:gridCol w:w="993"/>
        <w:gridCol w:w="708"/>
        <w:gridCol w:w="142"/>
        <w:gridCol w:w="851"/>
        <w:gridCol w:w="567"/>
        <w:gridCol w:w="992"/>
        <w:gridCol w:w="283"/>
        <w:gridCol w:w="1276"/>
      </w:tblGrid>
      <w:tr w:rsidR="0075161F" w:rsidRPr="0075161F" w:rsidTr="00CE6010">
        <w:trPr>
          <w:trHeight w:val="616"/>
        </w:trPr>
        <w:tc>
          <w:tcPr>
            <w:tcW w:w="675" w:type="dxa"/>
            <w:vMerge w:val="restart"/>
          </w:tcPr>
          <w:p w:rsidR="0075161F" w:rsidRPr="0075161F" w:rsidRDefault="0075161F" w:rsidP="0075161F">
            <w:pPr>
              <w:suppressAutoHyphens w:val="0"/>
              <w:jc w:val="center"/>
              <w:rPr>
                <w:b/>
                <w:sz w:val="20"/>
                <w:lang w:eastAsia="ru-RU"/>
              </w:rPr>
            </w:pPr>
            <w:r w:rsidRPr="0075161F">
              <w:rPr>
                <w:b/>
                <w:sz w:val="20"/>
                <w:lang w:eastAsia="ru-RU"/>
              </w:rPr>
              <w:t>№</w:t>
            </w:r>
          </w:p>
          <w:p w:rsidR="0075161F" w:rsidRPr="0075161F" w:rsidRDefault="0075161F" w:rsidP="0075161F">
            <w:pPr>
              <w:suppressAutoHyphens w:val="0"/>
              <w:jc w:val="center"/>
              <w:rPr>
                <w:b/>
                <w:sz w:val="20"/>
                <w:lang w:eastAsia="ru-RU"/>
              </w:rPr>
            </w:pPr>
            <w:r w:rsidRPr="0075161F">
              <w:rPr>
                <w:b/>
                <w:sz w:val="20"/>
                <w:lang w:eastAsia="ru-RU"/>
              </w:rPr>
              <w:t>п/п</w:t>
            </w:r>
          </w:p>
        </w:tc>
        <w:tc>
          <w:tcPr>
            <w:tcW w:w="2552" w:type="dxa"/>
            <w:gridSpan w:val="2"/>
            <w:vMerge w:val="restart"/>
          </w:tcPr>
          <w:p w:rsidR="0075161F" w:rsidRPr="0075161F" w:rsidRDefault="0075161F" w:rsidP="0075161F">
            <w:pPr>
              <w:suppressAutoHyphens w:val="0"/>
              <w:jc w:val="center"/>
              <w:rPr>
                <w:b/>
                <w:sz w:val="20"/>
                <w:lang w:eastAsia="ru-RU"/>
              </w:rPr>
            </w:pPr>
            <w:r w:rsidRPr="0075161F">
              <w:rPr>
                <w:b/>
                <w:sz w:val="20"/>
                <w:lang w:eastAsia="ru-RU"/>
              </w:rPr>
              <w:t>Название</w:t>
            </w:r>
          </w:p>
          <w:p w:rsidR="0075161F" w:rsidRPr="0075161F" w:rsidRDefault="0075161F" w:rsidP="0075161F">
            <w:pPr>
              <w:suppressAutoHyphens w:val="0"/>
              <w:jc w:val="center"/>
              <w:rPr>
                <w:b/>
                <w:sz w:val="20"/>
                <w:lang w:eastAsia="ru-RU"/>
              </w:rPr>
            </w:pPr>
            <w:r w:rsidRPr="0075161F">
              <w:rPr>
                <w:b/>
                <w:sz w:val="20"/>
                <w:lang w:eastAsia="ru-RU"/>
              </w:rPr>
              <w:t>разделов</w:t>
            </w:r>
          </w:p>
        </w:tc>
        <w:tc>
          <w:tcPr>
            <w:tcW w:w="5386" w:type="dxa"/>
            <w:gridSpan w:val="2"/>
            <w:vMerge w:val="restart"/>
          </w:tcPr>
          <w:p w:rsidR="0075161F" w:rsidRPr="0075161F" w:rsidRDefault="0075161F" w:rsidP="0075161F">
            <w:pPr>
              <w:suppressAutoHyphens w:val="0"/>
              <w:jc w:val="center"/>
              <w:rPr>
                <w:b/>
                <w:sz w:val="20"/>
                <w:lang w:eastAsia="ru-RU"/>
              </w:rPr>
            </w:pPr>
            <w:r w:rsidRPr="0075161F">
              <w:rPr>
                <w:b/>
                <w:sz w:val="20"/>
                <w:lang w:eastAsia="ru-RU"/>
              </w:rPr>
              <w:t>Тема</w:t>
            </w:r>
          </w:p>
          <w:p w:rsidR="0075161F" w:rsidRPr="0075161F" w:rsidRDefault="0075161F" w:rsidP="0075161F">
            <w:pPr>
              <w:suppressAutoHyphens w:val="0"/>
              <w:jc w:val="center"/>
              <w:rPr>
                <w:b/>
                <w:sz w:val="20"/>
                <w:lang w:eastAsia="ru-RU"/>
              </w:rPr>
            </w:pPr>
            <w:r w:rsidRPr="0075161F">
              <w:rPr>
                <w:b/>
                <w:sz w:val="20"/>
                <w:lang w:eastAsia="ru-RU"/>
              </w:rPr>
              <w:t>занятий</w:t>
            </w:r>
          </w:p>
        </w:tc>
        <w:tc>
          <w:tcPr>
            <w:tcW w:w="1134" w:type="dxa"/>
            <w:gridSpan w:val="2"/>
            <w:vMerge w:val="restart"/>
          </w:tcPr>
          <w:p w:rsidR="0075161F" w:rsidRPr="0075161F" w:rsidRDefault="0075161F" w:rsidP="0075161F">
            <w:pPr>
              <w:suppressAutoHyphens w:val="0"/>
              <w:jc w:val="center"/>
              <w:rPr>
                <w:b/>
                <w:sz w:val="20"/>
                <w:lang w:eastAsia="ru-RU"/>
              </w:rPr>
            </w:pPr>
            <w:r w:rsidRPr="0075161F">
              <w:rPr>
                <w:b/>
                <w:sz w:val="20"/>
                <w:lang w:eastAsia="ru-RU"/>
              </w:rPr>
              <w:t>Кол-во</w:t>
            </w:r>
          </w:p>
          <w:p w:rsidR="0075161F" w:rsidRPr="0075161F" w:rsidRDefault="0075161F" w:rsidP="0075161F">
            <w:pPr>
              <w:suppressAutoHyphens w:val="0"/>
              <w:jc w:val="center"/>
              <w:rPr>
                <w:b/>
                <w:sz w:val="20"/>
                <w:lang w:eastAsia="ru-RU"/>
              </w:rPr>
            </w:pPr>
            <w:r w:rsidRPr="0075161F">
              <w:rPr>
                <w:b/>
                <w:sz w:val="20"/>
                <w:lang w:eastAsia="ru-RU"/>
              </w:rPr>
              <w:t>Часов/занятий</w:t>
            </w:r>
          </w:p>
        </w:tc>
        <w:tc>
          <w:tcPr>
            <w:tcW w:w="1701" w:type="dxa"/>
            <w:gridSpan w:val="2"/>
            <w:vMerge w:val="restart"/>
          </w:tcPr>
          <w:p w:rsidR="0075161F" w:rsidRPr="0075161F" w:rsidRDefault="0075161F" w:rsidP="0075161F">
            <w:pPr>
              <w:suppressAutoHyphens w:val="0"/>
              <w:jc w:val="center"/>
              <w:rPr>
                <w:b/>
                <w:sz w:val="20"/>
                <w:lang w:eastAsia="ru-RU"/>
              </w:rPr>
            </w:pPr>
            <w:r w:rsidRPr="0075161F">
              <w:rPr>
                <w:b/>
                <w:sz w:val="20"/>
                <w:lang w:eastAsia="ru-RU"/>
              </w:rPr>
              <w:t>Основные</w:t>
            </w:r>
          </w:p>
          <w:p w:rsidR="0075161F" w:rsidRPr="0075161F" w:rsidRDefault="0075161F" w:rsidP="0075161F">
            <w:pPr>
              <w:suppressAutoHyphens w:val="0"/>
              <w:jc w:val="center"/>
              <w:rPr>
                <w:b/>
                <w:sz w:val="20"/>
                <w:lang w:eastAsia="ru-RU"/>
              </w:rPr>
            </w:pPr>
            <w:r w:rsidRPr="0075161F">
              <w:rPr>
                <w:b/>
                <w:sz w:val="20"/>
                <w:lang w:eastAsia="ru-RU"/>
              </w:rPr>
              <w:t>формы</w:t>
            </w:r>
          </w:p>
          <w:p w:rsidR="0075161F" w:rsidRPr="0075161F" w:rsidRDefault="0075161F" w:rsidP="0075161F">
            <w:pPr>
              <w:suppressAutoHyphens w:val="0"/>
              <w:jc w:val="center"/>
              <w:rPr>
                <w:b/>
                <w:sz w:val="20"/>
                <w:lang w:eastAsia="ru-RU"/>
              </w:rPr>
            </w:pPr>
            <w:r w:rsidRPr="0075161F">
              <w:rPr>
                <w:b/>
                <w:sz w:val="20"/>
                <w:lang w:eastAsia="ru-RU"/>
              </w:rPr>
              <w:t>организации</w:t>
            </w:r>
          </w:p>
          <w:p w:rsidR="0075161F" w:rsidRPr="0075161F" w:rsidRDefault="0075161F" w:rsidP="0075161F">
            <w:pPr>
              <w:suppressAutoHyphens w:val="0"/>
              <w:jc w:val="center"/>
              <w:rPr>
                <w:b/>
                <w:sz w:val="20"/>
                <w:lang w:eastAsia="ru-RU"/>
              </w:rPr>
            </w:pPr>
            <w:r w:rsidRPr="0075161F">
              <w:rPr>
                <w:b/>
                <w:sz w:val="20"/>
                <w:lang w:eastAsia="ru-RU"/>
              </w:rPr>
              <w:t>учебных</w:t>
            </w:r>
          </w:p>
          <w:p w:rsidR="0075161F" w:rsidRPr="0075161F" w:rsidRDefault="0075161F" w:rsidP="0075161F">
            <w:pPr>
              <w:suppressAutoHyphens w:val="0"/>
              <w:jc w:val="center"/>
              <w:rPr>
                <w:b/>
                <w:sz w:val="20"/>
                <w:lang w:eastAsia="ru-RU"/>
              </w:rPr>
            </w:pPr>
            <w:r w:rsidRPr="0075161F">
              <w:rPr>
                <w:b/>
                <w:sz w:val="20"/>
                <w:lang w:eastAsia="ru-RU"/>
              </w:rPr>
              <w:t>занятий</w:t>
            </w:r>
          </w:p>
        </w:tc>
        <w:tc>
          <w:tcPr>
            <w:tcW w:w="1560" w:type="dxa"/>
            <w:gridSpan w:val="3"/>
            <w:vMerge w:val="restart"/>
          </w:tcPr>
          <w:p w:rsidR="0075161F" w:rsidRPr="0075161F" w:rsidRDefault="0075161F" w:rsidP="0075161F">
            <w:pPr>
              <w:suppressAutoHyphens w:val="0"/>
              <w:jc w:val="center"/>
              <w:rPr>
                <w:b/>
                <w:sz w:val="20"/>
                <w:lang w:eastAsia="ru-RU"/>
              </w:rPr>
            </w:pPr>
            <w:r w:rsidRPr="0075161F">
              <w:rPr>
                <w:b/>
                <w:sz w:val="20"/>
                <w:lang w:eastAsia="ru-RU"/>
              </w:rPr>
              <w:t>Основные</w:t>
            </w:r>
          </w:p>
          <w:p w:rsidR="0075161F" w:rsidRPr="0075161F" w:rsidRDefault="0075161F" w:rsidP="0075161F">
            <w:pPr>
              <w:suppressAutoHyphens w:val="0"/>
              <w:jc w:val="center"/>
              <w:rPr>
                <w:b/>
                <w:sz w:val="20"/>
                <w:lang w:eastAsia="ru-RU"/>
              </w:rPr>
            </w:pPr>
            <w:r w:rsidRPr="0075161F">
              <w:rPr>
                <w:b/>
                <w:sz w:val="20"/>
                <w:lang w:eastAsia="ru-RU"/>
              </w:rPr>
              <w:t>виды</w:t>
            </w:r>
          </w:p>
          <w:p w:rsidR="0075161F" w:rsidRPr="0075161F" w:rsidRDefault="0075161F" w:rsidP="0075161F">
            <w:pPr>
              <w:suppressAutoHyphens w:val="0"/>
              <w:jc w:val="center"/>
              <w:rPr>
                <w:b/>
                <w:sz w:val="20"/>
                <w:lang w:eastAsia="ru-RU"/>
              </w:rPr>
            </w:pPr>
            <w:r w:rsidRPr="0075161F">
              <w:rPr>
                <w:b/>
                <w:sz w:val="20"/>
                <w:lang w:eastAsia="ru-RU"/>
              </w:rPr>
              <w:t>учебной</w:t>
            </w:r>
          </w:p>
          <w:p w:rsidR="0075161F" w:rsidRPr="0075161F" w:rsidRDefault="0075161F" w:rsidP="0075161F">
            <w:pPr>
              <w:suppressAutoHyphens w:val="0"/>
              <w:jc w:val="center"/>
              <w:rPr>
                <w:b/>
                <w:sz w:val="20"/>
                <w:lang w:eastAsia="ru-RU"/>
              </w:rPr>
            </w:pPr>
            <w:r w:rsidRPr="0075161F">
              <w:rPr>
                <w:b/>
                <w:sz w:val="20"/>
                <w:lang w:eastAsia="ru-RU"/>
              </w:rPr>
              <w:t>деятельности</w:t>
            </w:r>
          </w:p>
          <w:p w:rsidR="0075161F" w:rsidRPr="0075161F" w:rsidRDefault="0075161F" w:rsidP="0075161F">
            <w:pPr>
              <w:suppressAutoHyphens w:val="0"/>
              <w:jc w:val="center"/>
              <w:rPr>
                <w:b/>
                <w:sz w:val="20"/>
                <w:lang w:eastAsia="ru-RU"/>
              </w:rPr>
            </w:pPr>
            <w:r w:rsidRPr="0075161F">
              <w:rPr>
                <w:b/>
                <w:sz w:val="20"/>
                <w:lang w:eastAsia="ru-RU"/>
              </w:rPr>
              <w:t>обучающихся</w:t>
            </w:r>
          </w:p>
        </w:tc>
        <w:tc>
          <w:tcPr>
            <w:tcW w:w="2551" w:type="dxa"/>
            <w:gridSpan w:val="3"/>
          </w:tcPr>
          <w:p w:rsidR="0075161F" w:rsidRPr="0075161F" w:rsidRDefault="0075161F" w:rsidP="0075161F">
            <w:pPr>
              <w:suppressAutoHyphens w:val="0"/>
              <w:jc w:val="center"/>
              <w:rPr>
                <w:b/>
                <w:sz w:val="20"/>
                <w:lang w:eastAsia="ru-RU"/>
              </w:rPr>
            </w:pPr>
            <w:r w:rsidRPr="0075161F">
              <w:rPr>
                <w:b/>
                <w:sz w:val="20"/>
                <w:lang w:eastAsia="ru-RU"/>
              </w:rPr>
              <w:t>Дата проведения</w:t>
            </w:r>
          </w:p>
        </w:tc>
      </w:tr>
      <w:tr w:rsidR="0075161F" w:rsidRPr="0075161F" w:rsidTr="00CE6010">
        <w:tc>
          <w:tcPr>
            <w:tcW w:w="675" w:type="dxa"/>
            <w:vMerge/>
          </w:tcPr>
          <w:p w:rsidR="0075161F" w:rsidRPr="0075161F" w:rsidRDefault="0075161F" w:rsidP="0075161F">
            <w:pPr>
              <w:suppressAutoHyphens w:val="0"/>
              <w:jc w:val="center"/>
              <w:rPr>
                <w:b/>
                <w:sz w:val="20"/>
                <w:lang w:eastAsia="ru-RU"/>
              </w:rPr>
            </w:pPr>
          </w:p>
        </w:tc>
        <w:tc>
          <w:tcPr>
            <w:tcW w:w="2552" w:type="dxa"/>
            <w:gridSpan w:val="2"/>
            <w:vMerge/>
          </w:tcPr>
          <w:p w:rsidR="0075161F" w:rsidRPr="0075161F" w:rsidRDefault="0075161F" w:rsidP="0075161F">
            <w:pPr>
              <w:suppressAutoHyphens w:val="0"/>
              <w:jc w:val="center"/>
              <w:rPr>
                <w:b/>
                <w:sz w:val="20"/>
                <w:lang w:eastAsia="ru-RU"/>
              </w:rPr>
            </w:pPr>
          </w:p>
        </w:tc>
        <w:tc>
          <w:tcPr>
            <w:tcW w:w="5386" w:type="dxa"/>
            <w:gridSpan w:val="2"/>
            <w:vMerge/>
          </w:tcPr>
          <w:p w:rsidR="0075161F" w:rsidRPr="0075161F" w:rsidRDefault="0075161F" w:rsidP="0075161F">
            <w:pPr>
              <w:suppressAutoHyphens w:val="0"/>
              <w:jc w:val="center"/>
              <w:rPr>
                <w:b/>
                <w:sz w:val="20"/>
                <w:lang w:eastAsia="ru-RU"/>
              </w:rPr>
            </w:pPr>
          </w:p>
        </w:tc>
        <w:tc>
          <w:tcPr>
            <w:tcW w:w="1134" w:type="dxa"/>
            <w:gridSpan w:val="2"/>
            <w:vMerge/>
          </w:tcPr>
          <w:p w:rsidR="0075161F" w:rsidRPr="0075161F" w:rsidRDefault="0075161F" w:rsidP="0075161F">
            <w:pPr>
              <w:suppressAutoHyphens w:val="0"/>
              <w:jc w:val="center"/>
              <w:rPr>
                <w:b/>
                <w:sz w:val="20"/>
                <w:lang w:eastAsia="ru-RU"/>
              </w:rPr>
            </w:pPr>
          </w:p>
        </w:tc>
        <w:tc>
          <w:tcPr>
            <w:tcW w:w="1701" w:type="dxa"/>
            <w:gridSpan w:val="2"/>
            <w:vMerge/>
          </w:tcPr>
          <w:p w:rsidR="0075161F" w:rsidRPr="0075161F" w:rsidRDefault="0075161F" w:rsidP="0075161F">
            <w:pPr>
              <w:suppressAutoHyphens w:val="0"/>
              <w:jc w:val="center"/>
              <w:rPr>
                <w:b/>
                <w:sz w:val="20"/>
                <w:lang w:eastAsia="ru-RU"/>
              </w:rPr>
            </w:pPr>
          </w:p>
        </w:tc>
        <w:tc>
          <w:tcPr>
            <w:tcW w:w="1560" w:type="dxa"/>
            <w:gridSpan w:val="3"/>
            <w:vMerge/>
          </w:tcPr>
          <w:p w:rsidR="0075161F" w:rsidRPr="0075161F" w:rsidRDefault="0075161F" w:rsidP="0075161F">
            <w:pPr>
              <w:suppressAutoHyphens w:val="0"/>
              <w:jc w:val="center"/>
              <w:rPr>
                <w:b/>
                <w:sz w:val="20"/>
                <w:lang w:eastAsia="ru-RU"/>
              </w:rPr>
            </w:pPr>
          </w:p>
        </w:tc>
        <w:tc>
          <w:tcPr>
            <w:tcW w:w="1275" w:type="dxa"/>
            <w:gridSpan w:val="2"/>
          </w:tcPr>
          <w:p w:rsidR="0075161F" w:rsidRPr="0075161F" w:rsidRDefault="0075161F" w:rsidP="0075161F">
            <w:pPr>
              <w:suppressAutoHyphens w:val="0"/>
              <w:jc w:val="center"/>
              <w:rPr>
                <w:b/>
                <w:sz w:val="20"/>
                <w:lang w:eastAsia="ru-RU"/>
              </w:rPr>
            </w:pPr>
            <w:r w:rsidRPr="0075161F">
              <w:rPr>
                <w:b/>
                <w:sz w:val="20"/>
                <w:lang w:eastAsia="ru-RU"/>
              </w:rPr>
              <w:t>План</w:t>
            </w:r>
          </w:p>
        </w:tc>
        <w:tc>
          <w:tcPr>
            <w:tcW w:w="1276" w:type="dxa"/>
          </w:tcPr>
          <w:p w:rsidR="0075161F" w:rsidRPr="0075161F" w:rsidRDefault="0075161F" w:rsidP="0075161F">
            <w:pPr>
              <w:suppressAutoHyphens w:val="0"/>
              <w:jc w:val="center"/>
              <w:rPr>
                <w:b/>
                <w:sz w:val="20"/>
                <w:lang w:eastAsia="ru-RU"/>
              </w:rPr>
            </w:pPr>
            <w:r w:rsidRPr="0075161F">
              <w:rPr>
                <w:b/>
                <w:sz w:val="20"/>
                <w:lang w:eastAsia="ru-RU"/>
              </w:rPr>
              <w:t>Факт</w:t>
            </w:r>
          </w:p>
        </w:tc>
      </w:tr>
      <w:tr w:rsidR="0075161F" w:rsidRPr="0075161F" w:rsidTr="00CE6010">
        <w:tc>
          <w:tcPr>
            <w:tcW w:w="15559" w:type="dxa"/>
            <w:gridSpan w:val="15"/>
          </w:tcPr>
          <w:p w:rsidR="0075161F" w:rsidRPr="0075161F" w:rsidRDefault="0075161F" w:rsidP="0075161F">
            <w:pPr>
              <w:spacing w:after="120"/>
              <w:jc w:val="center"/>
              <w:rPr>
                <w:b/>
                <w:color w:val="000000"/>
                <w:sz w:val="24"/>
                <w:szCs w:val="24"/>
              </w:rPr>
            </w:pPr>
            <w:r w:rsidRPr="0075161F">
              <w:rPr>
                <w:b/>
                <w:color w:val="000000"/>
                <w:sz w:val="24"/>
                <w:szCs w:val="24"/>
              </w:rPr>
              <w:t>Раздел I. Основы военной службы и военного дела- 70 часов -35 занятий</w:t>
            </w:r>
          </w:p>
          <w:p w:rsidR="0075161F" w:rsidRPr="0075161F" w:rsidRDefault="0075161F" w:rsidP="0075161F">
            <w:pPr>
              <w:suppressAutoHyphens w:val="0"/>
              <w:jc w:val="center"/>
              <w:rPr>
                <w:b/>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b/>
                <w:sz w:val="24"/>
                <w:szCs w:val="24"/>
                <w:lang w:val="en-US" w:eastAsia="ru-RU"/>
              </w:rPr>
              <w:t>I</w:t>
            </w:r>
          </w:p>
        </w:tc>
        <w:tc>
          <w:tcPr>
            <w:tcW w:w="2552" w:type="dxa"/>
            <w:gridSpan w:val="2"/>
          </w:tcPr>
          <w:p w:rsidR="0075161F" w:rsidRPr="0075161F" w:rsidRDefault="0075161F" w:rsidP="0075161F">
            <w:pPr>
              <w:suppressAutoHyphens w:val="0"/>
              <w:jc w:val="center"/>
              <w:rPr>
                <w:sz w:val="24"/>
                <w:szCs w:val="24"/>
                <w:lang w:eastAsia="ru-RU"/>
              </w:rPr>
            </w:pPr>
            <w:r w:rsidRPr="0075161F">
              <w:rPr>
                <w:b/>
                <w:sz w:val="24"/>
                <w:szCs w:val="24"/>
                <w:lang w:eastAsia="ru-RU"/>
              </w:rPr>
              <w:t>Общая тактика. Надевание противогаза.</w:t>
            </w:r>
          </w:p>
        </w:tc>
        <w:tc>
          <w:tcPr>
            <w:tcW w:w="5386" w:type="dxa"/>
            <w:gridSpan w:val="2"/>
          </w:tcPr>
          <w:p w:rsidR="0075161F" w:rsidRPr="0075161F" w:rsidRDefault="0075161F" w:rsidP="0075161F">
            <w:pPr>
              <w:suppressAutoHyphens w:val="0"/>
              <w:jc w:val="center"/>
              <w:rPr>
                <w:b/>
                <w:sz w:val="24"/>
                <w:szCs w:val="24"/>
                <w:lang w:eastAsia="ru-RU"/>
              </w:rPr>
            </w:pPr>
          </w:p>
        </w:tc>
        <w:tc>
          <w:tcPr>
            <w:tcW w:w="1134" w:type="dxa"/>
            <w:gridSpan w:val="2"/>
          </w:tcPr>
          <w:p w:rsidR="0075161F" w:rsidRPr="0075161F" w:rsidRDefault="0075161F" w:rsidP="0075161F">
            <w:pPr>
              <w:suppressAutoHyphens w:val="0"/>
              <w:jc w:val="center"/>
              <w:rPr>
                <w:sz w:val="24"/>
                <w:szCs w:val="24"/>
                <w:lang w:eastAsia="ru-RU"/>
              </w:rPr>
            </w:pPr>
            <w:r w:rsidRPr="0075161F">
              <w:rPr>
                <w:b/>
                <w:sz w:val="24"/>
                <w:szCs w:val="24"/>
                <w:lang w:eastAsia="ru-RU"/>
              </w:rPr>
              <w:t>10ч/5з</w:t>
            </w:r>
          </w:p>
        </w:tc>
        <w:tc>
          <w:tcPr>
            <w:tcW w:w="5812" w:type="dxa"/>
            <w:gridSpan w:val="8"/>
          </w:tcPr>
          <w:p w:rsidR="0075161F" w:rsidRPr="0075161F" w:rsidRDefault="0075161F" w:rsidP="0075161F">
            <w:pPr>
              <w:suppressAutoHyphens w:val="0"/>
              <w:jc w:val="center"/>
              <w:rPr>
                <w:sz w:val="24"/>
                <w:szCs w:val="24"/>
                <w:lang w:eastAsia="ru-RU"/>
              </w:rPr>
            </w:pPr>
          </w:p>
        </w:tc>
      </w:tr>
      <w:tr w:rsidR="0075161F" w:rsidRPr="0075161F" w:rsidTr="00CE6010">
        <w:trPr>
          <w:trHeight w:val="1153"/>
        </w:trPr>
        <w:tc>
          <w:tcPr>
            <w:tcW w:w="675" w:type="dxa"/>
          </w:tcPr>
          <w:p w:rsidR="0075161F" w:rsidRPr="0075161F" w:rsidRDefault="0075161F" w:rsidP="0075161F">
            <w:pPr>
              <w:suppressAutoHyphens w:val="0"/>
              <w:jc w:val="center"/>
              <w:rPr>
                <w:sz w:val="24"/>
                <w:szCs w:val="24"/>
                <w:lang w:eastAsia="ru-RU"/>
              </w:rPr>
            </w:pPr>
            <w:r w:rsidRPr="0075161F">
              <w:rPr>
                <w:sz w:val="24"/>
                <w:szCs w:val="24"/>
                <w:lang w:eastAsia="ru-RU"/>
              </w:rPr>
              <w:t>1</w:t>
            </w:r>
          </w:p>
        </w:tc>
        <w:tc>
          <w:tcPr>
            <w:tcW w:w="2552" w:type="dxa"/>
            <w:gridSpan w:val="2"/>
          </w:tcPr>
          <w:p w:rsidR="0075161F" w:rsidRPr="0075161F" w:rsidRDefault="0075161F" w:rsidP="0075161F">
            <w:pPr>
              <w:jc w:val="center"/>
              <w:rPr>
                <w:color w:val="000000"/>
                <w:sz w:val="24"/>
                <w:szCs w:val="24"/>
              </w:rPr>
            </w:pPr>
            <w:r w:rsidRPr="0075161F">
              <w:rPr>
                <w:color w:val="000000"/>
                <w:sz w:val="24"/>
                <w:szCs w:val="24"/>
              </w:rPr>
              <w:t>Вводное занятие</w:t>
            </w:r>
          </w:p>
          <w:p w:rsidR="0075161F" w:rsidRPr="0075161F" w:rsidRDefault="0075161F" w:rsidP="0075161F">
            <w:pPr>
              <w:suppressAutoHyphens w:val="0"/>
              <w:jc w:val="center"/>
              <w:rPr>
                <w:sz w:val="24"/>
                <w:szCs w:val="24"/>
                <w:lang w:eastAsia="ru-RU"/>
              </w:rPr>
            </w:pPr>
          </w:p>
        </w:tc>
        <w:tc>
          <w:tcPr>
            <w:tcW w:w="5386" w:type="dxa"/>
            <w:gridSpan w:val="2"/>
          </w:tcPr>
          <w:p w:rsidR="0075161F" w:rsidRPr="0075161F" w:rsidRDefault="0075161F" w:rsidP="0075161F">
            <w:pPr>
              <w:spacing w:after="120"/>
              <w:jc w:val="center"/>
              <w:rPr>
                <w:b/>
                <w:color w:val="000000"/>
                <w:sz w:val="24"/>
                <w:szCs w:val="24"/>
              </w:rPr>
            </w:pPr>
            <w:r w:rsidRPr="0075161F">
              <w:rPr>
                <w:color w:val="000000"/>
                <w:sz w:val="24"/>
                <w:szCs w:val="24"/>
              </w:rPr>
              <w:t>Задачи на учебный год. Меры безопасности при проведении различных занятий и мероприятий. Российские Вооруженные Силы на современном этапе, назначение, состав, виды Вооруженных Сил. Сухопутные войска, их состав и предназначение.</w:t>
            </w:r>
          </w:p>
        </w:tc>
        <w:tc>
          <w:tcPr>
            <w:tcW w:w="1134" w:type="dxa"/>
            <w:gridSpan w:val="2"/>
          </w:tcPr>
          <w:p w:rsidR="0075161F" w:rsidRPr="0075161F" w:rsidRDefault="0075161F" w:rsidP="0075161F">
            <w:pPr>
              <w:suppressAutoHyphens w:val="0"/>
              <w:jc w:val="center"/>
              <w:rPr>
                <w:b/>
                <w:sz w:val="24"/>
                <w:szCs w:val="24"/>
                <w:lang w:val="en-US" w:eastAsia="ru-RU"/>
              </w:rPr>
            </w:pPr>
            <w:r w:rsidRPr="0075161F">
              <w:rPr>
                <w:b/>
                <w:sz w:val="24"/>
                <w:szCs w:val="24"/>
                <w:lang w:val="en-US" w:eastAsia="ru-RU"/>
              </w:rPr>
              <w:t>2</w:t>
            </w:r>
          </w:p>
        </w:tc>
        <w:tc>
          <w:tcPr>
            <w:tcW w:w="1843"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Теоретический</w:t>
            </w:r>
          </w:p>
        </w:tc>
        <w:tc>
          <w:tcPr>
            <w:tcW w:w="1418" w:type="dxa"/>
            <w:gridSpan w:val="2"/>
          </w:tcPr>
          <w:p w:rsidR="0075161F" w:rsidRPr="0075161F" w:rsidRDefault="0075161F" w:rsidP="0075161F">
            <w:pPr>
              <w:suppressAutoHyphens w:val="0"/>
              <w:jc w:val="center"/>
              <w:rPr>
                <w:sz w:val="24"/>
                <w:szCs w:val="24"/>
                <w:lang w:eastAsia="ru-RU"/>
              </w:rPr>
            </w:pPr>
            <w:r w:rsidRPr="0075161F">
              <w:rPr>
                <w:sz w:val="24"/>
                <w:szCs w:val="24"/>
                <w:lang w:eastAsia="ru-RU"/>
              </w:rPr>
              <w:t>Беседа</w:t>
            </w:r>
          </w:p>
        </w:tc>
        <w:tc>
          <w:tcPr>
            <w:tcW w:w="1275" w:type="dxa"/>
            <w:gridSpan w:val="2"/>
          </w:tcPr>
          <w:p w:rsidR="0075161F" w:rsidRPr="0075161F" w:rsidRDefault="0075161F" w:rsidP="0075161F">
            <w:pPr>
              <w:suppressAutoHyphens w:val="0"/>
              <w:jc w:val="center"/>
              <w:rPr>
                <w:sz w:val="24"/>
                <w:szCs w:val="24"/>
                <w:lang w:eastAsia="ru-RU"/>
              </w:rPr>
            </w:pPr>
          </w:p>
        </w:tc>
        <w:tc>
          <w:tcPr>
            <w:tcW w:w="1276" w:type="dxa"/>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eastAsia="ru-RU"/>
              </w:rPr>
              <w:t>2</w:t>
            </w:r>
          </w:p>
        </w:tc>
        <w:tc>
          <w:tcPr>
            <w:tcW w:w="2552" w:type="dxa"/>
            <w:gridSpan w:val="2"/>
            <w:vMerge w:val="restart"/>
          </w:tcPr>
          <w:p w:rsidR="0075161F" w:rsidRPr="0075161F" w:rsidRDefault="0075161F" w:rsidP="0075161F">
            <w:pPr>
              <w:suppressAutoHyphens w:val="0"/>
              <w:jc w:val="center"/>
              <w:rPr>
                <w:sz w:val="24"/>
                <w:szCs w:val="24"/>
                <w:lang w:eastAsia="ru-RU"/>
              </w:rPr>
            </w:pPr>
            <w:r w:rsidRPr="0075161F">
              <w:rPr>
                <w:sz w:val="24"/>
                <w:szCs w:val="24"/>
                <w:lang w:eastAsia="ru-RU"/>
              </w:rPr>
              <w:t>Общая тактика</w:t>
            </w:r>
          </w:p>
        </w:tc>
        <w:tc>
          <w:tcPr>
            <w:tcW w:w="5386" w:type="dxa"/>
            <w:gridSpan w:val="2"/>
          </w:tcPr>
          <w:p w:rsidR="0075161F" w:rsidRPr="0075161F" w:rsidRDefault="0075161F" w:rsidP="0075161F">
            <w:pPr>
              <w:suppressAutoHyphens w:val="0"/>
              <w:jc w:val="center"/>
              <w:rPr>
                <w:b/>
                <w:sz w:val="24"/>
                <w:szCs w:val="24"/>
                <w:lang w:eastAsia="ru-RU"/>
              </w:rPr>
            </w:pPr>
            <w:r w:rsidRPr="0075161F">
              <w:rPr>
                <w:sz w:val="24"/>
                <w:szCs w:val="24"/>
                <w:lang w:eastAsia="ru-RU"/>
              </w:rPr>
              <w:t>Сущность и виды современного общевойскового боя, их краткая характеристика. Способы ведения общевойскового боя (в условиях применения обычного, ядерного, химического и высокоточного оружия).</w:t>
            </w:r>
          </w:p>
        </w:tc>
        <w:tc>
          <w:tcPr>
            <w:tcW w:w="1134" w:type="dxa"/>
            <w:gridSpan w:val="2"/>
          </w:tcPr>
          <w:p w:rsidR="0075161F" w:rsidRPr="0075161F" w:rsidRDefault="0075161F" w:rsidP="0075161F">
            <w:pPr>
              <w:suppressAutoHyphens w:val="0"/>
              <w:spacing w:after="200"/>
              <w:jc w:val="center"/>
              <w:rPr>
                <w:rFonts w:eastAsia="Calibri"/>
                <w:sz w:val="24"/>
                <w:szCs w:val="24"/>
                <w:lang w:eastAsia="en-US"/>
              </w:rPr>
            </w:pPr>
            <w:r w:rsidRPr="0075161F">
              <w:rPr>
                <w:b/>
                <w:sz w:val="24"/>
                <w:szCs w:val="24"/>
                <w:lang w:eastAsia="ru-RU"/>
              </w:rPr>
              <w:t>2</w:t>
            </w:r>
          </w:p>
        </w:tc>
        <w:tc>
          <w:tcPr>
            <w:tcW w:w="1843"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Теоретический</w:t>
            </w:r>
          </w:p>
        </w:tc>
        <w:tc>
          <w:tcPr>
            <w:tcW w:w="1418" w:type="dxa"/>
            <w:gridSpan w:val="2"/>
          </w:tcPr>
          <w:p w:rsidR="0075161F" w:rsidRPr="0075161F" w:rsidRDefault="0075161F" w:rsidP="0075161F">
            <w:pPr>
              <w:suppressAutoHyphens w:val="0"/>
              <w:jc w:val="center"/>
              <w:rPr>
                <w:sz w:val="24"/>
                <w:szCs w:val="24"/>
                <w:lang w:eastAsia="ru-RU"/>
              </w:rPr>
            </w:pPr>
            <w:r w:rsidRPr="0075161F">
              <w:rPr>
                <w:sz w:val="24"/>
                <w:szCs w:val="24"/>
                <w:lang w:eastAsia="ru-RU"/>
              </w:rPr>
              <w:t>Беседа</w:t>
            </w:r>
          </w:p>
        </w:tc>
        <w:tc>
          <w:tcPr>
            <w:tcW w:w="1275" w:type="dxa"/>
            <w:gridSpan w:val="2"/>
          </w:tcPr>
          <w:p w:rsidR="0075161F" w:rsidRPr="0075161F" w:rsidRDefault="0075161F" w:rsidP="0075161F">
            <w:pPr>
              <w:suppressAutoHyphens w:val="0"/>
              <w:jc w:val="center"/>
              <w:rPr>
                <w:sz w:val="24"/>
                <w:szCs w:val="24"/>
                <w:lang w:eastAsia="ru-RU"/>
              </w:rPr>
            </w:pPr>
          </w:p>
        </w:tc>
        <w:tc>
          <w:tcPr>
            <w:tcW w:w="1276" w:type="dxa"/>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eastAsia="ru-RU"/>
              </w:rPr>
              <w:t>3</w:t>
            </w:r>
          </w:p>
        </w:tc>
        <w:tc>
          <w:tcPr>
            <w:tcW w:w="2552" w:type="dxa"/>
            <w:gridSpan w:val="2"/>
            <w:vMerge/>
          </w:tcPr>
          <w:p w:rsidR="0075161F" w:rsidRPr="0075161F" w:rsidRDefault="0075161F" w:rsidP="0075161F">
            <w:pPr>
              <w:suppressAutoHyphens w:val="0"/>
              <w:jc w:val="center"/>
              <w:rPr>
                <w:sz w:val="24"/>
                <w:szCs w:val="24"/>
                <w:lang w:eastAsia="ru-RU"/>
              </w:rPr>
            </w:pPr>
          </w:p>
        </w:tc>
        <w:tc>
          <w:tcPr>
            <w:tcW w:w="5386" w:type="dxa"/>
            <w:gridSpan w:val="2"/>
          </w:tcPr>
          <w:p w:rsidR="0075161F" w:rsidRPr="0075161F" w:rsidRDefault="0075161F" w:rsidP="0075161F">
            <w:pPr>
              <w:suppressAutoHyphens w:val="0"/>
              <w:jc w:val="center"/>
              <w:rPr>
                <w:b/>
                <w:sz w:val="24"/>
                <w:szCs w:val="24"/>
                <w:lang w:eastAsia="ru-RU"/>
              </w:rPr>
            </w:pPr>
            <w:r w:rsidRPr="0075161F">
              <w:rPr>
                <w:sz w:val="24"/>
                <w:szCs w:val="24"/>
                <w:lang w:eastAsia="ru-RU"/>
              </w:rPr>
              <w:t>Условия, обеспечивающие успешное выполнение боевых задач. Огонь и его назначение в бою. Виды огня (по отдельным целям, сосредоточенный, заградительный, подвижный и неподвижный, фронтальный, фланговый, перекрестный, кинжальный).</w:t>
            </w:r>
          </w:p>
        </w:tc>
        <w:tc>
          <w:tcPr>
            <w:tcW w:w="1134" w:type="dxa"/>
            <w:gridSpan w:val="2"/>
          </w:tcPr>
          <w:p w:rsidR="0075161F" w:rsidRPr="0075161F" w:rsidRDefault="0075161F" w:rsidP="0075161F">
            <w:pPr>
              <w:suppressAutoHyphens w:val="0"/>
              <w:spacing w:after="200"/>
              <w:jc w:val="center"/>
              <w:rPr>
                <w:rFonts w:eastAsia="Calibri"/>
                <w:sz w:val="24"/>
                <w:szCs w:val="24"/>
                <w:lang w:eastAsia="en-US"/>
              </w:rPr>
            </w:pPr>
            <w:r w:rsidRPr="0075161F">
              <w:rPr>
                <w:b/>
                <w:sz w:val="24"/>
                <w:szCs w:val="24"/>
                <w:lang w:eastAsia="ru-RU"/>
              </w:rPr>
              <w:t>2</w:t>
            </w:r>
          </w:p>
        </w:tc>
        <w:tc>
          <w:tcPr>
            <w:tcW w:w="1843" w:type="dxa"/>
            <w:gridSpan w:val="3"/>
          </w:tcPr>
          <w:p w:rsidR="0075161F" w:rsidRPr="0075161F" w:rsidRDefault="0075161F" w:rsidP="0075161F">
            <w:pPr>
              <w:suppressAutoHyphens w:val="0"/>
              <w:spacing w:after="200"/>
              <w:jc w:val="center"/>
              <w:rPr>
                <w:rFonts w:eastAsia="Calibri"/>
                <w:sz w:val="24"/>
                <w:szCs w:val="24"/>
                <w:lang w:eastAsia="en-US"/>
              </w:rPr>
            </w:pPr>
            <w:r w:rsidRPr="0075161F">
              <w:rPr>
                <w:rFonts w:eastAsia="Calibri"/>
                <w:sz w:val="24"/>
                <w:szCs w:val="24"/>
                <w:lang w:eastAsia="en-US"/>
              </w:rPr>
              <w:t>Теоретический</w:t>
            </w:r>
          </w:p>
        </w:tc>
        <w:tc>
          <w:tcPr>
            <w:tcW w:w="1418" w:type="dxa"/>
            <w:gridSpan w:val="2"/>
          </w:tcPr>
          <w:p w:rsidR="0075161F" w:rsidRPr="0075161F" w:rsidRDefault="0075161F" w:rsidP="0075161F">
            <w:pPr>
              <w:suppressAutoHyphens w:val="0"/>
              <w:spacing w:after="200"/>
              <w:jc w:val="center"/>
              <w:rPr>
                <w:rFonts w:eastAsia="Calibri"/>
                <w:sz w:val="24"/>
                <w:szCs w:val="24"/>
                <w:lang w:eastAsia="en-US"/>
              </w:rPr>
            </w:pPr>
            <w:r w:rsidRPr="0075161F">
              <w:rPr>
                <w:rFonts w:eastAsia="Calibri"/>
                <w:sz w:val="24"/>
                <w:szCs w:val="24"/>
                <w:lang w:eastAsia="en-US"/>
              </w:rPr>
              <w:t>Беседа</w:t>
            </w:r>
          </w:p>
        </w:tc>
        <w:tc>
          <w:tcPr>
            <w:tcW w:w="1275" w:type="dxa"/>
            <w:gridSpan w:val="2"/>
          </w:tcPr>
          <w:p w:rsidR="0075161F" w:rsidRPr="0075161F" w:rsidRDefault="0075161F" w:rsidP="0075161F">
            <w:pPr>
              <w:suppressAutoHyphens w:val="0"/>
              <w:jc w:val="center"/>
              <w:rPr>
                <w:sz w:val="24"/>
                <w:szCs w:val="24"/>
                <w:lang w:eastAsia="ru-RU"/>
              </w:rPr>
            </w:pPr>
          </w:p>
        </w:tc>
        <w:tc>
          <w:tcPr>
            <w:tcW w:w="1276" w:type="dxa"/>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eastAsia="ru-RU"/>
              </w:rPr>
              <w:t>4</w:t>
            </w:r>
          </w:p>
        </w:tc>
        <w:tc>
          <w:tcPr>
            <w:tcW w:w="2552" w:type="dxa"/>
            <w:gridSpan w:val="2"/>
            <w:vMerge w:val="restart"/>
          </w:tcPr>
          <w:p w:rsidR="0075161F" w:rsidRPr="0075161F" w:rsidRDefault="0075161F" w:rsidP="0075161F">
            <w:pPr>
              <w:suppressAutoHyphens w:val="0"/>
              <w:jc w:val="center"/>
              <w:rPr>
                <w:sz w:val="24"/>
                <w:szCs w:val="24"/>
                <w:lang w:eastAsia="ru-RU"/>
              </w:rPr>
            </w:pPr>
            <w:r w:rsidRPr="0075161F">
              <w:rPr>
                <w:sz w:val="24"/>
                <w:szCs w:val="24"/>
                <w:lang w:eastAsia="ru-RU"/>
              </w:rPr>
              <w:t>Надевание противогаза</w:t>
            </w:r>
          </w:p>
        </w:tc>
        <w:tc>
          <w:tcPr>
            <w:tcW w:w="5386" w:type="dxa"/>
            <w:gridSpan w:val="2"/>
          </w:tcPr>
          <w:p w:rsidR="0075161F" w:rsidRPr="0075161F" w:rsidRDefault="0075161F" w:rsidP="0075161F">
            <w:pPr>
              <w:suppressAutoHyphens w:val="0"/>
              <w:jc w:val="center"/>
              <w:rPr>
                <w:b/>
                <w:sz w:val="24"/>
                <w:szCs w:val="24"/>
                <w:lang w:eastAsia="ru-RU"/>
              </w:rPr>
            </w:pPr>
            <w:r w:rsidRPr="0075161F">
              <w:rPr>
                <w:sz w:val="24"/>
                <w:szCs w:val="24"/>
                <w:lang w:eastAsia="ru-RU"/>
              </w:rPr>
              <w:t>Условие выполнения норматива: обучаемые в составе подразделения находятся на позиции, в строю, отдыхают на привале и т.п., противогазы в «походном» положении.</w:t>
            </w:r>
          </w:p>
          <w:p w:rsidR="0075161F" w:rsidRPr="0075161F" w:rsidRDefault="0075161F" w:rsidP="0075161F">
            <w:pPr>
              <w:suppressAutoHyphens w:val="0"/>
              <w:jc w:val="center"/>
              <w:rPr>
                <w:b/>
                <w:sz w:val="24"/>
                <w:szCs w:val="24"/>
                <w:lang w:eastAsia="ru-RU"/>
              </w:rPr>
            </w:pPr>
          </w:p>
        </w:tc>
        <w:tc>
          <w:tcPr>
            <w:tcW w:w="1134" w:type="dxa"/>
            <w:gridSpan w:val="2"/>
          </w:tcPr>
          <w:p w:rsidR="0075161F" w:rsidRPr="0075161F" w:rsidRDefault="0075161F" w:rsidP="0075161F">
            <w:pPr>
              <w:suppressAutoHyphens w:val="0"/>
              <w:spacing w:after="200"/>
              <w:jc w:val="center"/>
              <w:rPr>
                <w:rFonts w:eastAsia="Calibri"/>
                <w:sz w:val="24"/>
                <w:szCs w:val="24"/>
                <w:lang w:eastAsia="en-US"/>
              </w:rPr>
            </w:pPr>
            <w:r w:rsidRPr="0075161F">
              <w:rPr>
                <w:b/>
                <w:sz w:val="24"/>
                <w:szCs w:val="24"/>
                <w:lang w:val="en-US" w:eastAsia="ru-RU"/>
              </w:rPr>
              <w:t>2</w:t>
            </w:r>
          </w:p>
        </w:tc>
        <w:tc>
          <w:tcPr>
            <w:tcW w:w="1843"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Практический</w:t>
            </w:r>
          </w:p>
        </w:tc>
        <w:tc>
          <w:tcPr>
            <w:tcW w:w="1418" w:type="dxa"/>
            <w:gridSpan w:val="2"/>
          </w:tcPr>
          <w:p w:rsidR="0075161F" w:rsidRPr="0075161F" w:rsidRDefault="0075161F" w:rsidP="0075161F">
            <w:pPr>
              <w:suppressAutoHyphens w:val="0"/>
              <w:jc w:val="center"/>
              <w:rPr>
                <w:sz w:val="24"/>
                <w:szCs w:val="24"/>
                <w:lang w:eastAsia="ru-RU"/>
              </w:rPr>
            </w:pPr>
            <w:r w:rsidRPr="0075161F">
              <w:rPr>
                <w:sz w:val="24"/>
                <w:szCs w:val="24"/>
                <w:lang w:eastAsia="ru-RU"/>
              </w:rPr>
              <w:t>Тренировка</w:t>
            </w:r>
          </w:p>
        </w:tc>
        <w:tc>
          <w:tcPr>
            <w:tcW w:w="1275" w:type="dxa"/>
            <w:gridSpan w:val="2"/>
          </w:tcPr>
          <w:p w:rsidR="0075161F" w:rsidRPr="0075161F" w:rsidRDefault="0075161F" w:rsidP="0075161F">
            <w:pPr>
              <w:suppressAutoHyphens w:val="0"/>
              <w:jc w:val="center"/>
              <w:rPr>
                <w:sz w:val="24"/>
                <w:szCs w:val="24"/>
                <w:lang w:eastAsia="ru-RU"/>
              </w:rPr>
            </w:pPr>
          </w:p>
        </w:tc>
        <w:tc>
          <w:tcPr>
            <w:tcW w:w="1276" w:type="dxa"/>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eastAsia="ru-RU"/>
              </w:rPr>
              <w:lastRenderedPageBreak/>
              <w:t>5</w:t>
            </w:r>
          </w:p>
        </w:tc>
        <w:tc>
          <w:tcPr>
            <w:tcW w:w="2552" w:type="dxa"/>
            <w:gridSpan w:val="2"/>
            <w:vMerge/>
          </w:tcPr>
          <w:p w:rsidR="0075161F" w:rsidRPr="0075161F" w:rsidRDefault="0075161F" w:rsidP="0075161F">
            <w:pPr>
              <w:suppressAutoHyphens w:val="0"/>
              <w:jc w:val="center"/>
              <w:rPr>
                <w:sz w:val="24"/>
                <w:szCs w:val="24"/>
                <w:lang w:eastAsia="ru-RU"/>
              </w:rPr>
            </w:pPr>
          </w:p>
        </w:tc>
        <w:tc>
          <w:tcPr>
            <w:tcW w:w="5386" w:type="dxa"/>
            <w:gridSpan w:val="2"/>
          </w:tcPr>
          <w:p w:rsidR="0075161F" w:rsidRPr="0075161F" w:rsidRDefault="0075161F" w:rsidP="0075161F">
            <w:pPr>
              <w:jc w:val="center"/>
              <w:rPr>
                <w:b/>
                <w:color w:val="000000"/>
                <w:sz w:val="24"/>
                <w:szCs w:val="24"/>
              </w:rPr>
            </w:pPr>
            <w:r w:rsidRPr="0075161F">
              <w:rPr>
                <w:sz w:val="24"/>
                <w:szCs w:val="24"/>
                <w:lang w:eastAsia="ru-RU"/>
              </w:rPr>
              <w:t>Порядок выполнения норматива</w:t>
            </w:r>
          </w:p>
          <w:p w:rsidR="0075161F" w:rsidRPr="0075161F" w:rsidRDefault="0075161F" w:rsidP="0075161F">
            <w:pPr>
              <w:suppressAutoHyphens w:val="0"/>
              <w:jc w:val="center"/>
              <w:rPr>
                <w:b/>
                <w:sz w:val="24"/>
                <w:szCs w:val="24"/>
                <w:lang w:eastAsia="ru-RU"/>
              </w:rPr>
            </w:pPr>
          </w:p>
        </w:tc>
        <w:tc>
          <w:tcPr>
            <w:tcW w:w="1134" w:type="dxa"/>
            <w:gridSpan w:val="2"/>
          </w:tcPr>
          <w:p w:rsidR="0075161F" w:rsidRPr="0075161F" w:rsidRDefault="0075161F" w:rsidP="0075161F">
            <w:pPr>
              <w:suppressAutoHyphens w:val="0"/>
              <w:spacing w:after="200"/>
              <w:jc w:val="center"/>
              <w:rPr>
                <w:rFonts w:eastAsia="Calibri"/>
                <w:sz w:val="24"/>
                <w:szCs w:val="24"/>
                <w:lang w:eastAsia="en-US"/>
              </w:rPr>
            </w:pPr>
            <w:r w:rsidRPr="0075161F">
              <w:rPr>
                <w:b/>
                <w:sz w:val="24"/>
                <w:szCs w:val="24"/>
                <w:lang w:val="en-US" w:eastAsia="ru-RU"/>
              </w:rPr>
              <w:t>2</w:t>
            </w:r>
          </w:p>
        </w:tc>
        <w:tc>
          <w:tcPr>
            <w:tcW w:w="1843"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Практический</w:t>
            </w:r>
          </w:p>
        </w:tc>
        <w:tc>
          <w:tcPr>
            <w:tcW w:w="1418" w:type="dxa"/>
            <w:gridSpan w:val="2"/>
          </w:tcPr>
          <w:p w:rsidR="0075161F" w:rsidRPr="0075161F" w:rsidRDefault="0075161F" w:rsidP="0075161F">
            <w:pPr>
              <w:suppressAutoHyphens w:val="0"/>
              <w:jc w:val="center"/>
              <w:rPr>
                <w:sz w:val="24"/>
                <w:szCs w:val="24"/>
                <w:lang w:eastAsia="ru-RU"/>
              </w:rPr>
            </w:pPr>
            <w:r w:rsidRPr="0075161F">
              <w:rPr>
                <w:sz w:val="24"/>
                <w:szCs w:val="24"/>
                <w:lang w:eastAsia="ru-RU"/>
              </w:rPr>
              <w:t>Тренировка</w:t>
            </w:r>
          </w:p>
        </w:tc>
        <w:tc>
          <w:tcPr>
            <w:tcW w:w="1275" w:type="dxa"/>
            <w:gridSpan w:val="2"/>
          </w:tcPr>
          <w:p w:rsidR="0075161F" w:rsidRPr="0075161F" w:rsidRDefault="0075161F" w:rsidP="0075161F">
            <w:pPr>
              <w:suppressAutoHyphens w:val="0"/>
              <w:jc w:val="center"/>
              <w:rPr>
                <w:sz w:val="24"/>
                <w:szCs w:val="24"/>
                <w:lang w:eastAsia="ru-RU"/>
              </w:rPr>
            </w:pPr>
          </w:p>
        </w:tc>
        <w:tc>
          <w:tcPr>
            <w:tcW w:w="1276" w:type="dxa"/>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b/>
                <w:sz w:val="24"/>
                <w:szCs w:val="24"/>
                <w:lang w:val="en-US" w:eastAsia="ru-RU"/>
              </w:rPr>
            </w:pPr>
            <w:r w:rsidRPr="0075161F">
              <w:rPr>
                <w:b/>
                <w:sz w:val="24"/>
                <w:szCs w:val="24"/>
                <w:lang w:val="en-US" w:eastAsia="ru-RU"/>
              </w:rPr>
              <w:t>II</w:t>
            </w:r>
          </w:p>
        </w:tc>
        <w:tc>
          <w:tcPr>
            <w:tcW w:w="2552" w:type="dxa"/>
            <w:gridSpan w:val="2"/>
          </w:tcPr>
          <w:p w:rsidR="0075161F" w:rsidRPr="0075161F" w:rsidRDefault="0075161F" w:rsidP="0075161F">
            <w:pPr>
              <w:suppressAutoHyphens w:val="0"/>
              <w:jc w:val="center"/>
              <w:rPr>
                <w:b/>
                <w:sz w:val="24"/>
                <w:szCs w:val="24"/>
                <w:lang w:eastAsia="ru-RU"/>
              </w:rPr>
            </w:pPr>
            <w:r w:rsidRPr="0075161F">
              <w:rPr>
                <w:b/>
                <w:sz w:val="24"/>
                <w:szCs w:val="24"/>
              </w:rPr>
              <w:t>Огневая подготовка</w:t>
            </w:r>
          </w:p>
        </w:tc>
        <w:tc>
          <w:tcPr>
            <w:tcW w:w="5386" w:type="dxa"/>
            <w:gridSpan w:val="2"/>
          </w:tcPr>
          <w:p w:rsidR="0075161F" w:rsidRPr="0075161F" w:rsidRDefault="0075161F" w:rsidP="0075161F">
            <w:pPr>
              <w:suppressAutoHyphens w:val="0"/>
              <w:jc w:val="center"/>
              <w:rPr>
                <w:b/>
                <w:sz w:val="24"/>
                <w:szCs w:val="24"/>
                <w:lang w:eastAsia="ru-RU"/>
              </w:rPr>
            </w:pPr>
          </w:p>
        </w:tc>
        <w:tc>
          <w:tcPr>
            <w:tcW w:w="1134" w:type="dxa"/>
            <w:gridSpan w:val="2"/>
          </w:tcPr>
          <w:p w:rsidR="0075161F" w:rsidRPr="0075161F" w:rsidRDefault="0075161F" w:rsidP="0075161F">
            <w:pPr>
              <w:suppressAutoHyphens w:val="0"/>
              <w:jc w:val="center"/>
              <w:rPr>
                <w:b/>
                <w:sz w:val="24"/>
                <w:szCs w:val="24"/>
                <w:lang w:eastAsia="ru-RU"/>
              </w:rPr>
            </w:pPr>
            <w:r w:rsidRPr="0075161F">
              <w:rPr>
                <w:b/>
                <w:sz w:val="24"/>
                <w:szCs w:val="24"/>
                <w:lang w:eastAsia="ru-RU"/>
              </w:rPr>
              <w:t>12ч/6з</w:t>
            </w:r>
          </w:p>
        </w:tc>
        <w:tc>
          <w:tcPr>
            <w:tcW w:w="5812" w:type="dxa"/>
            <w:gridSpan w:val="8"/>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eastAsia="ru-RU"/>
              </w:rPr>
              <w:t>6</w:t>
            </w:r>
          </w:p>
        </w:tc>
        <w:tc>
          <w:tcPr>
            <w:tcW w:w="2552" w:type="dxa"/>
            <w:gridSpan w:val="2"/>
            <w:vMerge w:val="restart"/>
          </w:tcPr>
          <w:p w:rsidR="0075161F" w:rsidRPr="0075161F" w:rsidRDefault="0075161F" w:rsidP="0075161F">
            <w:pPr>
              <w:suppressAutoHyphens w:val="0"/>
              <w:jc w:val="center"/>
              <w:rPr>
                <w:sz w:val="24"/>
                <w:szCs w:val="24"/>
                <w:lang w:eastAsia="ru-RU"/>
              </w:rPr>
            </w:pPr>
            <w:r w:rsidRPr="0075161F">
              <w:rPr>
                <w:sz w:val="24"/>
                <w:szCs w:val="24"/>
              </w:rPr>
              <w:t>Огневая подготовка</w:t>
            </w:r>
          </w:p>
        </w:tc>
        <w:tc>
          <w:tcPr>
            <w:tcW w:w="5386" w:type="dxa"/>
            <w:gridSpan w:val="2"/>
          </w:tcPr>
          <w:p w:rsidR="0075161F" w:rsidRPr="0075161F" w:rsidRDefault="0075161F" w:rsidP="0075161F">
            <w:pPr>
              <w:jc w:val="center"/>
              <w:rPr>
                <w:sz w:val="24"/>
                <w:szCs w:val="24"/>
              </w:rPr>
            </w:pPr>
            <w:r w:rsidRPr="0075161F">
              <w:rPr>
                <w:bCs/>
                <w:sz w:val="24"/>
                <w:szCs w:val="24"/>
              </w:rPr>
              <w:t xml:space="preserve">Краткий экскурс в историю развития стрелкового  оружия. Меры безопасности при обращении с оружием и боеприпасами. </w:t>
            </w:r>
            <w:r w:rsidRPr="0075161F">
              <w:rPr>
                <w:rFonts w:eastAsia="Calibri"/>
                <w:sz w:val="24"/>
                <w:szCs w:val="24"/>
              </w:rPr>
              <w:t>Назначение и боевые свойства пневматической винтовки. Принципы работы механизмов пневматического оружия. Устранение основных неисправностей.</w:t>
            </w:r>
          </w:p>
        </w:tc>
        <w:tc>
          <w:tcPr>
            <w:tcW w:w="1134" w:type="dxa"/>
            <w:gridSpan w:val="2"/>
          </w:tcPr>
          <w:p w:rsidR="0075161F" w:rsidRPr="0075161F" w:rsidRDefault="0075161F" w:rsidP="0075161F">
            <w:pPr>
              <w:suppressAutoHyphens w:val="0"/>
              <w:spacing w:after="200"/>
              <w:jc w:val="center"/>
              <w:rPr>
                <w:rFonts w:eastAsia="Calibri"/>
                <w:sz w:val="24"/>
                <w:szCs w:val="24"/>
                <w:lang w:eastAsia="en-US"/>
              </w:rPr>
            </w:pPr>
            <w:r w:rsidRPr="0075161F">
              <w:rPr>
                <w:b/>
                <w:sz w:val="24"/>
                <w:szCs w:val="24"/>
                <w:lang w:val="en-US" w:eastAsia="ru-RU"/>
              </w:rPr>
              <w:t>2</w:t>
            </w:r>
          </w:p>
        </w:tc>
        <w:tc>
          <w:tcPr>
            <w:tcW w:w="1843"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Теоретический</w:t>
            </w:r>
          </w:p>
        </w:tc>
        <w:tc>
          <w:tcPr>
            <w:tcW w:w="1418" w:type="dxa"/>
            <w:gridSpan w:val="2"/>
          </w:tcPr>
          <w:p w:rsidR="0075161F" w:rsidRPr="0075161F" w:rsidRDefault="0075161F" w:rsidP="0075161F">
            <w:pPr>
              <w:suppressAutoHyphens w:val="0"/>
              <w:jc w:val="center"/>
              <w:rPr>
                <w:sz w:val="24"/>
                <w:szCs w:val="24"/>
                <w:lang w:eastAsia="ru-RU"/>
              </w:rPr>
            </w:pPr>
            <w:r w:rsidRPr="0075161F">
              <w:rPr>
                <w:sz w:val="24"/>
                <w:szCs w:val="24"/>
                <w:lang w:eastAsia="ru-RU"/>
              </w:rPr>
              <w:t>Беседа</w:t>
            </w:r>
          </w:p>
        </w:tc>
        <w:tc>
          <w:tcPr>
            <w:tcW w:w="1275" w:type="dxa"/>
            <w:gridSpan w:val="2"/>
          </w:tcPr>
          <w:p w:rsidR="0075161F" w:rsidRPr="0075161F" w:rsidRDefault="0075161F" w:rsidP="0075161F">
            <w:pPr>
              <w:suppressAutoHyphens w:val="0"/>
              <w:jc w:val="center"/>
              <w:rPr>
                <w:sz w:val="24"/>
                <w:szCs w:val="24"/>
                <w:lang w:eastAsia="ru-RU"/>
              </w:rPr>
            </w:pPr>
          </w:p>
        </w:tc>
        <w:tc>
          <w:tcPr>
            <w:tcW w:w="1276" w:type="dxa"/>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eastAsia="ru-RU"/>
              </w:rPr>
              <w:t>7</w:t>
            </w:r>
          </w:p>
        </w:tc>
        <w:tc>
          <w:tcPr>
            <w:tcW w:w="2552" w:type="dxa"/>
            <w:gridSpan w:val="2"/>
            <w:vMerge/>
          </w:tcPr>
          <w:p w:rsidR="0075161F" w:rsidRPr="0075161F" w:rsidRDefault="0075161F" w:rsidP="0075161F">
            <w:pPr>
              <w:suppressAutoHyphens w:val="0"/>
              <w:jc w:val="center"/>
              <w:rPr>
                <w:sz w:val="24"/>
                <w:szCs w:val="24"/>
                <w:lang w:eastAsia="ru-RU"/>
              </w:rPr>
            </w:pPr>
          </w:p>
        </w:tc>
        <w:tc>
          <w:tcPr>
            <w:tcW w:w="5386" w:type="dxa"/>
            <w:gridSpan w:val="2"/>
          </w:tcPr>
          <w:p w:rsidR="0075161F" w:rsidRPr="0075161F" w:rsidRDefault="0075161F" w:rsidP="0075161F">
            <w:pPr>
              <w:jc w:val="center"/>
              <w:rPr>
                <w:rFonts w:eastAsia="Calibri"/>
                <w:sz w:val="24"/>
                <w:szCs w:val="24"/>
              </w:rPr>
            </w:pPr>
            <w:r w:rsidRPr="0075161F">
              <w:rPr>
                <w:rFonts w:eastAsia="Calibri"/>
                <w:sz w:val="24"/>
                <w:szCs w:val="24"/>
              </w:rPr>
              <w:t>Выбор установок прицела и точки прицеливания при стрельбе по неподвижным  целям. Решение огневых задач.</w:t>
            </w:r>
          </w:p>
        </w:tc>
        <w:tc>
          <w:tcPr>
            <w:tcW w:w="1134" w:type="dxa"/>
            <w:gridSpan w:val="2"/>
          </w:tcPr>
          <w:p w:rsidR="0075161F" w:rsidRPr="0075161F" w:rsidRDefault="0075161F" w:rsidP="0075161F">
            <w:pPr>
              <w:suppressAutoHyphens w:val="0"/>
              <w:spacing w:after="200"/>
              <w:jc w:val="center"/>
              <w:rPr>
                <w:rFonts w:eastAsia="Calibri"/>
                <w:sz w:val="24"/>
                <w:szCs w:val="24"/>
                <w:lang w:eastAsia="en-US"/>
              </w:rPr>
            </w:pPr>
            <w:r w:rsidRPr="0075161F">
              <w:rPr>
                <w:b/>
                <w:sz w:val="24"/>
                <w:szCs w:val="24"/>
                <w:lang w:val="en-US" w:eastAsia="ru-RU"/>
              </w:rPr>
              <w:t>2</w:t>
            </w:r>
          </w:p>
        </w:tc>
        <w:tc>
          <w:tcPr>
            <w:tcW w:w="1843"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Практический</w:t>
            </w:r>
          </w:p>
        </w:tc>
        <w:tc>
          <w:tcPr>
            <w:tcW w:w="1418" w:type="dxa"/>
            <w:gridSpan w:val="2"/>
          </w:tcPr>
          <w:p w:rsidR="0075161F" w:rsidRPr="0075161F" w:rsidRDefault="0075161F" w:rsidP="0075161F">
            <w:pPr>
              <w:suppressAutoHyphens w:val="0"/>
              <w:jc w:val="center"/>
              <w:rPr>
                <w:sz w:val="24"/>
                <w:szCs w:val="24"/>
                <w:lang w:eastAsia="ru-RU"/>
              </w:rPr>
            </w:pPr>
            <w:r w:rsidRPr="0075161F">
              <w:rPr>
                <w:sz w:val="24"/>
                <w:szCs w:val="24"/>
                <w:lang w:eastAsia="ru-RU"/>
              </w:rPr>
              <w:t>Тренировка</w:t>
            </w:r>
          </w:p>
        </w:tc>
        <w:tc>
          <w:tcPr>
            <w:tcW w:w="1275" w:type="dxa"/>
            <w:gridSpan w:val="2"/>
          </w:tcPr>
          <w:p w:rsidR="0075161F" w:rsidRPr="0075161F" w:rsidRDefault="0075161F" w:rsidP="0075161F">
            <w:pPr>
              <w:suppressAutoHyphens w:val="0"/>
              <w:jc w:val="center"/>
              <w:rPr>
                <w:sz w:val="24"/>
                <w:szCs w:val="24"/>
                <w:lang w:eastAsia="ru-RU"/>
              </w:rPr>
            </w:pPr>
          </w:p>
        </w:tc>
        <w:tc>
          <w:tcPr>
            <w:tcW w:w="1276" w:type="dxa"/>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eastAsia="ru-RU"/>
              </w:rPr>
              <w:t>8</w:t>
            </w:r>
          </w:p>
        </w:tc>
        <w:tc>
          <w:tcPr>
            <w:tcW w:w="2552" w:type="dxa"/>
            <w:gridSpan w:val="2"/>
            <w:vMerge/>
          </w:tcPr>
          <w:p w:rsidR="0075161F" w:rsidRPr="0075161F" w:rsidRDefault="0075161F" w:rsidP="0075161F">
            <w:pPr>
              <w:suppressAutoHyphens w:val="0"/>
              <w:jc w:val="center"/>
              <w:rPr>
                <w:sz w:val="24"/>
                <w:szCs w:val="24"/>
                <w:lang w:eastAsia="ru-RU"/>
              </w:rPr>
            </w:pPr>
          </w:p>
        </w:tc>
        <w:tc>
          <w:tcPr>
            <w:tcW w:w="5386" w:type="dxa"/>
            <w:gridSpan w:val="2"/>
          </w:tcPr>
          <w:p w:rsidR="0075161F" w:rsidRPr="0075161F" w:rsidRDefault="0075161F" w:rsidP="0075161F">
            <w:pPr>
              <w:jc w:val="center"/>
              <w:rPr>
                <w:rFonts w:eastAsia="Calibri"/>
                <w:sz w:val="24"/>
                <w:szCs w:val="24"/>
              </w:rPr>
            </w:pPr>
            <w:r w:rsidRPr="0075161F">
              <w:rPr>
                <w:sz w:val="24"/>
                <w:szCs w:val="24"/>
              </w:rPr>
              <w:t>Выполнение упражнений</w:t>
            </w:r>
            <w:r w:rsidRPr="0075161F">
              <w:rPr>
                <w:rFonts w:eastAsia="Calibri"/>
                <w:sz w:val="24"/>
                <w:szCs w:val="24"/>
              </w:rPr>
              <w:t xml:space="preserve"> учебных стрельб (УУС) из пневматической винтовки. Обучение стрельбе по неподвижной цели днем.</w:t>
            </w:r>
          </w:p>
        </w:tc>
        <w:tc>
          <w:tcPr>
            <w:tcW w:w="1134" w:type="dxa"/>
            <w:gridSpan w:val="2"/>
          </w:tcPr>
          <w:p w:rsidR="0075161F" w:rsidRPr="0075161F" w:rsidRDefault="0075161F" w:rsidP="0075161F">
            <w:pPr>
              <w:suppressAutoHyphens w:val="0"/>
              <w:spacing w:after="200"/>
              <w:jc w:val="center"/>
              <w:rPr>
                <w:rFonts w:eastAsia="Calibri"/>
                <w:sz w:val="24"/>
                <w:szCs w:val="24"/>
                <w:lang w:eastAsia="en-US"/>
              </w:rPr>
            </w:pPr>
            <w:r w:rsidRPr="0075161F">
              <w:rPr>
                <w:b/>
                <w:sz w:val="24"/>
                <w:szCs w:val="24"/>
                <w:lang w:val="en-US" w:eastAsia="ru-RU"/>
              </w:rPr>
              <w:t>2</w:t>
            </w:r>
          </w:p>
        </w:tc>
        <w:tc>
          <w:tcPr>
            <w:tcW w:w="1843"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Практический</w:t>
            </w:r>
          </w:p>
        </w:tc>
        <w:tc>
          <w:tcPr>
            <w:tcW w:w="1418" w:type="dxa"/>
            <w:gridSpan w:val="2"/>
          </w:tcPr>
          <w:p w:rsidR="0075161F" w:rsidRPr="0075161F" w:rsidRDefault="0075161F" w:rsidP="0075161F">
            <w:pPr>
              <w:suppressAutoHyphens w:val="0"/>
              <w:jc w:val="center"/>
              <w:rPr>
                <w:sz w:val="24"/>
                <w:szCs w:val="24"/>
                <w:lang w:eastAsia="ru-RU"/>
              </w:rPr>
            </w:pPr>
            <w:r w:rsidRPr="0075161F">
              <w:rPr>
                <w:sz w:val="24"/>
                <w:szCs w:val="24"/>
                <w:lang w:eastAsia="ru-RU"/>
              </w:rPr>
              <w:t>Тренировка</w:t>
            </w:r>
          </w:p>
        </w:tc>
        <w:tc>
          <w:tcPr>
            <w:tcW w:w="1275" w:type="dxa"/>
            <w:gridSpan w:val="2"/>
          </w:tcPr>
          <w:p w:rsidR="0075161F" w:rsidRPr="0075161F" w:rsidRDefault="0075161F" w:rsidP="0075161F">
            <w:pPr>
              <w:suppressAutoHyphens w:val="0"/>
              <w:jc w:val="center"/>
              <w:rPr>
                <w:sz w:val="24"/>
                <w:szCs w:val="24"/>
                <w:lang w:eastAsia="ru-RU"/>
              </w:rPr>
            </w:pPr>
          </w:p>
        </w:tc>
        <w:tc>
          <w:tcPr>
            <w:tcW w:w="1276" w:type="dxa"/>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eastAsia="ru-RU"/>
              </w:rPr>
              <w:t>9</w:t>
            </w:r>
          </w:p>
        </w:tc>
        <w:tc>
          <w:tcPr>
            <w:tcW w:w="2552" w:type="dxa"/>
            <w:gridSpan w:val="2"/>
            <w:vMerge/>
          </w:tcPr>
          <w:p w:rsidR="0075161F" w:rsidRPr="0075161F" w:rsidRDefault="0075161F" w:rsidP="0075161F">
            <w:pPr>
              <w:suppressAutoHyphens w:val="0"/>
              <w:jc w:val="center"/>
              <w:rPr>
                <w:sz w:val="24"/>
                <w:szCs w:val="24"/>
                <w:lang w:eastAsia="ru-RU"/>
              </w:rPr>
            </w:pPr>
          </w:p>
        </w:tc>
        <w:tc>
          <w:tcPr>
            <w:tcW w:w="5386" w:type="dxa"/>
            <w:gridSpan w:val="2"/>
          </w:tcPr>
          <w:p w:rsidR="0075161F" w:rsidRPr="0075161F" w:rsidRDefault="0075161F" w:rsidP="0075161F">
            <w:pPr>
              <w:jc w:val="center"/>
              <w:rPr>
                <w:rFonts w:eastAsia="Calibri"/>
                <w:sz w:val="24"/>
                <w:szCs w:val="24"/>
              </w:rPr>
            </w:pPr>
            <w:r w:rsidRPr="0075161F">
              <w:rPr>
                <w:sz w:val="24"/>
                <w:szCs w:val="24"/>
              </w:rPr>
              <w:t>Выполнение упражнений</w:t>
            </w:r>
            <w:r w:rsidRPr="0075161F">
              <w:rPr>
                <w:rFonts w:eastAsia="Calibri"/>
                <w:sz w:val="24"/>
                <w:szCs w:val="24"/>
              </w:rPr>
              <w:t xml:space="preserve"> учебных стрельб (УУС) из пневматической винтовки. Обучение стрельбе по неподвижной цели днем.</w:t>
            </w:r>
          </w:p>
        </w:tc>
        <w:tc>
          <w:tcPr>
            <w:tcW w:w="1134" w:type="dxa"/>
            <w:gridSpan w:val="2"/>
          </w:tcPr>
          <w:p w:rsidR="0075161F" w:rsidRPr="0075161F" w:rsidRDefault="0075161F" w:rsidP="0075161F">
            <w:pPr>
              <w:suppressAutoHyphens w:val="0"/>
              <w:spacing w:after="200"/>
              <w:jc w:val="center"/>
              <w:rPr>
                <w:rFonts w:eastAsia="Calibri"/>
                <w:sz w:val="24"/>
                <w:szCs w:val="24"/>
                <w:lang w:eastAsia="en-US"/>
              </w:rPr>
            </w:pPr>
            <w:r w:rsidRPr="0075161F">
              <w:rPr>
                <w:b/>
                <w:sz w:val="24"/>
                <w:szCs w:val="24"/>
                <w:lang w:val="en-US" w:eastAsia="ru-RU"/>
              </w:rPr>
              <w:t>2</w:t>
            </w:r>
          </w:p>
        </w:tc>
        <w:tc>
          <w:tcPr>
            <w:tcW w:w="1843"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Практический</w:t>
            </w:r>
          </w:p>
        </w:tc>
        <w:tc>
          <w:tcPr>
            <w:tcW w:w="1418" w:type="dxa"/>
            <w:gridSpan w:val="2"/>
          </w:tcPr>
          <w:p w:rsidR="0075161F" w:rsidRPr="0075161F" w:rsidRDefault="0075161F" w:rsidP="0075161F">
            <w:pPr>
              <w:suppressAutoHyphens w:val="0"/>
              <w:jc w:val="center"/>
              <w:rPr>
                <w:sz w:val="24"/>
                <w:szCs w:val="24"/>
                <w:lang w:eastAsia="ru-RU"/>
              </w:rPr>
            </w:pPr>
            <w:r w:rsidRPr="0075161F">
              <w:rPr>
                <w:sz w:val="24"/>
                <w:szCs w:val="24"/>
                <w:lang w:eastAsia="ru-RU"/>
              </w:rPr>
              <w:t>Тренировка</w:t>
            </w:r>
          </w:p>
        </w:tc>
        <w:tc>
          <w:tcPr>
            <w:tcW w:w="1275" w:type="dxa"/>
            <w:gridSpan w:val="2"/>
          </w:tcPr>
          <w:p w:rsidR="0075161F" w:rsidRPr="0075161F" w:rsidRDefault="0075161F" w:rsidP="0075161F">
            <w:pPr>
              <w:suppressAutoHyphens w:val="0"/>
              <w:jc w:val="center"/>
              <w:rPr>
                <w:sz w:val="24"/>
                <w:szCs w:val="24"/>
                <w:lang w:eastAsia="ru-RU"/>
              </w:rPr>
            </w:pPr>
          </w:p>
        </w:tc>
        <w:tc>
          <w:tcPr>
            <w:tcW w:w="1276" w:type="dxa"/>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eastAsia="ru-RU"/>
              </w:rPr>
              <w:t>10</w:t>
            </w:r>
          </w:p>
        </w:tc>
        <w:tc>
          <w:tcPr>
            <w:tcW w:w="2552" w:type="dxa"/>
            <w:gridSpan w:val="2"/>
            <w:vMerge/>
          </w:tcPr>
          <w:p w:rsidR="0075161F" w:rsidRPr="0075161F" w:rsidRDefault="0075161F" w:rsidP="0075161F">
            <w:pPr>
              <w:suppressAutoHyphens w:val="0"/>
              <w:jc w:val="center"/>
              <w:rPr>
                <w:sz w:val="24"/>
                <w:szCs w:val="24"/>
                <w:lang w:eastAsia="ru-RU"/>
              </w:rPr>
            </w:pPr>
          </w:p>
        </w:tc>
        <w:tc>
          <w:tcPr>
            <w:tcW w:w="5386" w:type="dxa"/>
            <w:gridSpan w:val="2"/>
          </w:tcPr>
          <w:p w:rsidR="0075161F" w:rsidRPr="0075161F" w:rsidRDefault="0075161F" w:rsidP="0075161F">
            <w:pPr>
              <w:jc w:val="center"/>
              <w:rPr>
                <w:rFonts w:eastAsia="Calibri"/>
                <w:sz w:val="24"/>
                <w:szCs w:val="24"/>
              </w:rPr>
            </w:pPr>
            <w:r w:rsidRPr="0075161F">
              <w:rPr>
                <w:sz w:val="24"/>
                <w:szCs w:val="24"/>
              </w:rPr>
              <w:t>Выполнение упражнений</w:t>
            </w:r>
            <w:r w:rsidRPr="0075161F">
              <w:rPr>
                <w:rFonts w:eastAsia="Calibri"/>
                <w:sz w:val="24"/>
                <w:szCs w:val="24"/>
              </w:rPr>
              <w:t xml:space="preserve"> учебных стрельб (УУС) из пневматической винтовки. Обучение стрельбе по неподвижной цели днем.</w:t>
            </w:r>
          </w:p>
        </w:tc>
        <w:tc>
          <w:tcPr>
            <w:tcW w:w="1134" w:type="dxa"/>
            <w:gridSpan w:val="2"/>
          </w:tcPr>
          <w:p w:rsidR="0075161F" w:rsidRPr="0075161F" w:rsidRDefault="0075161F" w:rsidP="0075161F">
            <w:pPr>
              <w:suppressAutoHyphens w:val="0"/>
              <w:spacing w:after="200"/>
              <w:jc w:val="center"/>
              <w:rPr>
                <w:rFonts w:eastAsia="Calibri"/>
                <w:sz w:val="24"/>
                <w:szCs w:val="24"/>
                <w:lang w:eastAsia="en-US"/>
              </w:rPr>
            </w:pPr>
            <w:r w:rsidRPr="0075161F">
              <w:rPr>
                <w:b/>
                <w:sz w:val="24"/>
                <w:szCs w:val="24"/>
                <w:lang w:val="en-US" w:eastAsia="ru-RU"/>
              </w:rPr>
              <w:t>2</w:t>
            </w:r>
          </w:p>
        </w:tc>
        <w:tc>
          <w:tcPr>
            <w:tcW w:w="1843"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Практический</w:t>
            </w:r>
          </w:p>
        </w:tc>
        <w:tc>
          <w:tcPr>
            <w:tcW w:w="1418" w:type="dxa"/>
            <w:gridSpan w:val="2"/>
          </w:tcPr>
          <w:p w:rsidR="0075161F" w:rsidRPr="0075161F" w:rsidRDefault="0075161F" w:rsidP="0075161F">
            <w:pPr>
              <w:suppressAutoHyphens w:val="0"/>
              <w:jc w:val="center"/>
              <w:rPr>
                <w:sz w:val="24"/>
                <w:szCs w:val="24"/>
                <w:lang w:eastAsia="ru-RU"/>
              </w:rPr>
            </w:pPr>
            <w:r w:rsidRPr="0075161F">
              <w:rPr>
                <w:sz w:val="24"/>
                <w:szCs w:val="24"/>
                <w:lang w:eastAsia="ru-RU"/>
              </w:rPr>
              <w:t>Тренировка</w:t>
            </w:r>
          </w:p>
        </w:tc>
        <w:tc>
          <w:tcPr>
            <w:tcW w:w="1275" w:type="dxa"/>
            <w:gridSpan w:val="2"/>
          </w:tcPr>
          <w:p w:rsidR="0075161F" w:rsidRPr="0075161F" w:rsidRDefault="0075161F" w:rsidP="0075161F">
            <w:pPr>
              <w:suppressAutoHyphens w:val="0"/>
              <w:jc w:val="center"/>
              <w:rPr>
                <w:sz w:val="24"/>
                <w:szCs w:val="24"/>
                <w:lang w:eastAsia="ru-RU"/>
              </w:rPr>
            </w:pPr>
          </w:p>
        </w:tc>
        <w:tc>
          <w:tcPr>
            <w:tcW w:w="1276" w:type="dxa"/>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eastAsia="ru-RU"/>
              </w:rPr>
              <w:t>11</w:t>
            </w:r>
          </w:p>
        </w:tc>
        <w:tc>
          <w:tcPr>
            <w:tcW w:w="2552" w:type="dxa"/>
            <w:gridSpan w:val="2"/>
            <w:vMerge/>
          </w:tcPr>
          <w:p w:rsidR="0075161F" w:rsidRPr="0075161F" w:rsidRDefault="0075161F" w:rsidP="0075161F">
            <w:pPr>
              <w:suppressAutoHyphens w:val="0"/>
              <w:jc w:val="center"/>
              <w:rPr>
                <w:sz w:val="24"/>
                <w:szCs w:val="24"/>
                <w:lang w:eastAsia="ru-RU"/>
              </w:rPr>
            </w:pPr>
          </w:p>
        </w:tc>
        <w:tc>
          <w:tcPr>
            <w:tcW w:w="5386" w:type="dxa"/>
            <w:gridSpan w:val="2"/>
          </w:tcPr>
          <w:p w:rsidR="0075161F" w:rsidRPr="0075161F" w:rsidRDefault="0075161F" w:rsidP="0075161F">
            <w:pPr>
              <w:jc w:val="center"/>
              <w:rPr>
                <w:rFonts w:eastAsia="Calibri"/>
                <w:sz w:val="24"/>
                <w:szCs w:val="24"/>
              </w:rPr>
            </w:pPr>
            <w:r w:rsidRPr="0075161F">
              <w:rPr>
                <w:sz w:val="24"/>
                <w:szCs w:val="24"/>
              </w:rPr>
              <w:t>Выполнение упражнений</w:t>
            </w:r>
            <w:r w:rsidRPr="0075161F">
              <w:rPr>
                <w:rFonts w:eastAsia="Calibri"/>
                <w:sz w:val="24"/>
                <w:szCs w:val="24"/>
              </w:rPr>
              <w:t xml:space="preserve"> учебных стрельб (УУС) из пневматической винтовки. Обучение стрельбе по неподвижной цели днем.</w:t>
            </w:r>
          </w:p>
        </w:tc>
        <w:tc>
          <w:tcPr>
            <w:tcW w:w="1134" w:type="dxa"/>
            <w:gridSpan w:val="2"/>
          </w:tcPr>
          <w:p w:rsidR="0075161F" w:rsidRPr="0075161F" w:rsidRDefault="0075161F" w:rsidP="0075161F">
            <w:pPr>
              <w:suppressAutoHyphens w:val="0"/>
              <w:spacing w:after="200"/>
              <w:jc w:val="center"/>
              <w:rPr>
                <w:rFonts w:eastAsia="Calibri"/>
                <w:sz w:val="24"/>
                <w:szCs w:val="24"/>
                <w:lang w:eastAsia="en-US"/>
              </w:rPr>
            </w:pPr>
            <w:r w:rsidRPr="0075161F">
              <w:rPr>
                <w:b/>
                <w:sz w:val="24"/>
                <w:szCs w:val="24"/>
                <w:lang w:val="en-US" w:eastAsia="ru-RU"/>
              </w:rPr>
              <w:t>2</w:t>
            </w:r>
          </w:p>
        </w:tc>
        <w:tc>
          <w:tcPr>
            <w:tcW w:w="1843"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Практический</w:t>
            </w:r>
          </w:p>
        </w:tc>
        <w:tc>
          <w:tcPr>
            <w:tcW w:w="1418" w:type="dxa"/>
            <w:gridSpan w:val="2"/>
          </w:tcPr>
          <w:p w:rsidR="0075161F" w:rsidRPr="0075161F" w:rsidRDefault="0075161F" w:rsidP="0075161F">
            <w:pPr>
              <w:suppressAutoHyphens w:val="0"/>
              <w:jc w:val="center"/>
              <w:rPr>
                <w:sz w:val="24"/>
                <w:szCs w:val="24"/>
                <w:lang w:eastAsia="ru-RU"/>
              </w:rPr>
            </w:pPr>
            <w:r w:rsidRPr="0075161F">
              <w:rPr>
                <w:sz w:val="24"/>
                <w:szCs w:val="24"/>
                <w:lang w:eastAsia="ru-RU"/>
              </w:rPr>
              <w:t>Тренировка</w:t>
            </w:r>
          </w:p>
        </w:tc>
        <w:tc>
          <w:tcPr>
            <w:tcW w:w="1275" w:type="dxa"/>
            <w:gridSpan w:val="2"/>
          </w:tcPr>
          <w:p w:rsidR="0075161F" w:rsidRPr="0075161F" w:rsidRDefault="0075161F" w:rsidP="0075161F">
            <w:pPr>
              <w:suppressAutoHyphens w:val="0"/>
              <w:jc w:val="center"/>
              <w:rPr>
                <w:sz w:val="24"/>
                <w:szCs w:val="24"/>
                <w:lang w:eastAsia="ru-RU"/>
              </w:rPr>
            </w:pPr>
          </w:p>
        </w:tc>
        <w:tc>
          <w:tcPr>
            <w:tcW w:w="1276" w:type="dxa"/>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b/>
                <w:sz w:val="24"/>
                <w:szCs w:val="24"/>
                <w:lang w:val="en-US" w:eastAsia="ru-RU"/>
              </w:rPr>
            </w:pPr>
            <w:r w:rsidRPr="0075161F">
              <w:rPr>
                <w:b/>
                <w:sz w:val="24"/>
                <w:szCs w:val="24"/>
                <w:lang w:val="en-US" w:eastAsia="ru-RU"/>
              </w:rPr>
              <w:t>III</w:t>
            </w:r>
          </w:p>
        </w:tc>
        <w:tc>
          <w:tcPr>
            <w:tcW w:w="2552" w:type="dxa"/>
            <w:gridSpan w:val="2"/>
          </w:tcPr>
          <w:p w:rsidR="0075161F" w:rsidRPr="0075161F" w:rsidRDefault="0075161F" w:rsidP="0075161F">
            <w:pPr>
              <w:suppressAutoHyphens w:val="0"/>
              <w:jc w:val="center"/>
              <w:rPr>
                <w:b/>
                <w:sz w:val="24"/>
                <w:szCs w:val="24"/>
                <w:lang w:eastAsia="ru-RU"/>
              </w:rPr>
            </w:pPr>
            <w:r w:rsidRPr="0075161F">
              <w:rPr>
                <w:b/>
                <w:sz w:val="24"/>
                <w:szCs w:val="24"/>
              </w:rPr>
              <w:t>Общевоинские уставы ВС РФ</w:t>
            </w:r>
          </w:p>
        </w:tc>
        <w:tc>
          <w:tcPr>
            <w:tcW w:w="5386" w:type="dxa"/>
            <w:gridSpan w:val="2"/>
          </w:tcPr>
          <w:p w:rsidR="0075161F" w:rsidRPr="0075161F" w:rsidRDefault="0075161F" w:rsidP="0075161F">
            <w:pPr>
              <w:suppressAutoHyphens w:val="0"/>
              <w:jc w:val="center"/>
              <w:rPr>
                <w:b/>
                <w:sz w:val="24"/>
                <w:szCs w:val="24"/>
                <w:lang w:eastAsia="ru-RU"/>
              </w:rPr>
            </w:pPr>
          </w:p>
        </w:tc>
        <w:tc>
          <w:tcPr>
            <w:tcW w:w="1134" w:type="dxa"/>
            <w:gridSpan w:val="2"/>
          </w:tcPr>
          <w:p w:rsidR="0075161F" w:rsidRPr="0075161F" w:rsidRDefault="0075161F" w:rsidP="0075161F">
            <w:pPr>
              <w:suppressAutoHyphens w:val="0"/>
              <w:jc w:val="center"/>
              <w:rPr>
                <w:b/>
                <w:sz w:val="24"/>
                <w:szCs w:val="24"/>
                <w:lang w:eastAsia="ru-RU"/>
              </w:rPr>
            </w:pPr>
            <w:r w:rsidRPr="0075161F">
              <w:rPr>
                <w:b/>
                <w:sz w:val="24"/>
                <w:szCs w:val="24"/>
                <w:lang w:val="en-US" w:eastAsia="ru-RU"/>
              </w:rPr>
              <w:t>10</w:t>
            </w:r>
            <w:r w:rsidRPr="0075161F">
              <w:rPr>
                <w:b/>
                <w:sz w:val="24"/>
                <w:szCs w:val="24"/>
                <w:lang w:eastAsia="ru-RU"/>
              </w:rPr>
              <w:t>ч/5з</w:t>
            </w:r>
          </w:p>
        </w:tc>
        <w:tc>
          <w:tcPr>
            <w:tcW w:w="5812" w:type="dxa"/>
            <w:gridSpan w:val="8"/>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eastAsia="ru-RU"/>
              </w:rPr>
              <w:t>12</w:t>
            </w:r>
          </w:p>
        </w:tc>
        <w:tc>
          <w:tcPr>
            <w:tcW w:w="2552" w:type="dxa"/>
            <w:gridSpan w:val="2"/>
            <w:vMerge w:val="restart"/>
          </w:tcPr>
          <w:p w:rsidR="0075161F" w:rsidRPr="0075161F" w:rsidRDefault="0075161F" w:rsidP="0075161F">
            <w:pPr>
              <w:suppressAutoHyphens w:val="0"/>
              <w:jc w:val="center"/>
              <w:rPr>
                <w:sz w:val="24"/>
                <w:szCs w:val="24"/>
                <w:lang w:eastAsia="ru-RU"/>
              </w:rPr>
            </w:pPr>
            <w:r w:rsidRPr="0075161F">
              <w:rPr>
                <w:sz w:val="24"/>
                <w:szCs w:val="24"/>
              </w:rPr>
              <w:t>Общевоинские уставы ВС РФ</w:t>
            </w:r>
          </w:p>
        </w:tc>
        <w:tc>
          <w:tcPr>
            <w:tcW w:w="5386" w:type="dxa"/>
            <w:gridSpan w:val="2"/>
          </w:tcPr>
          <w:p w:rsidR="0075161F" w:rsidRPr="0075161F" w:rsidRDefault="0075161F" w:rsidP="0075161F">
            <w:pPr>
              <w:jc w:val="center"/>
              <w:rPr>
                <w:sz w:val="24"/>
                <w:szCs w:val="24"/>
              </w:rPr>
            </w:pPr>
            <w:r w:rsidRPr="0075161F">
              <w:rPr>
                <w:sz w:val="24"/>
                <w:szCs w:val="24"/>
              </w:rPr>
              <w:t>Государственная символика РФ и РТ. Символика ВС РФ. Символика кружка. История уставов России. Военная присяга: история, ее значение в современной армии.</w:t>
            </w:r>
          </w:p>
        </w:tc>
        <w:tc>
          <w:tcPr>
            <w:tcW w:w="1134" w:type="dxa"/>
            <w:gridSpan w:val="2"/>
          </w:tcPr>
          <w:p w:rsidR="0075161F" w:rsidRPr="0075161F" w:rsidRDefault="0075161F" w:rsidP="0075161F">
            <w:pPr>
              <w:suppressAutoHyphens w:val="0"/>
              <w:jc w:val="center"/>
              <w:rPr>
                <w:b/>
                <w:sz w:val="24"/>
                <w:szCs w:val="24"/>
                <w:lang w:val="en-US" w:eastAsia="ru-RU"/>
              </w:rPr>
            </w:pPr>
            <w:r w:rsidRPr="0075161F">
              <w:rPr>
                <w:b/>
                <w:sz w:val="24"/>
                <w:szCs w:val="24"/>
                <w:lang w:val="en-US" w:eastAsia="ru-RU"/>
              </w:rPr>
              <w:t>2</w:t>
            </w:r>
          </w:p>
        </w:tc>
        <w:tc>
          <w:tcPr>
            <w:tcW w:w="1843"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Теоретический</w:t>
            </w:r>
          </w:p>
        </w:tc>
        <w:tc>
          <w:tcPr>
            <w:tcW w:w="1418" w:type="dxa"/>
            <w:gridSpan w:val="2"/>
          </w:tcPr>
          <w:p w:rsidR="0075161F" w:rsidRPr="0075161F" w:rsidRDefault="0075161F" w:rsidP="0075161F">
            <w:pPr>
              <w:suppressAutoHyphens w:val="0"/>
              <w:jc w:val="center"/>
              <w:rPr>
                <w:sz w:val="24"/>
                <w:szCs w:val="24"/>
                <w:lang w:eastAsia="ru-RU"/>
              </w:rPr>
            </w:pPr>
            <w:r w:rsidRPr="0075161F">
              <w:rPr>
                <w:sz w:val="24"/>
                <w:szCs w:val="24"/>
                <w:lang w:eastAsia="ru-RU"/>
              </w:rPr>
              <w:t>Беседа</w:t>
            </w:r>
          </w:p>
        </w:tc>
        <w:tc>
          <w:tcPr>
            <w:tcW w:w="1275" w:type="dxa"/>
            <w:gridSpan w:val="2"/>
          </w:tcPr>
          <w:p w:rsidR="0075161F" w:rsidRPr="0075161F" w:rsidRDefault="0075161F" w:rsidP="0075161F">
            <w:pPr>
              <w:suppressAutoHyphens w:val="0"/>
              <w:jc w:val="center"/>
              <w:rPr>
                <w:sz w:val="24"/>
                <w:szCs w:val="24"/>
                <w:lang w:eastAsia="ru-RU"/>
              </w:rPr>
            </w:pPr>
          </w:p>
        </w:tc>
        <w:tc>
          <w:tcPr>
            <w:tcW w:w="1276" w:type="dxa"/>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eastAsia="ru-RU"/>
              </w:rPr>
              <w:t>13</w:t>
            </w:r>
          </w:p>
        </w:tc>
        <w:tc>
          <w:tcPr>
            <w:tcW w:w="2552" w:type="dxa"/>
            <w:gridSpan w:val="2"/>
            <w:vMerge/>
          </w:tcPr>
          <w:p w:rsidR="0075161F" w:rsidRPr="0075161F" w:rsidRDefault="0075161F" w:rsidP="0075161F">
            <w:pPr>
              <w:suppressAutoHyphens w:val="0"/>
              <w:jc w:val="center"/>
              <w:rPr>
                <w:sz w:val="24"/>
                <w:szCs w:val="24"/>
                <w:lang w:eastAsia="ru-RU"/>
              </w:rPr>
            </w:pPr>
          </w:p>
        </w:tc>
        <w:tc>
          <w:tcPr>
            <w:tcW w:w="5386" w:type="dxa"/>
            <w:gridSpan w:val="2"/>
          </w:tcPr>
          <w:p w:rsidR="0075161F" w:rsidRPr="0075161F" w:rsidRDefault="0075161F" w:rsidP="0075161F">
            <w:pPr>
              <w:suppressAutoHyphens w:val="0"/>
              <w:spacing w:after="200"/>
              <w:jc w:val="center"/>
              <w:rPr>
                <w:sz w:val="24"/>
                <w:szCs w:val="24"/>
              </w:rPr>
            </w:pPr>
            <w:r w:rsidRPr="0075161F">
              <w:rPr>
                <w:sz w:val="24"/>
                <w:szCs w:val="24"/>
              </w:rPr>
              <w:t>Устав внутренней службы ВС РФ</w:t>
            </w:r>
          </w:p>
        </w:tc>
        <w:tc>
          <w:tcPr>
            <w:tcW w:w="1134" w:type="dxa"/>
            <w:gridSpan w:val="2"/>
          </w:tcPr>
          <w:p w:rsidR="0075161F" w:rsidRPr="0075161F" w:rsidRDefault="0075161F" w:rsidP="0075161F">
            <w:pPr>
              <w:suppressAutoHyphens w:val="0"/>
              <w:jc w:val="center"/>
              <w:rPr>
                <w:b/>
                <w:sz w:val="24"/>
                <w:szCs w:val="24"/>
                <w:lang w:val="en-US" w:eastAsia="ru-RU"/>
              </w:rPr>
            </w:pPr>
            <w:r w:rsidRPr="0075161F">
              <w:rPr>
                <w:b/>
                <w:sz w:val="24"/>
                <w:szCs w:val="24"/>
                <w:lang w:val="en-US" w:eastAsia="ru-RU"/>
              </w:rPr>
              <w:t>2</w:t>
            </w:r>
          </w:p>
        </w:tc>
        <w:tc>
          <w:tcPr>
            <w:tcW w:w="1843"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Теоретический</w:t>
            </w:r>
          </w:p>
        </w:tc>
        <w:tc>
          <w:tcPr>
            <w:tcW w:w="1418" w:type="dxa"/>
            <w:gridSpan w:val="2"/>
          </w:tcPr>
          <w:p w:rsidR="0075161F" w:rsidRPr="0075161F" w:rsidRDefault="0075161F" w:rsidP="0075161F">
            <w:pPr>
              <w:suppressAutoHyphens w:val="0"/>
              <w:jc w:val="center"/>
              <w:rPr>
                <w:sz w:val="24"/>
                <w:szCs w:val="24"/>
                <w:lang w:eastAsia="ru-RU"/>
              </w:rPr>
            </w:pPr>
            <w:r w:rsidRPr="0075161F">
              <w:rPr>
                <w:sz w:val="24"/>
                <w:szCs w:val="24"/>
                <w:lang w:eastAsia="ru-RU"/>
              </w:rPr>
              <w:t>Беседа</w:t>
            </w:r>
          </w:p>
        </w:tc>
        <w:tc>
          <w:tcPr>
            <w:tcW w:w="1275" w:type="dxa"/>
            <w:gridSpan w:val="2"/>
          </w:tcPr>
          <w:p w:rsidR="0075161F" w:rsidRPr="0075161F" w:rsidRDefault="0075161F" w:rsidP="0075161F">
            <w:pPr>
              <w:suppressAutoHyphens w:val="0"/>
              <w:jc w:val="center"/>
              <w:rPr>
                <w:sz w:val="24"/>
                <w:szCs w:val="24"/>
                <w:lang w:eastAsia="ru-RU"/>
              </w:rPr>
            </w:pPr>
          </w:p>
        </w:tc>
        <w:tc>
          <w:tcPr>
            <w:tcW w:w="1276" w:type="dxa"/>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eastAsia="ru-RU"/>
              </w:rPr>
              <w:t>14</w:t>
            </w:r>
          </w:p>
        </w:tc>
        <w:tc>
          <w:tcPr>
            <w:tcW w:w="2552" w:type="dxa"/>
            <w:gridSpan w:val="2"/>
            <w:vMerge/>
          </w:tcPr>
          <w:p w:rsidR="0075161F" w:rsidRPr="0075161F" w:rsidRDefault="0075161F" w:rsidP="0075161F">
            <w:pPr>
              <w:suppressAutoHyphens w:val="0"/>
              <w:jc w:val="center"/>
              <w:rPr>
                <w:sz w:val="24"/>
                <w:szCs w:val="24"/>
                <w:lang w:eastAsia="ru-RU"/>
              </w:rPr>
            </w:pPr>
          </w:p>
        </w:tc>
        <w:tc>
          <w:tcPr>
            <w:tcW w:w="5386" w:type="dxa"/>
            <w:gridSpan w:val="2"/>
          </w:tcPr>
          <w:p w:rsidR="0075161F" w:rsidRPr="0075161F" w:rsidRDefault="0075161F" w:rsidP="0075161F">
            <w:pPr>
              <w:jc w:val="center"/>
              <w:rPr>
                <w:sz w:val="24"/>
                <w:szCs w:val="24"/>
              </w:rPr>
            </w:pPr>
            <w:r w:rsidRPr="0075161F">
              <w:rPr>
                <w:sz w:val="24"/>
                <w:szCs w:val="24"/>
              </w:rPr>
              <w:t>Устав гарнизонной и караульной службы ВС РФ.</w:t>
            </w:r>
          </w:p>
          <w:p w:rsidR="0075161F" w:rsidRPr="0075161F" w:rsidRDefault="0075161F" w:rsidP="0075161F">
            <w:pPr>
              <w:jc w:val="center"/>
              <w:rPr>
                <w:sz w:val="24"/>
                <w:szCs w:val="24"/>
              </w:rPr>
            </w:pPr>
            <w:r w:rsidRPr="0075161F">
              <w:rPr>
                <w:sz w:val="24"/>
                <w:szCs w:val="24"/>
              </w:rPr>
              <w:t>Дисциплинарный устав ВС РФ.</w:t>
            </w:r>
          </w:p>
        </w:tc>
        <w:tc>
          <w:tcPr>
            <w:tcW w:w="1134" w:type="dxa"/>
            <w:gridSpan w:val="2"/>
          </w:tcPr>
          <w:p w:rsidR="0075161F" w:rsidRPr="0075161F" w:rsidRDefault="0075161F" w:rsidP="0075161F">
            <w:pPr>
              <w:suppressAutoHyphens w:val="0"/>
              <w:jc w:val="center"/>
              <w:rPr>
                <w:b/>
                <w:sz w:val="24"/>
                <w:szCs w:val="24"/>
                <w:lang w:val="en-US" w:eastAsia="ru-RU"/>
              </w:rPr>
            </w:pPr>
            <w:r w:rsidRPr="0075161F">
              <w:rPr>
                <w:b/>
                <w:sz w:val="24"/>
                <w:szCs w:val="24"/>
                <w:lang w:val="en-US" w:eastAsia="ru-RU"/>
              </w:rPr>
              <w:t>2</w:t>
            </w:r>
          </w:p>
        </w:tc>
        <w:tc>
          <w:tcPr>
            <w:tcW w:w="1843"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Теоретический</w:t>
            </w:r>
          </w:p>
        </w:tc>
        <w:tc>
          <w:tcPr>
            <w:tcW w:w="1418" w:type="dxa"/>
            <w:gridSpan w:val="2"/>
          </w:tcPr>
          <w:p w:rsidR="0075161F" w:rsidRPr="0075161F" w:rsidRDefault="0075161F" w:rsidP="0075161F">
            <w:pPr>
              <w:suppressAutoHyphens w:val="0"/>
              <w:jc w:val="center"/>
              <w:rPr>
                <w:sz w:val="24"/>
                <w:szCs w:val="24"/>
                <w:lang w:eastAsia="ru-RU"/>
              </w:rPr>
            </w:pPr>
            <w:r w:rsidRPr="0075161F">
              <w:rPr>
                <w:sz w:val="24"/>
                <w:szCs w:val="24"/>
                <w:lang w:eastAsia="ru-RU"/>
              </w:rPr>
              <w:t>Беседа</w:t>
            </w:r>
          </w:p>
        </w:tc>
        <w:tc>
          <w:tcPr>
            <w:tcW w:w="1275" w:type="dxa"/>
            <w:gridSpan w:val="2"/>
          </w:tcPr>
          <w:p w:rsidR="0075161F" w:rsidRPr="0075161F" w:rsidRDefault="0075161F" w:rsidP="0075161F">
            <w:pPr>
              <w:suppressAutoHyphens w:val="0"/>
              <w:jc w:val="center"/>
              <w:rPr>
                <w:sz w:val="24"/>
                <w:szCs w:val="24"/>
                <w:lang w:eastAsia="ru-RU"/>
              </w:rPr>
            </w:pPr>
          </w:p>
        </w:tc>
        <w:tc>
          <w:tcPr>
            <w:tcW w:w="1276" w:type="dxa"/>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eastAsia="ru-RU"/>
              </w:rPr>
              <w:t>15</w:t>
            </w:r>
          </w:p>
        </w:tc>
        <w:tc>
          <w:tcPr>
            <w:tcW w:w="2552" w:type="dxa"/>
            <w:gridSpan w:val="2"/>
            <w:vMerge/>
          </w:tcPr>
          <w:p w:rsidR="0075161F" w:rsidRPr="0075161F" w:rsidRDefault="0075161F" w:rsidP="0075161F">
            <w:pPr>
              <w:suppressAutoHyphens w:val="0"/>
              <w:jc w:val="center"/>
              <w:rPr>
                <w:sz w:val="24"/>
                <w:szCs w:val="24"/>
                <w:lang w:eastAsia="ru-RU"/>
              </w:rPr>
            </w:pPr>
          </w:p>
        </w:tc>
        <w:tc>
          <w:tcPr>
            <w:tcW w:w="5386" w:type="dxa"/>
            <w:gridSpan w:val="2"/>
          </w:tcPr>
          <w:p w:rsidR="0075161F" w:rsidRPr="0075161F" w:rsidRDefault="0075161F" w:rsidP="0075161F">
            <w:pPr>
              <w:jc w:val="center"/>
              <w:rPr>
                <w:sz w:val="24"/>
                <w:szCs w:val="24"/>
              </w:rPr>
            </w:pPr>
            <w:r w:rsidRPr="0075161F">
              <w:rPr>
                <w:sz w:val="24"/>
                <w:szCs w:val="24"/>
              </w:rPr>
              <w:t>Строевой устав ВС РФ.</w:t>
            </w:r>
          </w:p>
        </w:tc>
        <w:tc>
          <w:tcPr>
            <w:tcW w:w="1134" w:type="dxa"/>
            <w:gridSpan w:val="2"/>
          </w:tcPr>
          <w:p w:rsidR="0075161F" w:rsidRPr="0075161F" w:rsidRDefault="0075161F" w:rsidP="0075161F">
            <w:pPr>
              <w:suppressAutoHyphens w:val="0"/>
              <w:jc w:val="center"/>
              <w:rPr>
                <w:b/>
                <w:sz w:val="24"/>
                <w:szCs w:val="24"/>
                <w:lang w:val="en-US" w:eastAsia="ru-RU"/>
              </w:rPr>
            </w:pPr>
            <w:r w:rsidRPr="0075161F">
              <w:rPr>
                <w:b/>
                <w:sz w:val="24"/>
                <w:szCs w:val="24"/>
                <w:lang w:val="en-US" w:eastAsia="ru-RU"/>
              </w:rPr>
              <w:t>2</w:t>
            </w:r>
          </w:p>
        </w:tc>
        <w:tc>
          <w:tcPr>
            <w:tcW w:w="1843"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Теоретический</w:t>
            </w:r>
          </w:p>
        </w:tc>
        <w:tc>
          <w:tcPr>
            <w:tcW w:w="1418" w:type="dxa"/>
            <w:gridSpan w:val="2"/>
          </w:tcPr>
          <w:p w:rsidR="0075161F" w:rsidRPr="0075161F" w:rsidRDefault="0075161F" w:rsidP="0075161F">
            <w:pPr>
              <w:suppressAutoHyphens w:val="0"/>
              <w:jc w:val="center"/>
              <w:rPr>
                <w:sz w:val="24"/>
                <w:szCs w:val="24"/>
                <w:lang w:eastAsia="ru-RU"/>
              </w:rPr>
            </w:pPr>
            <w:r w:rsidRPr="0075161F">
              <w:rPr>
                <w:sz w:val="24"/>
                <w:szCs w:val="24"/>
                <w:lang w:eastAsia="ru-RU"/>
              </w:rPr>
              <w:t>Беседа</w:t>
            </w:r>
          </w:p>
        </w:tc>
        <w:tc>
          <w:tcPr>
            <w:tcW w:w="1275" w:type="dxa"/>
            <w:gridSpan w:val="2"/>
          </w:tcPr>
          <w:p w:rsidR="0075161F" w:rsidRPr="0075161F" w:rsidRDefault="0075161F" w:rsidP="0075161F">
            <w:pPr>
              <w:suppressAutoHyphens w:val="0"/>
              <w:jc w:val="center"/>
              <w:rPr>
                <w:sz w:val="24"/>
                <w:szCs w:val="24"/>
                <w:lang w:eastAsia="ru-RU"/>
              </w:rPr>
            </w:pPr>
          </w:p>
        </w:tc>
        <w:tc>
          <w:tcPr>
            <w:tcW w:w="1276" w:type="dxa"/>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eastAsia="ru-RU"/>
              </w:rPr>
              <w:lastRenderedPageBreak/>
              <w:t>16</w:t>
            </w:r>
          </w:p>
        </w:tc>
        <w:tc>
          <w:tcPr>
            <w:tcW w:w="2552" w:type="dxa"/>
            <w:gridSpan w:val="2"/>
            <w:vMerge/>
          </w:tcPr>
          <w:p w:rsidR="0075161F" w:rsidRPr="0075161F" w:rsidRDefault="0075161F" w:rsidP="0075161F">
            <w:pPr>
              <w:suppressAutoHyphens w:val="0"/>
              <w:jc w:val="center"/>
              <w:rPr>
                <w:sz w:val="24"/>
                <w:szCs w:val="24"/>
                <w:lang w:eastAsia="ru-RU"/>
              </w:rPr>
            </w:pPr>
          </w:p>
        </w:tc>
        <w:tc>
          <w:tcPr>
            <w:tcW w:w="5386" w:type="dxa"/>
            <w:gridSpan w:val="2"/>
          </w:tcPr>
          <w:p w:rsidR="0075161F" w:rsidRPr="0075161F" w:rsidRDefault="0075161F" w:rsidP="0075161F">
            <w:pPr>
              <w:jc w:val="center"/>
              <w:rPr>
                <w:sz w:val="24"/>
                <w:szCs w:val="24"/>
              </w:rPr>
            </w:pPr>
            <w:r w:rsidRPr="0075161F">
              <w:rPr>
                <w:sz w:val="24"/>
                <w:szCs w:val="24"/>
              </w:rPr>
              <w:t>Строевой устав ВС РФ.</w:t>
            </w:r>
          </w:p>
          <w:p w:rsidR="0075161F" w:rsidRPr="0075161F" w:rsidRDefault="0075161F" w:rsidP="0075161F">
            <w:pPr>
              <w:jc w:val="center"/>
              <w:rPr>
                <w:b/>
                <w:sz w:val="24"/>
                <w:szCs w:val="24"/>
                <w:lang w:eastAsia="ru-RU"/>
              </w:rPr>
            </w:pPr>
            <w:r w:rsidRPr="0075161F">
              <w:rPr>
                <w:sz w:val="24"/>
                <w:szCs w:val="24"/>
              </w:rPr>
              <w:t>Боевой устав ВС РФ</w:t>
            </w:r>
          </w:p>
        </w:tc>
        <w:tc>
          <w:tcPr>
            <w:tcW w:w="1134" w:type="dxa"/>
            <w:gridSpan w:val="2"/>
          </w:tcPr>
          <w:p w:rsidR="0075161F" w:rsidRPr="0075161F" w:rsidRDefault="0075161F" w:rsidP="0075161F">
            <w:pPr>
              <w:suppressAutoHyphens w:val="0"/>
              <w:jc w:val="center"/>
              <w:rPr>
                <w:b/>
                <w:sz w:val="24"/>
                <w:szCs w:val="24"/>
                <w:lang w:val="en-US" w:eastAsia="ru-RU"/>
              </w:rPr>
            </w:pPr>
            <w:r w:rsidRPr="0075161F">
              <w:rPr>
                <w:b/>
                <w:sz w:val="24"/>
                <w:szCs w:val="24"/>
                <w:lang w:val="en-US" w:eastAsia="ru-RU"/>
              </w:rPr>
              <w:t>2</w:t>
            </w:r>
          </w:p>
        </w:tc>
        <w:tc>
          <w:tcPr>
            <w:tcW w:w="1843"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Теоретический</w:t>
            </w:r>
          </w:p>
        </w:tc>
        <w:tc>
          <w:tcPr>
            <w:tcW w:w="1418" w:type="dxa"/>
            <w:gridSpan w:val="2"/>
          </w:tcPr>
          <w:p w:rsidR="0075161F" w:rsidRPr="0075161F" w:rsidRDefault="0075161F" w:rsidP="0075161F">
            <w:pPr>
              <w:suppressAutoHyphens w:val="0"/>
              <w:jc w:val="center"/>
              <w:rPr>
                <w:sz w:val="24"/>
                <w:szCs w:val="24"/>
                <w:lang w:eastAsia="ru-RU"/>
              </w:rPr>
            </w:pPr>
            <w:r w:rsidRPr="0075161F">
              <w:rPr>
                <w:sz w:val="24"/>
                <w:szCs w:val="24"/>
                <w:lang w:eastAsia="ru-RU"/>
              </w:rPr>
              <w:t>Беседа</w:t>
            </w:r>
          </w:p>
        </w:tc>
        <w:tc>
          <w:tcPr>
            <w:tcW w:w="1275" w:type="dxa"/>
            <w:gridSpan w:val="2"/>
          </w:tcPr>
          <w:p w:rsidR="0075161F" w:rsidRPr="0075161F" w:rsidRDefault="0075161F" w:rsidP="0075161F">
            <w:pPr>
              <w:suppressAutoHyphens w:val="0"/>
              <w:jc w:val="center"/>
              <w:rPr>
                <w:sz w:val="24"/>
                <w:szCs w:val="24"/>
                <w:lang w:eastAsia="ru-RU"/>
              </w:rPr>
            </w:pPr>
          </w:p>
        </w:tc>
        <w:tc>
          <w:tcPr>
            <w:tcW w:w="1276" w:type="dxa"/>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b/>
                <w:sz w:val="24"/>
                <w:szCs w:val="24"/>
                <w:lang w:val="en-US" w:eastAsia="ru-RU"/>
              </w:rPr>
            </w:pPr>
            <w:r w:rsidRPr="0075161F">
              <w:rPr>
                <w:b/>
                <w:sz w:val="24"/>
                <w:szCs w:val="24"/>
                <w:lang w:val="en-US" w:eastAsia="ru-RU"/>
              </w:rPr>
              <w:t>IV</w:t>
            </w:r>
          </w:p>
        </w:tc>
        <w:tc>
          <w:tcPr>
            <w:tcW w:w="2552" w:type="dxa"/>
            <w:gridSpan w:val="2"/>
          </w:tcPr>
          <w:p w:rsidR="0075161F" w:rsidRPr="0075161F" w:rsidRDefault="0075161F" w:rsidP="0075161F">
            <w:pPr>
              <w:suppressAutoHyphens w:val="0"/>
              <w:jc w:val="center"/>
              <w:rPr>
                <w:b/>
                <w:sz w:val="24"/>
                <w:szCs w:val="24"/>
                <w:lang w:eastAsia="ru-RU"/>
              </w:rPr>
            </w:pPr>
            <w:r w:rsidRPr="0075161F">
              <w:rPr>
                <w:b/>
                <w:sz w:val="24"/>
                <w:szCs w:val="24"/>
              </w:rPr>
              <w:t>Строевая подготовка</w:t>
            </w:r>
          </w:p>
        </w:tc>
        <w:tc>
          <w:tcPr>
            <w:tcW w:w="5386" w:type="dxa"/>
            <w:gridSpan w:val="2"/>
          </w:tcPr>
          <w:p w:rsidR="0075161F" w:rsidRPr="0075161F" w:rsidRDefault="0075161F" w:rsidP="0075161F">
            <w:pPr>
              <w:suppressAutoHyphens w:val="0"/>
              <w:jc w:val="center"/>
              <w:rPr>
                <w:b/>
                <w:sz w:val="24"/>
                <w:szCs w:val="24"/>
                <w:lang w:eastAsia="ru-RU"/>
              </w:rPr>
            </w:pPr>
          </w:p>
        </w:tc>
        <w:tc>
          <w:tcPr>
            <w:tcW w:w="1134" w:type="dxa"/>
            <w:gridSpan w:val="2"/>
          </w:tcPr>
          <w:p w:rsidR="0075161F" w:rsidRPr="0075161F" w:rsidRDefault="0075161F" w:rsidP="0075161F">
            <w:pPr>
              <w:suppressAutoHyphens w:val="0"/>
              <w:jc w:val="center"/>
              <w:rPr>
                <w:b/>
                <w:sz w:val="24"/>
                <w:szCs w:val="24"/>
                <w:lang w:eastAsia="ru-RU"/>
              </w:rPr>
            </w:pPr>
            <w:r w:rsidRPr="0075161F">
              <w:rPr>
                <w:b/>
                <w:sz w:val="24"/>
                <w:szCs w:val="24"/>
                <w:lang w:val="en-US" w:eastAsia="ru-RU"/>
              </w:rPr>
              <w:t>20</w:t>
            </w:r>
            <w:r w:rsidRPr="0075161F">
              <w:rPr>
                <w:b/>
                <w:sz w:val="24"/>
                <w:szCs w:val="24"/>
                <w:lang w:eastAsia="ru-RU"/>
              </w:rPr>
              <w:t>ч/10з</w:t>
            </w:r>
          </w:p>
        </w:tc>
        <w:tc>
          <w:tcPr>
            <w:tcW w:w="5812" w:type="dxa"/>
            <w:gridSpan w:val="8"/>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eastAsia="ru-RU"/>
              </w:rPr>
              <w:t>17</w:t>
            </w:r>
          </w:p>
        </w:tc>
        <w:tc>
          <w:tcPr>
            <w:tcW w:w="2552" w:type="dxa"/>
            <w:gridSpan w:val="2"/>
            <w:vMerge w:val="restart"/>
          </w:tcPr>
          <w:p w:rsidR="0075161F" w:rsidRPr="0075161F" w:rsidRDefault="0075161F" w:rsidP="0075161F">
            <w:pPr>
              <w:suppressAutoHyphens w:val="0"/>
              <w:jc w:val="center"/>
              <w:rPr>
                <w:sz w:val="24"/>
                <w:szCs w:val="24"/>
                <w:lang w:eastAsia="ru-RU"/>
              </w:rPr>
            </w:pPr>
            <w:r w:rsidRPr="0075161F">
              <w:rPr>
                <w:sz w:val="24"/>
                <w:szCs w:val="24"/>
              </w:rPr>
              <w:t>Приемы строевой подготовки.</w:t>
            </w:r>
          </w:p>
        </w:tc>
        <w:tc>
          <w:tcPr>
            <w:tcW w:w="5386" w:type="dxa"/>
            <w:gridSpan w:val="2"/>
          </w:tcPr>
          <w:p w:rsidR="0075161F" w:rsidRPr="0075161F" w:rsidRDefault="0075161F" w:rsidP="0075161F">
            <w:pPr>
              <w:jc w:val="center"/>
              <w:rPr>
                <w:rFonts w:eastAsia="Calibri"/>
                <w:sz w:val="24"/>
                <w:szCs w:val="24"/>
              </w:rPr>
            </w:pPr>
            <w:r w:rsidRPr="0075161F">
              <w:rPr>
                <w:rFonts w:eastAsia="Calibri"/>
                <w:sz w:val="24"/>
                <w:szCs w:val="24"/>
              </w:rPr>
              <w:t>Строи, команды и обязанности солдата перед построением и в строю.</w:t>
            </w:r>
          </w:p>
          <w:p w:rsidR="0075161F" w:rsidRPr="0075161F" w:rsidRDefault="0075161F" w:rsidP="0075161F">
            <w:pPr>
              <w:jc w:val="center"/>
              <w:rPr>
                <w:rFonts w:eastAsia="Calibri"/>
                <w:sz w:val="24"/>
                <w:szCs w:val="24"/>
              </w:rPr>
            </w:pPr>
            <w:r w:rsidRPr="0075161F">
              <w:rPr>
                <w:rFonts w:eastAsia="Calibri"/>
                <w:sz w:val="24"/>
                <w:szCs w:val="24"/>
              </w:rPr>
              <w:t>Выполнение команд: «Становись», «Смирно», «Вольно», «Заправится», «Отставить», «Головные уборы – снять (надеть)».</w:t>
            </w:r>
          </w:p>
        </w:tc>
        <w:tc>
          <w:tcPr>
            <w:tcW w:w="1134" w:type="dxa"/>
            <w:gridSpan w:val="2"/>
          </w:tcPr>
          <w:p w:rsidR="0075161F" w:rsidRPr="0075161F" w:rsidRDefault="0075161F" w:rsidP="0075161F">
            <w:pPr>
              <w:suppressAutoHyphens w:val="0"/>
              <w:jc w:val="center"/>
              <w:rPr>
                <w:b/>
                <w:sz w:val="24"/>
                <w:szCs w:val="24"/>
                <w:lang w:val="en-US" w:eastAsia="ru-RU"/>
              </w:rPr>
            </w:pPr>
            <w:r w:rsidRPr="0075161F">
              <w:rPr>
                <w:b/>
                <w:sz w:val="24"/>
                <w:szCs w:val="24"/>
                <w:lang w:val="en-US" w:eastAsia="ru-RU"/>
              </w:rPr>
              <w:t>2</w:t>
            </w:r>
          </w:p>
        </w:tc>
        <w:tc>
          <w:tcPr>
            <w:tcW w:w="1843"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Теоретический</w:t>
            </w:r>
          </w:p>
        </w:tc>
        <w:tc>
          <w:tcPr>
            <w:tcW w:w="1418" w:type="dxa"/>
            <w:gridSpan w:val="2"/>
          </w:tcPr>
          <w:p w:rsidR="0075161F" w:rsidRPr="0075161F" w:rsidRDefault="0075161F" w:rsidP="0075161F">
            <w:pPr>
              <w:suppressAutoHyphens w:val="0"/>
              <w:jc w:val="center"/>
              <w:rPr>
                <w:sz w:val="24"/>
                <w:szCs w:val="24"/>
                <w:lang w:eastAsia="ru-RU"/>
              </w:rPr>
            </w:pPr>
            <w:r w:rsidRPr="0075161F">
              <w:rPr>
                <w:sz w:val="24"/>
                <w:szCs w:val="24"/>
                <w:lang w:eastAsia="ru-RU"/>
              </w:rPr>
              <w:t>Беседа</w:t>
            </w:r>
          </w:p>
        </w:tc>
        <w:tc>
          <w:tcPr>
            <w:tcW w:w="1275" w:type="dxa"/>
            <w:gridSpan w:val="2"/>
          </w:tcPr>
          <w:p w:rsidR="0075161F" w:rsidRPr="0075161F" w:rsidRDefault="0075161F" w:rsidP="0075161F">
            <w:pPr>
              <w:suppressAutoHyphens w:val="0"/>
              <w:jc w:val="center"/>
              <w:rPr>
                <w:sz w:val="24"/>
                <w:szCs w:val="24"/>
                <w:lang w:eastAsia="ru-RU"/>
              </w:rPr>
            </w:pPr>
          </w:p>
        </w:tc>
        <w:tc>
          <w:tcPr>
            <w:tcW w:w="1276" w:type="dxa"/>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eastAsia="ru-RU"/>
              </w:rPr>
              <w:t>18</w:t>
            </w:r>
          </w:p>
        </w:tc>
        <w:tc>
          <w:tcPr>
            <w:tcW w:w="2552" w:type="dxa"/>
            <w:gridSpan w:val="2"/>
            <w:vMerge/>
          </w:tcPr>
          <w:p w:rsidR="0075161F" w:rsidRPr="0075161F" w:rsidRDefault="0075161F" w:rsidP="0075161F">
            <w:pPr>
              <w:suppressAutoHyphens w:val="0"/>
              <w:jc w:val="center"/>
              <w:rPr>
                <w:sz w:val="24"/>
                <w:szCs w:val="24"/>
                <w:lang w:eastAsia="ru-RU"/>
              </w:rPr>
            </w:pPr>
          </w:p>
        </w:tc>
        <w:tc>
          <w:tcPr>
            <w:tcW w:w="5386" w:type="dxa"/>
            <w:gridSpan w:val="2"/>
          </w:tcPr>
          <w:p w:rsidR="0075161F" w:rsidRPr="0075161F" w:rsidRDefault="0075161F" w:rsidP="0075161F">
            <w:pPr>
              <w:jc w:val="center"/>
              <w:rPr>
                <w:rFonts w:eastAsia="Calibri"/>
                <w:sz w:val="24"/>
                <w:szCs w:val="24"/>
              </w:rPr>
            </w:pPr>
            <w:r w:rsidRPr="0075161F">
              <w:rPr>
                <w:rFonts w:eastAsia="Calibri"/>
                <w:sz w:val="24"/>
                <w:szCs w:val="24"/>
              </w:rPr>
              <w:t>Строевая стойка. Повороты на месте. Строевой и походный шаг.</w:t>
            </w:r>
          </w:p>
        </w:tc>
        <w:tc>
          <w:tcPr>
            <w:tcW w:w="1134" w:type="dxa"/>
            <w:gridSpan w:val="2"/>
          </w:tcPr>
          <w:p w:rsidR="0075161F" w:rsidRPr="0075161F" w:rsidRDefault="0075161F" w:rsidP="0075161F">
            <w:pPr>
              <w:suppressAutoHyphens w:val="0"/>
              <w:spacing w:after="200"/>
              <w:jc w:val="center"/>
              <w:rPr>
                <w:rFonts w:eastAsia="Calibri"/>
                <w:sz w:val="24"/>
                <w:szCs w:val="24"/>
                <w:lang w:eastAsia="en-US"/>
              </w:rPr>
            </w:pPr>
            <w:r w:rsidRPr="0075161F">
              <w:rPr>
                <w:b/>
                <w:sz w:val="24"/>
                <w:szCs w:val="24"/>
                <w:lang w:val="en-US" w:eastAsia="ru-RU"/>
              </w:rPr>
              <w:t>2</w:t>
            </w:r>
          </w:p>
        </w:tc>
        <w:tc>
          <w:tcPr>
            <w:tcW w:w="1843"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Теоретический</w:t>
            </w:r>
          </w:p>
          <w:p w:rsidR="0075161F" w:rsidRPr="0075161F" w:rsidRDefault="0075161F" w:rsidP="0075161F">
            <w:pPr>
              <w:suppressAutoHyphens w:val="0"/>
              <w:jc w:val="center"/>
              <w:rPr>
                <w:sz w:val="24"/>
                <w:szCs w:val="24"/>
                <w:lang w:eastAsia="ru-RU"/>
              </w:rPr>
            </w:pPr>
            <w:r w:rsidRPr="0075161F">
              <w:rPr>
                <w:sz w:val="24"/>
                <w:szCs w:val="24"/>
                <w:lang w:eastAsia="ru-RU"/>
              </w:rPr>
              <w:t>Практический</w:t>
            </w:r>
          </w:p>
        </w:tc>
        <w:tc>
          <w:tcPr>
            <w:tcW w:w="1418" w:type="dxa"/>
            <w:gridSpan w:val="2"/>
          </w:tcPr>
          <w:p w:rsidR="0075161F" w:rsidRPr="0075161F" w:rsidRDefault="0075161F" w:rsidP="0075161F">
            <w:pPr>
              <w:suppressAutoHyphens w:val="0"/>
              <w:rPr>
                <w:sz w:val="24"/>
                <w:szCs w:val="24"/>
                <w:lang w:eastAsia="ru-RU"/>
              </w:rPr>
            </w:pPr>
            <w:r w:rsidRPr="0075161F">
              <w:rPr>
                <w:sz w:val="24"/>
                <w:szCs w:val="24"/>
                <w:lang w:eastAsia="ru-RU"/>
              </w:rPr>
              <w:t>Тренировка</w:t>
            </w:r>
          </w:p>
        </w:tc>
        <w:tc>
          <w:tcPr>
            <w:tcW w:w="1275" w:type="dxa"/>
            <w:gridSpan w:val="2"/>
          </w:tcPr>
          <w:p w:rsidR="0075161F" w:rsidRPr="0075161F" w:rsidRDefault="0075161F" w:rsidP="0075161F">
            <w:pPr>
              <w:suppressAutoHyphens w:val="0"/>
              <w:jc w:val="center"/>
              <w:rPr>
                <w:sz w:val="24"/>
                <w:szCs w:val="24"/>
                <w:lang w:eastAsia="ru-RU"/>
              </w:rPr>
            </w:pPr>
          </w:p>
        </w:tc>
        <w:tc>
          <w:tcPr>
            <w:tcW w:w="1276" w:type="dxa"/>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eastAsia="ru-RU"/>
              </w:rPr>
              <w:t>19</w:t>
            </w:r>
          </w:p>
        </w:tc>
        <w:tc>
          <w:tcPr>
            <w:tcW w:w="2552" w:type="dxa"/>
            <w:gridSpan w:val="2"/>
            <w:vMerge/>
          </w:tcPr>
          <w:p w:rsidR="0075161F" w:rsidRPr="0075161F" w:rsidRDefault="0075161F" w:rsidP="0075161F">
            <w:pPr>
              <w:suppressAutoHyphens w:val="0"/>
              <w:jc w:val="center"/>
              <w:rPr>
                <w:sz w:val="24"/>
                <w:szCs w:val="24"/>
                <w:lang w:eastAsia="ru-RU"/>
              </w:rPr>
            </w:pPr>
          </w:p>
        </w:tc>
        <w:tc>
          <w:tcPr>
            <w:tcW w:w="5386" w:type="dxa"/>
            <w:gridSpan w:val="2"/>
          </w:tcPr>
          <w:p w:rsidR="0075161F" w:rsidRPr="0075161F" w:rsidRDefault="0075161F" w:rsidP="0075161F">
            <w:pPr>
              <w:jc w:val="center"/>
              <w:rPr>
                <w:rFonts w:eastAsia="Calibri"/>
                <w:sz w:val="24"/>
                <w:szCs w:val="24"/>
              </w:rPr>
            </w:pPr>
            <w:r w:rsidRPr="0075161F">
              <w:rPr>
                <w:rFonts w:eastAsia="Calibri"/>
                <w:sz w:val="24"/>
                <w:szCs w:val="24"/>
              </w:rPr>
              <w:t>Повороты в движении.</w:t>
            </w:r>
          </w:p>
          <w:p w:rsidR="0075161F" w:rsidRPr="0075161F" w:rsidRDefault="0075161F" w:rsidP="0075161F">
            <w:pPr>
              <w:jc w:val="center"/>
              <w:rPr>
                <w:rFonts w:eastAsia="Calibri"/>
                <w:sz w:val="24"/>
                <w:szCs w:val="24"/>
              </w:rPr>
            </w:pPr>
            <w:r w:rsidRPr="0075161F">
              <w:rPr>
                <w:rFonts w:eastAsia="Calibri"/>
                <w:sz w:val="24"/>
                <w:szCs w:val="24"/>
              </w:rPr>
              <w:t>Отдание воинской чести на месте и в движении.</w:t>
            </w:r>
          </w:p>
          <w:p w:rsidR="0075161F" w:rsidRPr="0075161F" w:rsidRDefault="0075161F" w:rsidP="0075161F">
            <w:pPr>
              <w:jc w:val="center"/>
              <w:rPr>
                <w:sz w:val="24"/>
                <w:szCs w:val="24"/>
              </w:rPr>
            </w:pPr>
            <w:r w:rsidRPr="0075161F">
              <w:rPr>
                <w:rFonts w:eastAsia="Calibri"/>
                <w:sz w:val="24"/>
                <w:szCs w:val="24"/>
              </w:rPr>
              <w:t>Выход военнослужащего из строя и подход к начальнику. Возвращение в строй.</w:t>
            </w:r>
          </w:p>
        </w:tc>
        <w:tc>
          <w:tcPr>
            <w:tcW w:w="1134" w:type="dxa"/>
            <w:gridSpan w:val="2"/>
          </w:tcPr>
          <w:p w:rsidR="0075161F" w:rsidRPr="0075161F" w:rsidRDefault="0075161F" w:rsidP="0075161F">
            <w:pPr>
              <w:suppressAutoHyphens w:val="0"/>
              <w:spacing w:after="200"/>
              <w:jc w:val="center"/>
              <w:rPr>
                <w:rFonts w:eastAsia="Calibri"/>
                <w:sz w:val="24"/>
                <w:szCs w:val="24"/>
                <w:lang w:eastAsia="en-US"/>
              </w:rPr>
            </w:pPr>
            <w:r w:rsidRPr="0075161F">
              <w:rPr>
                <w:b/>
                <w:sz w:val="24"/>
                <w:szCs w:val="24"/>
                <w:lang w:val="en-US" w:eastAsia="ru-RU"/>
              </w:rPr>
              <w:t>2</w:t>
            </w:r>
          </w:p>
        </w:tc>
        <w:tc>
          <w:tcPr>
            <w:tcW w:w="1843"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Теоретический</w:t>
            </w:r>
          </w:p>
          <w:p w:rsidR="0075161F" w:rsidRPr="0075161F" w:rsidRDefault="0075161F" w:rsidP="0075161F">
            <w:pPr>
              <w:suppressAutoHyphens w:val="0"/>
              <w:jc w:val="center"/>
              <w:rPr>
                <w:sz w:val="24"/>
                <w:szCs w:val="24"/>
                <w:lang w:eastAsia="ru-RU"/>
              </w:rPr>
            </w:pPr>
            <w:r w:rsidRPr="0075161F">
              <w:rPr>
                <w:sz w:val="24"/>
                <w:szCs w:val="24"/>
                <w:lang w:eastAsia="ru-RU"/>
              </w:rPr>
              <w:t>Практический</w:t>
            </w:r>
          </w:p>
        </w:tc>
        <w:tc>
          <w:tcPr>
            <w:tcW w:w="1418" w:type="dxa"/>
            <w:gridSpan w:val="2"/>
          </w:tcPr>
          <w:p w:rsidR="0075161F" w:rsidRPr="0075161F" w:rsidRDefault="0075161F" w:rsidP="0075161F">
            <w:pPr>
              <w:suppressAutoHyphens w:val="0"/>
              <w:rPr>
                <w:sz w:val="24"/>
                <w:szCs w:val="24"/>
                <w:lang w:eastAsia="ru-RU"/>
              </w:rPr>
            </w:pPr>
            <w:r w:rsidRPr="0075161F">
              <w:rPr>
                <w:sz w:val="24"/>
                <w:szCs w:val="24"/>
                <w:lang w:eastAsia="ru-RU"/>
              </w:rPr>
              <w:t>Тренировка</w:t>
            </w:r>
          </w:p>
        </w:tc>
        <w:tc>
          <w:tcPr>
            <w:tcW w:w="1275" w:type="dxa"/>
            <w:gridSpan w:val="2"/>
          </w:tcPr>
          <w:p w:rsidR="0075161F" w:rsidRPr="0075161F" w:rsidRDefault="0075161F" w:rsidP="0075161F">
            <w:pPr>
              <w:suppressAutoHyphens w:val="0"/>
              <w:jc w:val="center"/>
              <w:rPr>
                <w:sz w:val="24"/>
                <w:szCs w:val="24"/>
                <w:lang w:eastAsia="ru-RU"/>
              </w:rPr>
            </w:pPr>
          </w:p>
        </w:tc>
        <w:tc>
          <w:tcPr>
            <w:tcW w:w="1276" w:type="dxa"/>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eastAsia="ru-RU"/>
              </w:rPr>
              <w:t>20</w:t>
            </w:r>
          </w:p>
        </w:tc>
        <w:tc>
          <w:tcPr>
            <w:tcW w:w="2552" w:type="dxa"/>
            <w:gridSpan w:val="2"/>
            <w:vMerge/>
          </w:tcPr>
          <w:p w:rsidR="0075161F" w:rsidRPr="0075161F" w:rsidRDefault="0075161F" w:rsidP="0075161F">
            <w:pPr>
              <w:suppressAutoHyphens w:val="0"/>
              <w:jc w:val="center"/>
              <w:rPr>
                <w:sz w:val="24"/>
                <w:szCs w:val="24"/>
                <w:lang w:eastAsia="ru-RU"/>
              </w:rPr>
            </w:pPr>
          </w:p>
        </w:tc>
        <w:tc>
          <w:tcPr>
            <w:tcW w:w="5386" w:type="dxa"/>
            <w:gridSpan w:val="2"/>
          </w:tcPr>
          <w:p w:rsidR="0075161F" w:rsidRPr="0075161F" w:rsidRDefault="0075161F" w:rsidP="0075161F">
            <w:pPr>
              <w:suppressAutoHyphens w:val="0"/>
              <w:jc w:val="center"/>
              <w:rPr>
                <w:b/>
                <w:sz w:val="24"/>
                <w:szCs w:val="24"/>
                <w:lang w:eastAsia="ru-RU"/>
              </w:rPr>
            </w:pPr>
            <w:r w:rsidRPr="0075161F">
              <w:rPr>
                <w:rFonts w:eastAsia="Calibri"/>
                <w:sz w:val="24"/>
                <w:szCs w:val="24"/>
              </w:rPr>
              <w:t>Тренировка в выполнении строевых приемов без оружия.</w:t>
            </w:r>
          </w:p>
        </w:tc>
        <w:tc>
          <w:tcPr>
            <w:tcW w:w="1134" w:type="dxa"/>
            <w:gridSpan w:val="2"/>
          </w:tcPr>
          <w:p w:rsidR="0075161F" w:rsidRPr="0075161F" w:rsidRDefault="0075161F" w:rsidP="0075161F">
            <w:pPr>
              <w:suppressAutoHyphens w:val="0"/>
              <w:spacing w:after="200"/>
              <w:jc w:val="center"/>
              <w:rPr>
                <w:rFonts w:eastAsia="Calibri"/>
                <w:sz w:val="24"/>
                <w:szCs w:val="24"/>
                <w:lang w:eastAsia="en-US"/>
              </w:rPr>
            </w:pPr>
            <w:r w:rsidRPr="0075161F">
              <w:rPr>
                <w:b/>
                <w:sz w:val="24"/>
                <w:szCs w:val="24"/>
                <w:lang w:val="en-US" w:eastAsia="ru-RU"/>
              </w:rPr>
              <w:t>2</w:t>
            </w:r>
          </w:p>
        </w:tc>
        <w:tc>
          <w:tcPr>
            <w:tcW w:w="1843"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Теоретический</w:t>
            </w:r>
          </w:p>
          <w:p w:rsidR="0075161F" w:rsidRPr="0075161F" w:rsidRDefault="0075161F" w:rsidP="0075161F">
            <w:pPr>
              <w:suppressAutoHyphens w:val="0"/>
              <w:jc w:val="center"/>
              <w:rPr>
                <w:sz w:val="24"/>
                <w:szCs w:val="24"/>
                <w:lang w:eastAsia="ru-RU"/>
              </w:rPr>
            </w:pPr>
            <w:r w:rsidRPr="0075161F">
              <w:rPr>
                <w:sz w:val="24"/>
                <w:szCs w:val="24"/>
                <w:lang w:eastAsia="ru-RU"/>
              </w:rPr>
              <w:t>Практический</w:t>
            </w:r>
          </w:p>
        </w:tc>
        <w:tc>
          <w:tcPr>
            <w:tcW w:w="1418" w:type="dxa"/>
            <w:gridSpan w:val="2"/>
          </w:tcPr>
          <w:p w:rsidR="0075161F" w:rsidRPr="0075161F" w:rsidRDefault="0075161F" w:rsidP="0075161F">
            <w:pPr>
              <w:suppressAutoHyphens w:val="0"/>
              <w:rPr>
                <w:sz w:val="24"/>
                <w:szCs w:val="24"/>
                <w:lang w:eastAsia="ru-RU"/>
              </w:rPr>
            </w:pPr>
            <w:r w:rsidRPr="0075161F">
              <w:rPr>
                <w:sz w:val="24"/>
                <w:szCs w:val="24"/>
                <w:lang w:eastAsia="ru-RU"/>
              </w:rPr>
              <w:t>Тренировка</w:t>
            </w:r>
          </w:p>
        </w:tc>
        <w:tc>
          <w:tcPr>
            <w:tcW w:w="1275" w:type="dxa"/>
            <w:gridSpan w:val="2"/>
          </w:tcPr>
          <w:p w:rsidR="0075161F" w:rsidRPr="0075161F" w:rsidRDefault="0075161F" w:rsidP="0075161F">
            <w:pPr>
              <w:suppressAutoHyphens w:val="0"/>
              <w:jc w:val="center"/>
              <w:rPr>
                <w:sz w:val="24"/>
                <w:szCs w:val="24"/>
                <w:lang w:eastAsia="ru-RU"/>
              </w:rPr>
            </w:pPr>
          </w:p>
        </w:tc>
        <w:tc>
          <w:tcPr>
            <w:tcW w:w="1276" w:type="dxa"/>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eastAsia="ru-RU"/>
              </w:rPr>
              <w:t>21</w:t>
            </w:r>
          </w:p>
        </w:tc>
        <w:tc>
          <w:tcPr>
            <w:tcW w:w="2552" w:type="dxa"/>
            <w:gridSpan w:val="2"/>
            <w:vMerge/>
          </w:tcPr>
          <w:p w:rsidR="0075161F" w:rsidRPr="0075161F" w:rsidRDefault="0075161F" w:rsidP="0075161F">
            <w:pPr>
              <w:suppressAutoHyphens w:val="0"/>
              <w:jc w:val="center"/>
              <w:rPr>
                <w:sz w:val="24"/>
                <w:szCs w:val="24"/>
                <w:lang w:eastAsia="ru-RU"/>
              </w:rPr>
            </w:pPr>
          </w:p>
        </w:tc>
        <w:tc>
          <w:tcPr>
            <w:tcW w:w="5386" w:type="dxa"/>
            <w:gridSpan w:val="2"/>
          </w:tcPr>
          <w:p w:rsidR="0075161F" w:rsidRPr="0075161F" w:rsidRDefault="0075161F" w:rsidP="0075161F">
            <w:pPr>
              <w:suppressAutoHyphens w:val="0"/>
              <w:jc w:val="center"/>
              <w:rPr>
                <w:b/>
                <w:sz w:val="24"/>
                <w:szCs w:val="24"/>
                <w:lang w:eastAsia="ru-RU"/>
              </w:rPr>
            </w:pPr>
            <w:r w:rsidRPr="0075161F">
              <w:rPr>
                <w:rFonts w:eastAsia="Calibri"/>
                <w:sz w:val="24"/>
                <w:szCs w:val="24"/>
              </w:rPr>
              <w:t>Тренировка в выполнении строевых приемов без оружия.</w:t>
            </w:r>
          </w:p>
        </w:tc>
        <w:tc>
          <w:tcPr>
            <w:tcW w:w="1134" w:type="dxa"/>
            <w:gridSpan w:val="2"/>
          </w:tcPr>
          <w:p w:rsidR="0075161F" w:rsidRPr="0075161F" w:rsidRDefault="0075161F" w:rsidP="0075161F">
            <w:pPr>
              <w:suppressAutoHyphens w:val="0"/>
              <w:spacing w:after="200"/>
              <w:jc w:val="center"/>
              <w:rPr>
                <w:rFonts w:eastAsia="Calibri"/>
                <w:sz w:val="24"/>
                <w:szCs w:val="24"/>
                <w:lang w:eastAsia="en-US"/>
              </w:rPr>
            </w:pPr>
            <w:r w:rsidRPr="0075161F">
              <w:rPr>
                <w:b/>
                <w:sz w:val="24"/>
                <w:szCs w:val="24"/>
                <w:lang w:val="en-US" w:eastAsia="ru-RU"/>
              </w:rPr>
              <w:t>2</w:t>
            </w:r>
          </w:p>
        </w:tc>
        <w:tc>
          <w:tcPr>
            <w:tcW w:w="1843"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Практический</w:t>
            </w:r>
          </w:p>
        </w:tc>
        <w:tc>
          <w:tcPr>
            <w:tcW w:w="1418" w:type="dxa"/>
            <w:gridSpan w:val="2"/>
          </w:tcPr>
          <w:p w:rsidR="0075161F" w:rsidRPr="0075161F" w:rsidRDefault="0075161F" w:rsidP="0075161F">
            <w:pPr>
              <w:suppressAutoHyphens w:val="0"/>
              <w:rPr>
                <w:sz w:val="24"/>
                <w:szCs w:val="24"/>
                <w:lang w:eastAsia="ru-RU"/>
              </w:rPr>
            </w:pPr>
            <w:r w:rsidRPr="0075161F">
              <w:rPr>
                <w:sz w:val="24"/>
                <w:szCs w:val="24"/>
                <w:lang w:eastAsia="ru-RU"/>
              </w:rPr>
              <w:t>Тренировка</w:t>
            </w:r>
          </w:p>
        </w:tc>
        <w:tc>
          <w:tcPr>
            <w:tcW w:w="1275" w:type="dxa"/>
            <w:gridSpan w:val="2"/>
          </w:tcPr>
          <w:p w:rsidR="0075161F" w:rsidRPr="0075161F" w:rsidRDefault="0075161F" w:rsidP="0075161F">
            <w:pPr>
              <w:suppressAutoHyphens w:val="0"/>
              <w:jc w:val="center"/>
              <w:rPr>
                <w:sz w:val="24"/>
                <w:szCs w:val="24"/>
                <w:lang w:eastAsia="ru-RU"/>
              </w:rPr>
            </w:pPr>
          </w:p>
        </w:tc>
        <w:tc>
          <w:tcPr>
            <w:tcW w:w="1276" w:type="dxa"/>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eastAsia="ru-RU"/>
              </w:rPr>
              <w:t>22</w:t>
            </w:r>
          </w:p>
        </w:tc>
        <w:tc>
          <w:tcPr>
            <w:tcW w:w="2552" w:type="dxa"/>
            <w:gridSpan w:val="2"/>
            <w:vMerge/>
          </w:tcPr>
          <w:p w:rsidR="0075161F" w:rsidRPr="0075161F" w:rsidRDefault="0075161F" w:rsidP="0075161F">
            <w:pPr>
              <w:suppressAutoHyphens w:val="0"/>
              <w:jc w:val="center"/>
              <w:rPr>
                <w:sz w:val="24"/>
                <w:szCs w:val="24"/>
                <w:lang w:eastAsia="ru-RU"/>
              </w:rPr>
            </w:pPr>
          </w:p>
        </w:tc>
        <w:tc>
          <w:tcPr>
            <w:tcW w:w="5386" w:type="dxa"/>
            <w:gridSpan w:val="2"/>
          </w:tcPr>
          <w:p w:rsidR="0075161F" w:rsidRPr="0075161F" w:rsidRDefault="0075161F" w:rsidP="0075161F">
            <w:pPr>
              <w:suppressAutoHyphens w:val="0"/>
              <w:jc w:val="center"/>
              <w:rPr>
                <w:b/>
                <w:sz w:val="24"/>
                <w:szCs w:val="24"/>
                <w:lang w:eastAsia="ru-RU"/>
              </w:rPr>
            </w:pPr>
            <w:r w:rsidRPr="0075161F">
              <w:rPr>
                <w:rFonts w:eastAsia="Calibri"/>
                <w:sz w:val="24"/>
                <w:szCs w:val="24"/>
              </w:rPr>
              <w:t>Тренировка в выполнении упражнений «Смена караула»</w:t>
            </w:r>
          </w:p>
        </w:tc>
        <w:tc>
          <w:tcPr>
            <w:tcW w:w="1134" w:type="dxa"/>
            <w:gridSpan w:val="2"/>
          </w:tcPr>
          <w:p w:rsidR="0075161F" w:rsidRPr="0075161F" w:rsidRDefault="0075161F" w:rsidP="0075161F">
            <w:pPr>
              <w:suppressAutoHyphens w:val="0"/>
              <w:spacing w:after="200"/>
              <w:jc w:val="center"/>
              <w:rPr>
                <w:rFonts w:eastAsia="Calibri"/>
                <w:sz w:val="24"/>
                <w:szCs w:val="24"/>
                <w:lang w:eastAsia="en-US"/>
              </w:rPr>
            </w:pPr>
            <w:r w:rsidRPr="0075161F">
              <w:rPr>
                <w:b/>
                <w:sz w:val="24"/>
                <w:szCs w:val="24"/>
                <w:lang w:val="en-US" w:eastAsia="ru-RU"/>
              </w:rPr>
              <w:t>2</w:t>
            </w:r>
          </w:p>
        </w:tc>
        <w:tc>
          <w:tcPr>
            <w:tcW w:w="1843"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Теоретический</w:t>
            </w:r>
          </w:p>
          <w:p w:rsidR="0075161F" w:rsidRPr="0075161F" w:rsidRDefault="0075161F" w:rsidP="0075161F">
            <w:pPr>
              <w:suppressAutoHyphens w:val="0"/>
              <w:jc w:val="center"/>
              <w:rPr>
                <w:sz w:val="24"/>
                <w:szCs w:val="24"/>
                <w:lang w:eastAsia="ru-RU"/>
              </w:rPr>
            </w:pPr>
            <w:r w:rsidRPr="0075161F">
              <w:rPr>
                <w:sz w:val="24"/>
                <w:szCs w:val="24"/>
                <w:lang w:eastAsia="ru-RU"/>
              </w:rPr>
              <w:t>Практический</w:t>
            </w:r>
          </w:p>
        </w:tc>
        <w:tc>
          <w:tcPr>
            <w:tcW w:w="1418" w:type="dxa"/>
            <w:gridSpan w:val="2"/>
          </w:tcPr>
          <w:p w:rsidR="0075161F" w:rsidRPr="0075161F" w:rsidRDefault="0075161F" w:rsidP="0075161F">
            <w:pPr>
              <w:suppressAutoHyphens w:val="0"/>
              <w:rPr>
                <w:sz w:val="24"/>
                <w:szCs w:val="24"/>
                <w:lang w:eastAsia="ru-RU"/>
              </w:rPr>
            </w:pPr>
            <w:r w:rsidRPr="0075161F">
              <w:rPr>
                <w:sz w:val="24"/>
                <w:szCs w:val="24"/>
                <w:lang w:eastAsia="ru-RU"/>
              </w:rPr>
              <w:t>Тренировка</w:t>
            </w:r>
          </w:p>
        </w:tc>
        <w:tc>
          <w:tcPr>
            <w:tcW w:w="1275" w:type="dxa"/>
            <w:gridSpan w:val="2"/>
          </w:tcPr>
          <w:p w:rsidR="0075161F" w:rsidRPr="0075161F" w:rsidRDefault="0075161F" w:rsidP="0075161F">
            <w:pPr>
              <w:suppressAutoHyphens w:val="0"/>
              <w:jc w:val="center"/>
              <w:rPr>
                <w:sz w:val="24"/>
                <w:szCs w:val="24"/>
                <w:lang w:eastAsia="ru-RU"/>
              </w:rPr>
            </w:pPr>
          </w:p>
        </w:tc>
        <w:tc>
          <w:tcPr>
            <w:tcW w:w="1276" w:type="dxa"/>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eastAsia="ru-RU"/>
              </w:rPr>
              <w:t>23</w:t>
            </w:r>
          </w:p>
        </w:tc>
        <w:tc>
          <w:tcPr>
            <w:tcW w:w="2552" w:type="dxa"/>
            <w:gridSpan w:val="2"/>
            <w:vMerge/>
          </w:tcPr>
          <w:p w:rsidR="0075161F" w:rsidRPr="0075161F" w:rsidRDefault="0075161F" w:rsidP="0075161F">
            <w:pPr>
              <w:suppressAutoHyphens w:val="0"/>
              <w:jc w:val="center"/>
              <w:rPr>
                <w:sz w:val="24"/>
                <w:szCs w:val="24"/>
                <w:lang w:eastAsia="ru-RU"/>
              </w:rPr>
            </w:pPr>
          </w:p>
        </w:tc>
        <w:tc>
          <w:tcPr>
            <w:tcW w:w="5386" w:type="dxa"/>
            <w:gridSpan w:val="2"/>
          </w:tcPr>
          <w:p w:rsidR="0075161F" w:rsidRPr="0075161F" w:rsidRDefault="0075161F" w:rsidP="0075161F">
            <w:pPr>
              <w:suppressAutoHyphens w:val="0"/>
              <w:jc w:val="center"/>
              <w:rPr>
                <w:b/>
                <w:sz w:val="24"/>
                <w:szCs w:val="24"/>
                <w:lang w:eastAsia="ru-RU"/>
              </w:rPr>
            </w:pPr>
            <w:r w:rsidRPr="0075161F">
              <w:rPr>
                <w:rFonts w:eastAsia="Calibri"/>
                <w:sz w:val="24"/>
                <w:szCs w:val="24"/>
              </w:rPr>
              <w:t>Тренировка в выполнении упражнений «Смена караула»</w:t>
            </w:r>
          </w:p>
        </w:tc>
        <w:tc>
          <w:tcPr>
            <w:tcW w:w="1134" w:type="dxa"/>
            <w:gridSpan w:val="2"/>
          </w:tcPr>
          <w:p w:rsidR="0075161F" w:rsidRPr="0075161F" w:rsidRDefault="0075161F" w:rsidP="0075161F">
            <w:pPr>
              <w:suppressAutoHyphens w:val="0"/>
              <w:spacing w:after="200"/>
              <w:jc w:val="center"/>
              <w:rPr>
                <w:rFonts w:eastAsia="Calibri"/>
                <w:sz w:val="24"/>
                <w:szCs w:val="24"/>
                <w:lang w:eastAsia="en-US"/>
              </w:rPr>
            </w:pPr>
            <w:r w:rsidRPr="0075161F">
              <w:rPr>
                <w:b/>
                <w:sz w:val="24"/>
                <w:szCs w:val="24"/>
                <w:lang w:val="en-US" w:eastAsia="ru-RU"/>
              </w:rPr>
              <w:t>2</w:t>
            </w:r>
          </w:p>
        </w:tc>
        <w:tc>
          <w:tcPr>
            <w:tcW w:w="1843"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Практический</w:t>
            </w:r>
          </w:p>
        </w:tc>
        <w:tc>
          <w:tcPr>
            <w:tcW w:w="1418" w:type="dxa"/>
            <w:gridSpan w:val="2"/>
          </w:tcPr>
          <w:p w:rsidR="0075161F" w:rsidRPr="0075161F" w:rsidRDefault="0075161F" w:rsidP="0075161F">
            <w:pPr>
              <w:suppressAutoHyphens w:val="0"/>
              <w:rPr>
                <w:sz w:val="24"/>
                <w:szCs w:val="24"/>
                <w:lang w:eastAsia="ru-RU"/>
              </w:rPr>
            </w:pPr>
            <w:r w:rsidRPr="0075161F">
              <w:rPr>
                <w:sz w:val="24"/>
                <w:szCs w:val="24"/>
                <w:lang w:eastAsia="ru-RU"/>
              </w:rPr>
              <w:t>Тренировка</w:t>
            </w:r>
          </w:p>
        </w:tc>
        <w:tc>
          <w:tcPr>
            <w:tcW w:w="1275" w:type="dxa"/>
            <w:gridSpan w:val="2"/>
          </w:tcPr>
          <w:p w:rsidR="0075161F" w:rsidRPr="0075161F" w:rsidRDefault="0075161F" w:rsidP="0075161F">
            <w:pPr>
              <w:suppressAutoHyphens w:val="0"/>
              <w:jc w:val="center"/>
              <w:rPr>
                <w:sz w:val="24"/>
                <w:szCs w:val="24"/>
                <w:lang w:eastAsia="ru-RU"/>
              </w:rPr>
            </w:pPr>
          </w:p>
        </w:tc>
        <w:tc>
          <w:tcPr>
            <w:tcW w:w="1276" w:type="dxa"/>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eastAsia="ru-RU"/>
              </w:rPr>
              <w:t>24</w:t>
            </w:r>
          </w:p>
        </w:tc>
        <w:tc>
          <w:tcPr>
            <w:tcW w:w="2552" w:type="dxa"/>
            <w:gridSpan w:val="2"/>
            <w:vMerge/>
          </w:tcPr>
          <w:p w:rsidR="0075161F" w:rsidRPr="0075161F" w:rsidRDefault="0075161F" w:rsidP="0075161F">
            <w:pPr>
              <w:suppressAutoHyphens w:val="0"/>
              <w:jc w:val="center"/>
              <w:rPr>
                <w:sz w:val="24"/>
                <w:szCs w:val="24"/>
                <w:lang w:eastAsia="ru-RU"/>
              </w:rPr>
            </w:pPr>
          </w:p>
        </w:tc>
        <w:tc>
          <w:tcPr>
            <w:tcW w:w="5386" w:type="dxa"/>
            <w:gridSpan w:val="2"/>
          </w:tcPr>
          <w:p w:rsidR="0075161F" w:rsidRPr="0075161F" w:rsidRDefault="0075161F" w:rsidP="0075161F">
            <w:pPr>
              <w:suppressAutoHyphens w:val="0"/>
              <w:jc w:val="center"/>
              <w:rPr>
                <w:b/>
                <w:sz w:val="24"/>
                <w:szCs w:val="24"/>
                <w:lang w:eastAsia="ru-RU"/>
              </w:rPr>
            </w:pPr>
            <w:r w:rsidRPr="0075161F">
              <w:rPr>
                <w:rFonts w:eastAsia="Calibri"/>
                <w:sz w:val="24"/>
                <w:szCs w:val="24"/>
              </w:rPr>
              <w:t>Тренировка в выполнении упражнений «Поднятие флага»</w:t>
            </w:r>
          </w:p>
        </w:tc>
        <w:tc>
          <w:tcPr>
            <w:tcW w:w="1134" w:type="dxa"/>
            <w:gridSpan w:val="2"/>
          </w:tcPr>
          <w:p w:rsidR="0075161F" w:rsidRPr="0075161F" w:rsidRDefault="0075161F" w:rsidP="0075161F">
            <w:pPr>
              <w:suppressAutoHyphens w:val="0"/>
              <w:spacing w:after="200"/>
              <w:jc w:val="center"/>
              <w:rPr>
                <w:rFonts w:eastAsia="Calibri"/>
                <w:sz w:val="24"/>
                <w:szCs w:val="24"/>
                <w:lang w:eastAsia="en-US"/>
              </w:rPr>
            </w:pPr>
            <w:r w:rsidRPr="0075161F">
              <w:rPr>
                <w:b/>
                <w:sz w:val="24"/>
                <w:szCs w:val="24"/>
                <w:lang w:val="en-US" w:eastAsia="ru-RU"/>
              </w:rPr>
              <w:t>2</w:t>
            </w:r>
          </w:p>
        </w:tc>
        <w:tc>
          <w:tcPr>
            <w:tcW w:w="1843"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Теоретический</w:t>
            </w:r>
          </w:p>
          <w:p w:rsidR="0075161F" w:rsidRPr="0075161F" w:rsidRDefault="0075161F" w:rsidP="0075161F">
            <w:pPr>
              <w:suppressAutoHyphens w:val="0"/>
              <w:jc w:val="center"/>
              <w:rPr>
                <w:sz w:val="24"/>
                <w:szCs w:val="24"/>
                <w:lang w:eastAsia="ru-RU"/>
              </w:rPr>
            </w:pPr>
          </w:p>
          <w:p w:rsidR="0075161F" w:rsidRPr="0075161F" w:rsidRDefault="0075161F" w:rsidP="0075161F">
            <w:pPr>
              <w:suppressAutoHyphens w:val="0"/>
              <w:jc w:val="center"/>
              <w:rPr>
                <w:sz w:val="24"/>
                <w:szCs w:val="24"/>
                <w:lang w:eastAsia="ru-RU"/>
              </w:rPr>
            </w:pPr>
            <w:r w:rsidRPr="0075161F">
              <w:rPr>
                <w:sz w:val="24"/>
                <w:szCs w:val="24"/>
                <w:lang w:eastAsia="ru-RU"/>
              </w:rPr>
              <w:t>Практический</w:t>
            </w:r>
          </w:p>
        </w:tc>
        <w:tc>
          <w:tcPr>
            <w:tcW w:w="1418" w:type="dxa"/>
            <w:gridSpan w:val="2"/>
          </w:tcPr>
          <w:p w:rsidR="0075161F" w:rsidRPr="0075161F" w:rsidRDefault="0075161F" w:rsidP="0075161F">
            <w:pPr>
              <w:suppressAutoHyphens w:val="0"/>
              <w:rPr>
                <w:sz w:val="24"/>
                <w:szCs w:val="24"/>
                <w:lang w:eastAsia="ru-RU"/>
              </w:rPr>
            </w:pPr>
            <w:r w:rsidRPr="0075161F">
              <w:rPr>
                <w:sz w:val="24"/>
                <w:szCs w:val="24"/>
                <w:lang w:eastAsia="ru-RU"/>
              </w:rPr>
              <w:t>Тренировка</w:t>
            </w:r>
          </w:p>
        </w:tc>
        <w:tc>
          <w:tcPr>
            <w:tcW w:w="1275" w:type="dxa"/>
            <w:gridSpan w:val="2"/>
          </w:tcPr>
          <w:p w:rsidR="0075161F" w:rsidRPr="0075161F" w:rsidRDefault="0075161F" w:rsidP="0075161F">
            <w:pPr>
              <w:suppressAutoHyphens w:val="0"/>
              <w:jc w:val="center"/>
              <w:rPr>
                <w:sz w:val="24"/>
                <w:szCs w:val="24"/>
                <w:lang w:eastAsia="ru-RU"/>
              </w:rPr>
            </w:pPr>
          </w:p>
        </w:tc>
        <w:tc>
          <w:tcPr>
            <w:tcW w:w="1276" w:type="dxa"/>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eastAsia="ru-RU"/>
              </w:rPr>
              <w:t>25</w:t>
            </w:r>
          </w:p>
        </w:tc>
        <w:tc>
          <w:tcPr>
            <w:tcW w:w="2552" w:type="dxa"/>
            <w:gridSpan w:val="2"/>
            <w:vMerge/>
          </w:tcPr>
          <w:p w:rsidR="0075161F" w:rsidRPr="0075161F" w:rsidRDefault="0075161F" w:rsidP="0075161F">
            <w:pPr>
              <w:suppressAutoHyphens w:val="0"/>
              <w:jc w:val="center"/>
              <w:rPr>
                <w:sz w:val="24"/>
                <w:szCs w:val="24"/>
                <w:lang w:eastAsia="ru-RU"/>
              </w:rPr>
            </w:pPr>
          </w:p>
        </w:tc>
        <w:tc>
          <w:tcPr>
            <w:tcW w:w="5386" w:type="dxa"/>
            <w:gridSpan w:val="2"/>
          </w:tcPr>
          <w:p w:rsidR="0075161F" w:rsidRPr="0075161F" w:rsidRDefault="0075161F" w:rsidP="0075161F">
            <w:pPr>
              <w:suppressAutoHyphens w:val="0"/>
              <w:jc w:val="center"/>
              <w:rPr>
                <w:b/>
                <w:sz w:val="24"/>
                <w:szCs w:val="24"/>
                <w:lang w:eastAsia="ru-RU"/>
              </w:rPr>
            </w:pPr>
            <w:r w:rsidRPr="0075161F">
              <w:rPr>
                <w:rFonts w:eastAsia="Calibri"/>
                <w:sz w:val="24"/>
                <w:szCs w:val="24"/>
              </w:rPr>
              <w:t>Тренировка в выполнении упражнений «Представление знамени»</w:t>
            </w:r>
          </w:p>
        </w:tc>
        <w:tc>
          <w:tcPr>
            <w:tcW w:w="1134" w:type="dxa"/>
            <w:gridSpan w:val="2"/>
          </w:tcPr>
          <w:p w:rsidR="0075161F" w:rsidRPr="0075161F" w:rsidRDefault="0075161F" w:rsidP="0075161F">
            <w:pPr>
              <w:suppressAutoHyphens w:val="0"/>
              <w:spacing w:after="200"/>
              <w:jc w:val="center"/>
              <w:rPr>
                <w:rFonts w:eastAsia="Calibri"/>
                <w:sz w:val="24"/>
                <w:szCs w:val="24"/>
                <w:lang w:eastAsia="en-US"/>
              </w:rPr>
            </w:pPr>
            <w:r w:rsidRPr="0075161F">
              <w:rPr>
                <w:b/>
                <w:sz w:val="24"/>
                <w:szCs w:val="24"/>
                <w:lang w:val="en-US" w:eastAsia="ru-RU"/>
              </w:rPr>
              <w:t>2</w:t>
            </w:r>
          </w:p>
        </w:tc>
        <w:tc>
          <w:tcPr>
            <w:tcW w:w="1843"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Теоретический</w:t>
            </w:r>
          </w:p>
          <w:p w:rsidR="0075161F" w:rsidRPr="0075161F" w:rsidRDefault="0075161F" w:rsidP="0075161F">
            <w:pPr>
              <w:suppressAutoHyphens w:val="0"/>
              <w:jc w:val="center"/>
              <w:rPr>
                <w:sz w:val="24"/>
                <w:szCs w:val="24"/>
                <w:lang w:eastAsia="ru-RU"/>
              </w:rPr>
            </w:pPr>
            <w:r w:rsidRPr="0075161F">
              <w:rPr>
                <w:sz w:val="24"/>
                <w:szCs w:val="24"/>
                <w:lang w:eastAsia="ru-RU"/>
              </w:rPr>
              <w:t>Практический</w:t>
            </w:r>
          </w:p>
        </w:tc>
        <w:tc>
          <w:tcPr>
            <w:tcW w:w="1418" w:type="dxa"/>
            <w:gridSpan w:val="2"/>
          </w:tcPr>
          <w:p w:rsidR="0075161F" w:rsidRPr="0075161F" w:rsidRDefault="0075161F" w:rsidP="0075161F">
            <w:pPr>
              <w:suppressAutoHyphens w:val="0"/>
              <w:rPr>
                <w:sz w:val="24"/>
                <w:szCs w:val="24"/>
                <w:lang w:eastAsia="ru-RU"/>
              </w:rPr>
            </w:pPr>
            <w:r w:rsidRPr="0075161F">
              <w:rPr>
                <w:sz w:val="24"/>
                <w:szCs w:val="24"/>
                <w:lang w:eastAsia="ru-RU"/>
              </w:rPr>
              <w:t>Тренировка</w:t>
            </w:r>
          </w:p>
        </w:tc>
        <w:tc>
          <w:tcPr>
            <w:tcW w:w="1275" w:type="dxa"/>
            <w:gridSpan w:val="2"/>
          </w:tcPr>
          <w:p w:rsidR="0075161F" w:rsidRPr="0075161F" w:rsidRDefault="0075161F" w:rsidP="0075161F">
            <w:pPr>
              <w:suppressAutoHyphens w:val="0"/>
              <w:jc w:val="center"/>
              <w:rPr>
                <w:sz w:val="24"/>
                <w:szCs w:val="24"/>
                <w:lang w:eastAsia="ru-RU"/>
              </w:rPr>
            </w:pPr>
          </w:p>
        </w:tc>
        <w:tc>
          <w:tcPr>
            <w:tcW w:w="1276" w:type="dxa"/>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eastAsia="ru-RU"/>
              </w:rPr>
              <w:t>26</w:t>
            </w:r>
          </w:p>
        </w:tc>
        <w:tc>
          <w:tcPr>
            <w:tcW w:w="2552" w:type="dxa"/>
            <w:gridSpan w:val="2"/>
            <w:vMerge/>
          </w:tcPr>
          <w:p w:rsidR="0075161F" w:rsidRPr="0075161F" w:rsidRDefault="0075161F" w:rsidP="0075161F">
            <w:pPr>
              <w:suppressAutoHyphens w:val="0"/>
              <w:jc w:val="center"/>
              <w:rPr>
                <w:sz w:val="24"/>
                <w:szCs w:val="24"/>
                <w:lang w:eastAsia="ru-RU"/>
              </w:rPr>
            </w:pPr>
          </w:p>
        </w:tc>
        <w:tc>
          <w:tcPr>
            <w:tcW w:w="5386" w:type="dxa"/>
            <w:gridSpan w:val="2"/>
          </w:tcPr>
          <w:p w:rsidR="0075161F" w:rsidRPr="0075161F" w:rsidRDefault="0075161F" w:rsidP="0075161F">
            <w:pPr>
              <w:suppressAutoHyphens w:val="0"/>
              <w:jc w:val="center"/>
              <w:rPr>
                <w:b/>
                <w:sz w:val="24"/>
                <w:szCs w:val="24"/>
                <w:lang w:eastAsia="ru-RU"/>
              </w:rPr>
            </w:pPr>
            <w:r w:rsidRPr="0075161F">
              <w:rPr>
                <w:rFonts w:eastAsia="Calibri"/>
                <w:sz w:val="24"/>
                <w:szCs w:val="24"/>
              </w:rPr>
              <w:t>Тренировка в выполнении упражнений «Представление знамени»</w:t>
            </w:r>
          </w:p>
        </w:tc>
        <w:tc>
          <w:tcPr>
            <w:tcW w:w="1134" w:type="dxa"/>
            <w:gridSpan w:val="2"/>
          </w:tcPr>
          <w:p w:rsidR="0075161F" w:rsidRPr="0075161F" w:rsidRDefault="0075161F" w:rsidP="0075161F">
            <w:pPr>
              <w:suppressAutoHyphens w:val="0"/>
              <w:spacing w:after="200"/>
              <w:jc w:val="center"/>
              <w:rPr>
                <w:rFonts w:eastAsia="Calibri"/>
                <w:sz w:val="24"/>
                <w:szCs w:val="24"/>
                <w:lang w:eastAsia="en-US"/>
              </w:rPr>
            </w:pPr>
            <w:r w:rsidRPr="0075161F">
              <w:rPr>
                <w:b/>
                <w:sz w:val="24"/>
                <w:szCs w:val="24"/>
                <w:lang w:val="en-US" w:eastAsia="ru-RU"/>
              </w:rPr>
              <w:t>2</w:t>
            </w:r>
          </w:p>
        </w:tc>
        <w:tc>
          <w:tcPr>
            <w:tcW w:w="1843"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Практический</w:t>
            </w:r>
          </w:p>
        </w:tc>
        <w:tc>
          <w:tcPr>
            <w:tcW w:w="1418" w:type="dxa"/>
            <w:gridSpan w:val="2"/>
          </w:tcPr>
          <w:p w:rsidR="0075161F" w:rsidRPr="0075161F" w:rsidRDefault="0075161F" w:rsidP="0075161F">
            <w:pPr>
              <w:suppressAutoHyphens w:val="0"/>
              <w:jc w:val="center"/>
              <w:rPr>
                <w:sz w:val="24"/>
                <w:szCs w:val="24"/>
                <w:lang w:eastAsia="ru-RU"/>
              </w:rPr>
            </w:pPr>
            <w:r w:rsidRPr="0075161F">
              <w:rPr>
                <w:sz w:val="24"/>
                <w:szCs w:val="24"/>
                <w:lang w:eastAsia="ru-RU"/>
              </w:rPr>
              <w:t>Тренировка</w:t>
            </w:r>
          </w:p>
        </w:tc>
        <w:tc>
          <w:tcPr>
            <w:tcW w:w="1275" w:type="dxa"/>
            <w:gridSpan w:val="2"/>
          </w:tcPr>
          <w:p w:rsidR="0075161F" w:rsidRPr="0075161F" w:rsidRDefault="0075161F" w:rsidP="0075161F">
            <w:pPr>
              <w:suppressAutoHyphens w:val="0"/>
              <w:jc w:val="center"/>
              <w:rPr>
                <w:sz w:val="24"/>
                <w:szCs w:val="24"/>
                <w:lang w:eastAsia="ru-RU"/>
              </w:rPr>
            </w:pPr>
          </w:p>
        </w:tc>
        <w:tc>
          <w:tcPr>
            <w:tcW w:w="1276" w:type="dxa"/>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b/>
                <w:sz w:val="24"/>
                <w:szCs w:val="24"/>
                <w:lang w:val="en-US" w:eastAsia="ru-RU"/>
              </w:rPr>
            </w:pPr>
            <w:r w:rsidRPr="0075161F">
              <w:rPr>
                <w:b/>
                <w:sz w:val="24"/>
                <w:szCs w:val="24"/>
                <w:lang w:val="en-US" w:eastAsia="ru-RU"/>
              </w:rPr>
              <w:t>V</w:t>
            </w:r>
          </w:p>
        </w:tc>
        <w:tc>
          <w:tcPr>
            <w:tcW w:w="2552" w:type="dxa"/>
            <w:gridSpan w:val="2"/>
          </w:tcPr>
          <w:p w:rsidR="0075161F" w:rsidRPr="0075161F" w:rsidRDefault="0075161F" w:rsidP="0075161F">
            <w:pPr>
              <w:suppressAutoHyphens w:val="0"/>
              <w:jc w:val="center"/>
              <w:rPr>
                <w:b/>
                <w:sz w:val="24"/>
                <w:szCs w:val="24"/>
                <w:lang w:eastAsia="ru-RU"/>
              </w:rPr>
            </w:pPr>
            <w:r w:rsidRPr="0075161F">
              <w:rPr>
                <w:b/>
                <w:sz w:val="24"/>
                <w:szCs w:val="24"/>
              </w:rPr>
              <w:t>Разборка/сборка автомата</w:t>
            </w:r>
          </w:p>
        </w:tc>
        <w:tc>
          <w:tcPr>
            <w:tcW w:w="5386" w:type="dxa"/>
            <w:gridSpan w:val="2"/>
          </w:tcPr>
          <w:p w:rsidR="0075161F" w:rsidRPr="0075161F" w:rsidRDefault="0075161F" w:rsidP="0075161F">
            <w:pPr>
              <w:suppressAutoHyphens w:val="0"/>
              <w:jc w:val="center"/>
              <w:rPr>
                <w:b/>
                <w:sz w:val="24"/>
                <w:szCs w:val="24"/>
                <w:lang w:eastAsia="ru-RU"/>
              </w:rPr>
            </w:pPr>
          </w:p>
        </w:tc>
        <w:tc>
          <w:tcPr>
            <w:tcW w:w="1134" w:type="dxa"/>
            <w:gridSpan w:val="2"/>
          </w:tcPr>
          <w:p w:rsidR="0075161F" w:rsidRPr="0075161F" w:rsidRDefault="0075161F" w:rsidP="0075161F">
            <w:pPr>
              <w:suppressAutoHyphens w:val="0"/>
              <w:jc w:val="center"/>
              <w:rPr>
                <w:b/>
                <w:sz w:val="24"/>
                <w:szCs w:val="24"/>
                <w:lang w:eastAsia="ru-RU"/>
              </w:rPr>
            </w:pPr>
            <w:r w:rsidRPr="0075161F">
              <w:rPr>
                <w:b/>
                <w:sz w:val="24"/>
                <w:szCs w:val="24"/>
                <w:lang w:eastAsia="ru-RU"/>
              </w:rPr>
              <w:t>18ч/9з</w:t>
            </w:r>
          </w:p>
        </w:tc>
        <w:tc>
          <w:tcPr>
            <w:tcW w:w="5812" w:type="dxa"/>
            <w:gridSpan w:val="8"/>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eastAsia="ru-RU"/>
              </w:rPr>
              <w:t>27</w:t>
            </w:r>
          </w:p>
        </w:tc>
        <w:tc>
          <w:tcPr>
            <w:tcW w:w="2552" w:type="dxa"/>
            <w:gridSpan w:val="2"/>
            <w:vMerge w:val="restart"/>
          </w:tcPr>
          <w:p w:rsidR="0075161F" w:rsidRPr="0075161F" w:rsidRDefault="0075161F" w:rsidP="0075161F">
            <w:pPr>
              <w:suppressAutoHyphens w:val="0"/>
              <w:jc w:val="center"/>
              <w:rPr>
                <w:sz w:val="24"/>
                <w:szCs w:val="24"/>
                <w:lang w:eastAsia="ru-RU"/>
              </w:rPr>
            </w:pPr>
            <w:r w:rsidRPr="0075161F">
              <w:rPr>
                <w:sz w:val="24"/>
                <w:szCs w:val="24"/>
              </w:rPr>
              <w:t>Разборка/сборка автомата</w:t>
            </w:r>
          </w:p>
        </w:tc>
        <w:tc>
          <w:tcPr>
            <w:tcW w:w="5386" w:type="dxa"/>
            <w:gridSpan w:val="2"/>
          </w:tcPr>
          <w:p w:rsidR="0075161F" w:rsidRPr="0075161F" w:rsidRDefault="0075161F" w:rsidP="0075161F">
            <w:pPr>
              <w:jc w:val="center"/>
              <w:rPr>
                <w:sz w:val="24"/>
                <w:szCs w:val="24"/>
              </w:rPr>
            </w:pPr>
            <w:r w:rsidRPr="0075161F">
              <w:rPr>
                <w:sz w:val="24"/>
                <w:szCs w:val="24"/>
              </w:rPr>
              <w:t>Автомат Калашникова-</w:t>
            </w:r>
            <w:r w:rsidRPr="0075161F">
              <w:rPr>
                <w:sz w:val="24"/>
                <w:szCs w:val="24"/>
              </w:rPr>
              <w:tab/>
            </w:r>
            <w:r w:rsidRPr="0075161F">
              <w:rPr>
                <w:color w:val="000000"/>
                <w:sz w:val="24"/>
                <w:szCs w:val="24"/>
                <w:lang w:eastAsia="ru-RU"/>
              </w:rPr>
              <w:t>История создания оружия АКМ и РПК. Применение АКМ и РПК на вооружении армий.</w:t>
            </w:r>
            <w:r w:rsidRPr="0075161F">
              <w:rPr>
                <w:sz w:val="24"/>
                <w:szCs w:val="24"/>
              </w:rPr>
              <w:t xml:space="preserve"> Назначение, боевые свойства, </w:t>
            </w:r>
            <w:r w:rsidRPr="0075161F">
              <w:rPr>
                <w:sz w:val="24"/>
                <w:szCs w:val="24"/>
              </w:rPr>
              <w:lastRenderedPageBreak/>
              <w:t>общее устройство автомата Калашникова.</w:t>
            </w:r>
          </w:p>
        </w:tc>
        <w:tc>
          <w:tcPr>
            <w:tcW w:w="1134" w:type="dxa"/>
            <w:gridSpan w:val="2"/>
          </w:tcPr>
          <w:p w:rsidR="0075161F" w:rsidRPr="0075161F" w:rsidRDefault="0075161F" w:rsidP="0075161F">
            <w:pPr>
              <w:suppressAutoHyphens w:val="0"/>
              <w:jc w:val="center"/>
              <w:rPr>
                <w:b/>
                <w:sz w:val="24"/>
                <w:szCs w:val="24"/>
                <w:lang w:val="en-US" w:eastAsia="ru-RU"/>
              </w:rPr>
            </w:pPr>
            <w:r w:rsidRPr="0075161F">
              <w:rPr>
                <w:b/>
                <w:sz w:val="24"/>
                <w:szCs w:val="24"/>
                <w:lang w:val="en-US" w:eastAsia="ru-RU"/>
              </w:rPr>
              <w:lastRenderedPageBreak/>
              <w:t>2</w:t>
            </w:r>
          </w:p>
        </w:tc>
        <w:tc>
          <w:tcPr>
            <w:tcW w:w="1843"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Теоретический</w:t>
            </w:r>
          </w:p>
        </w:tc>
        <w:tc>
          <w:tcPr>
            <w:tcW w:w="1418" w:type="dxa"/>
            <w:gridSpan w:val="2"/>
          </w:tcPr>
          <w:p w:rsidR="0075161F" w:rsidRPr="0075161F" w:rsidRDefault="0075161F" w:rsidP="0075161F">
            <w:pPr>
              <w:suppressAutoHyphens w:val="0"/>
              <w:jc w:val="center"/>
              <w:rPr>
                <w:sz w:val="24"/>
                <w:szCs w:val="24"/>
                <w:lang w:eastAsia="ru-RU"/>
              </w:rPr>
            </w:pPr>
            <w:r w:rsidRPr="0075161F">
              <w:rPr>
                <w:sz w:val="24"/>
                <w:szCs w:val="24"/>
                <w:lang w:eastAsia="ru-RU"/>
              </w:rPr>
              <w:t>Беседа</w:t>
            </w:r>
          </w:p>
        </w:tc>
        <w:tc>
          <w:tcPr>
            <w:tcW w:w="1275" w:type="dxa"/>
            <w:gridSpan w:val="2"/>
          </w:tcPr>
          <w:p w:rsidR="0075161F" w:rsidRPr="0075161F" w:rsidRDefault="0075161F" w:rsidP="0075161F">
            <w:pPr>
              <w:suppressAutoHyphens w:val="0"/>
              <w:jc w:val="center"/>
              <w:rPr>
                <w:sz w:val="24"/>
                <w:szCs w:val="24"/>
                <w:lang w:eastAsia="ru-RU"/>
              </w:rPr>
            </w:pPr>
          </w:p>
        </w:tc>
        <w:tc>
          <w:tcPr>
            <w:tcW w:w="1276" w:type="dxa"/>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eastAsia="ru-RU"/>
              </w:rPr>
              <w:t>28</w:t>
            </w:r>
          </w:p>
        </w:tc>
        <w:tc>
          <w:tcPr>
            <w:tcW w:w="2552" w:type="dxa"/>
            <w:gridSpan w:val="2"/>
            <w:vMerge/>
          </w:tcPr>
          <w:p w:rsidR="0075161F" w:rsidRPr="0075161F" w:rsidRDefault="0075161F" w:rsidP="0075161F">
            <w:pPr>
              <w:suppressAutoHyphens w:val="0"/>
              <w:jc w:val="center"/>
              <w:rPr>
                <w:sz w:val="24"/>
                <w:szCs w:val="24"/>
                <w:lang w:eastAsia="ru-RU"/>
              </w:rPr>
            </w:pPr>
          </w:p>
        </w:tc>
        <w:tc>
          <w:tcPr>
            <w:tcW w:w="5386" w:type="dxa"/>
            <w:gridSpan w:val="2"/>
          </w:tcPr>
          <w:p w:rsidR="0075161F" w:rsidRPr="0075161F" w:rsidRDefault="0075161F" w:rsidP="0075161F">
            <w:pPr>
              <w:suppressAutoHyphens w:val="0"/>
              <w:jc w:val="center"/>
              <w:rPr>
                <w:b/>
                <w:sz w:val="24"/>
                <w:szCs w:val="24"/>
                <w:lang w:eastAsia="ru-RU"/>
              </w:rPr>
            </w:pPr>
            <w:r w:rsidRPr="0075161F">
              <w:rPr>
                <w:color w:val="000000"/>
                <w:sz w:val="24"/>
                <w:szCs w:val="24"/>
                <w:lang w:eastAsia="ru-RU"/>
              </w:rPr>
              <w:t>Назначение, устройство частей и механизмов автомата. Принцип действия автомата Калашникова.</w:t>
            </w:r>
          </w:p>
        </w:tc>
        <w:tc>
          <w:tcPr>
            <w:tcW w:w="1134" w:type="dxa"/>
            <w:gridSpan w:val="2"/>
          </w:tcPr>
          <w:p w:rsidR="0075161F" w:rsidRPr="0075161F" w:rsidRDefault="0075161F" w:rsidP="0075161F">
            <w:pPr>
              <w:suppressAutoHyphens w:val="0"/>
              <w:jc w:val="center"/>
              <w:rPr>
                <w:b/>
                <w:sz w:val="24"/>
                <w:szCs w:val="24"/>
                <w:lang w:val="en-US" w:eastAsia="ru-RU"/>
              </w:rPr>
            </w:pPr>
            <w:r w:rsidRPr="0075161F">
              <w:rPr>
                <w:b/>
                <w:sz w:val="24"/>
                <w:szCs w:val="24"/>
                <w:lang w:val="en-US" w:eastAsia="ru-RU"/>
              </w:rPr>
              <w:t>2</w:t>
            </w:r>
          </w:p>
        </w:tc>
        <w:tc>
          <w:tcPr>
            <w:tcW w:w="1843"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Теоретический</w:t>
            </w:r>
          </w:p>
        </w:tc>
        <w:tc>
          <w:tcPr>
            <w:tcW w:w="1418" w:type="dxa"/>
            <w:gridSpan w:val="2"/>
          </w:tcPr>
          <w:p w:rsidR="0075161F" w:rsidRPr="0075161F" w:rsidRDefault="0075161F" w:rsidP="0075161F">
            <w:pPr>
              <w:suppressAutoHyphens w:val="0"/>
              <w:jc w:val="center"/>
              <w:rPr>
                <w:sz w:val="24"/>
                <w:szCs w:val="24"/>
                <w:lang w:eastAsia="ru-RU"/>
              </w:rPr>
            </w:pPr>
            <w:r w:rsidRPr="0075161F">
              <w:rPr>
                <w:sz w:val="24"/>
                <w:szCs w:val="24"/>
                <w:lang w:eastAsia="ru-RU"/>
              </w:rPr>
              <w:t>Беседа</w:t>
            </w:r>
          </w:p>
        </w:tc>
        <w:tc>
          <w:tcPr>
            <w:tcW w:w="1275" w:type="dxa"/>
            <w:gridSpan w:val="2"/>
          </w:tcPr>
          <w:p w:rsidR="0075161F" w:rsidRPr="0075161F" w:rsidRDefault="0075161F" w:rsidP="0075161F">
            <w:pPr>
              <w:suppressAutoHyphens w:val="0"/>
              <w:jc w:val="center"/>
              <w:rPr>
                <w:sz w:val="24"/>
                <w:szCs w:val="24"/>
                <w:lang w:eastAsia="ru-RU"/>
              </w:rPr>
            </w:pPr>
          </w:p>
        </w:tc>
        <w:tc>
          <w:tcPr>
            <w:tcW w:w="1276" w:type="dxa"/>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eastAsia="ru-RU"/>
              </w:rPr>
              <w:t>29</w:t>
            </w:r>
          </w:p>
        </w:tc>
        <w:tc>
          <w:tcPr>
            <w:tcW w:w="2552" w:type="dxa"/>
            <w:gridSpan w:val="2"/>
            <w:vMerge/>
          </w:tcPr>
          <w:p w:rsidR="0075161F" w:rsidRPr="0075161F" w:rsidRDefault="0075161F" w:rsidP="0075161F">
            <w:pPr>
              <w:suppressAutoHyphens w:val="0"/>
              <w:jc w:val="center"/>
              <w:rPr>
                <w:sz w:val="24"/>
                <w:szCs w:val="24"/>
                <w:lang w:eastAsia="ru-RU"/>
              </w:rPr>
            </w:pPr>
          </w:p>
        </w:tc>
        <w:tc>
          <w:tcPr>
            <w:tcW w:w="5386" w:type="dxa"/>
            <w:gridSpan w:val="2"/>
          </w:tcPr>
          <w:p w:rsidR="0075161F" w:rsidRPr="0075161F" w:rsidRDefault="0075161F" w:rsidP="0075161F">
            <w:pPr>
              <w:suppressAutoHyphens w:val="0"/>
              <w:jc w:val="center"/>
              <w:rPr>
                <w:b/>
                <w:sz w:val="24"/>
                <w:szCs w:val="24"/>
                <w:lang w:eastAsia="ru-RU"/>
              </w:rPr>
            </w:pPr>
            <w:r w:rsidRPr="0075161F">
              <w:rPr>
                <w:color w:val="000000"/>
                <w:sz w:val="24"/>
                <w:szCs w:val="24"/>
                <w:lang w:eastAsia="ru-RU"/>
              </w:rPr>
              <w:t>Порядок разборки, виды разборки автомата, Отработка умения проводить неполную разборку автомата. Порядок сборки, последовательность действий, приёмы.</w:t>
            </w:r>
          </w:p>
        </w:tc>
        <w:tc>
          <w:tcPr>
            <w:tcW w:w="1134" w:type="dxa"/>
            <w:gridSpan w:val="2"/>
          </w:tcPr>
          <w:p w:rsidR="0075161F" w:rsidRPr="0075161F" w:rsidRDefault="0075161F" w:rsidP="0075161F">
            <w:pPr>
              <w:suppressAutoHyphens w:val="0"/>
              <w:spacing w:after="200"/>
              <w:jc w:val="center"/>
              <w:rPr>
                <w:rFonts w:eastAsia="Calibri"/>
                <w:sz w:val="24"/>
                <w:szCs w:val="24"/>
                <w:lang w:eastAsia="en-US"/>
              </w:rPr>
            </w:pPr>
            <w:r w:rsidRPr="0075161F">
              <w:rPr>
                <w:b/>
                <w:sz w:val="24"/>
                <w:szCs w:val="24"/>
                <w:lang w:val="en-US" w:eastAsia="ru-RU"/>
              </w:rPr>
              <w:t>2</w:t>
            </w:r>
          </w:p>
        </w:tc>
        <w:tc>
          <w:tcPr>
            <w:tcW w:w="1843"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Теоретический</w:t>
            </w:r>
          </w:p>
          <w:p w:rsidR="0075161F" w:rsidRPr="0075161F" w:rsidRDefault="0075161F" w:rsidP="0075161F">
            <w:pPr>
              <w:suppressAutoHyphens w:val="0"/>
              <w:jc w:val="center"/>
              <w:rPr>
                <w:sz w:val="24"/>
                <w:szCs w:val="24"/>
                <w:lang w:eastAsia="ru-RU"/>
              </w:rPr>
            </w:pPr>
            <w:r w:rsidRPr="0075161F">
              <w:rPr>
                <w:sz w:val="24"/>
                <w:szCs w:val="24"/>
                <w:lang w:eastAsia="ru-RU"/>
              </w:rPr>
              <w:t>Практический</w:t>
            </w:r>
          </w:p>
        </w:tc>
        <w:tc>
          <w:tcPr>
            <w:tcW w:w="1418" w:type="dxa"/>
            <w:gridSpan w:val="2"/>
          </w:tcPr>
          <w:p w:rsidR="0075161F" w:rsidRPr="0075161F" w:rsidRDefault="0075161F" w:rsidP="0075161F">
            <w:pPr>
              <w:suppressAutoHyphens w:val="0"/>
              <w:jc w:val="center"/>
              <w:rPr>
                <w:sz w:val="24"/>
                <w:szCs w:val="24"/>
                <w:lang w:eastAsia="ru-RU"/>
              </w:rPr>
            </w:pPr>
            <w:r w:rsidRPr="0075161F">
              <w:rPr>
                <w:sz w:val="24"/>
                <w:szCs w:val="24"/>
                <w:lang w:eastAsia="ru-RU"/>
              </w:rPr>
              <w:t>Тренировка</w:t>
            </w:r>
          </w:p>
        </w:tc>
        <w:tc>
          <w:tcPr>
            <w:tcW w:w="1275" w:type="dxa"/>
            <w:gridSpan w:val="2"/>
          </w:tcPr>
          <w:p w:rsidR="0075161F" w:rsidRPr="0075161F" w:rsidRDefault="0075161F" w:rsidP="0075161F">
            <w:pPr>
              <w:suppressAutoHyphens w:val="0"/>
              <w:jc w:val="center"/>
              <w:rPr>
                <w:sz w:val="24"/>
                <w:szCs w:val="24"/>
                <w:lang w:eastAsia="ru-RU"/>
              </w:rPr>
            </w:pPr>
          </w:p>
        </w:tc>
        <w:tc>
          <w:tcPr>
            <w:tcW w:w="1276" w:type="dxa"/>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eastAsia="ru-RU"/>
              </w:rPr>
              <w:t>30</w:t>
            </w:r>
          </w:p>
        </w:tc>
        <w:tc>
          <w:tcPr>
            <w:tcW w:w="2552" w:type="dxa"/>
            <w:gridSpan w:val="2"/>
            <w:vMerge/>
          </w:tcPr>
          <w:p w:rsidR="0075161F" w:rsidRPr="0075161F" w:rsidRDefault="0075161F" w:rsidP="0075161F">
            <w:pPr>
              <w:suppressAutoHyphens w:val="0"/>
              <w:jc w:val="center"/>
              <w:rPr>
                <w:sz w:val="24"/>
                <w:szCs w:val="24"/>
                <w:lang w:eastAsia="ru-RU"/>
              </w:rPr>
            </w:pPr>
          </w:p>
        </w:tc>
        <w:tc>
          <w:tcPr>
            <w:tcW w:w="5386" w:type="dxa"/>
            <w:gridSpan w:val="2"/>
          </w:tcPr>
          <w:p w:rsidR="0075161F" w:rsidRPr="0075161F" w:rsidRDefault="0075161F" w:rsidP="0075161F">
            <w:pPr>
              <w:suppressAutoHyphens w:val="0"/>
              <w:jc w:val="center"/>
              <w:rPr>
                <w:b/>
                <w:sz w:val="24"/>
                <w:szCs w:val="24"/>
                <w:lang w:eastAsia="ru-RU"/>
              </w:rPr>
            </w:pPr>
            <w:r w:rsidRPr="0075161F">
              <w:rPr>
                <w:color w:val="000000"/>
                <w:sz w:val="24"/>
                <w:szCs w:val="24"/>
                <w:lang w:eastAsia="ru-RU"/>
              </w:rPr>
              <w:t>Основные правила ухода и сбережения АКМ. Отработка навыков сборки автомата после неполной разборки.</w:t>
            </w:r>
          </w:p>
        </w:tc>
        <w:tc>
          <w:tcPr>
            <w:tcW w:w="1134" w:type="dxa"/>
            <w:gridSpan w:val="2"/>
          </w:tcPr>
          <w:p w:rsidR="0075161F" w:rsidRPr="0075161F" w:rsidRDefault="0075161F" w:rsidP="0075161F">
            <w:pPr>
              <w:suppressAutoHyphens w:val="0"/>
              <w:spacing w:after="200"/>
              <w:jc w:val="center"/>
              <w:rPr>
                <w:rFonts w:eastAsia="Calibri"/>
                <w:sz w:val="24"/>
                <w:szCs w:val="24"/>
                <w:lang w:eastAsia="en-US"/>
              </w:rPr>
            </w:pPr>
            <w:r w:rsidRPr="0075161F">
              <w:rPr>
                <w:b/>
                <w:sz w:val="24"/>
                <w:szCs w:val="24"/>
                <w:lang w:val="en-US" w:eastAsia="ru-RU"/>
              </w:rPr>
              <w:t>2</w:t>
            </w:r>
          </w:p>
        </w:tc>
        <w:tc>
          <w:tcPr>
            <w:tcW w:w="1843"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Теоретический</w:t>
            </w:r>
          </w:p>
          <w:p w:rsidR="0075161F" w:rsidRPr="0075161F" w:rsidRDefault="0075161F" w:rsidP="0075161F">
            <w:pPr>
              <w:suppressAutoHyphens w:val="0"/>
              <w:jc w:val="center"/>
              <w:rPr>
                <w:sz w:val="24"/>
                <w:szCs w:val="24"/>
                <w:lang w:eastAsia="ru-RU"/>
              </w:rPr>
            </w:pPr>
            <w:r w:rsidRPr="0075161F">
              <w:rPr>
                <w:sz w:val="24"/>
                <w:szCs w:val="24"/>
                <w:lang w:eastAsia="ru-RU"/>
              </w:rPr>
              <w:t>Практический</w:t>
            </w:r>
          </w:p>
        </w:tc>
        <w:tc>
          <w:tcPr>
            <w:tcW w:w="1418" w:type="dxa"/>
            <w:gridSpan w:val="2"/>
          </w:tcPr>
          <w:p w:rsidR="0075161F" w:rsidRPr="0075161F" w:rsidRDefault="0075161F" w:rsidP="0075161F">
            <w:pPr>
              <w:suppressAutoHyphens w:val="0"/>
              <w:jc w:val="center"/>
              <w:rPr>
                <w:sz w:val="24"/>
                <w:szCs w:val="24"/>
                <w:lang w:eastAsia="ru-RU"/>
              </w:rPr>
            </w:pPr>
            <w:r w:rsidRPr="0075161F">
              <w:rPr>
                <w:sz w:val="24"/>
                <w:szCs w:val="24"/>
                <w:lang w:eastAsia="ru-RU"/>
              </w:rPr>
              <w:t>Тренировка</w:t>
            </w:r>
          </w:p>
        </w:tc>
        <w:tc>
          <w:tcPr>
            <w:tcW w:w="1275" w:type="dxa"/>
            <w:gridSpan w:val="2"/>
          </w:tcPr>
          <w:p w:rsidR="0075161F" w:rsidRPr="0075161F" w:rsidRDefault="0075161F" w:rsidP="0075161F">
            <w:pPr>
              <w:suppressAutoHyphens w:val="0"/>
              <w:jc w:val="center"/>
              <w:rPr>
                <w:sz w:val="24"/>
                <w:szCs w:val="24"/>
                <w:lang w:eastAsia="ru-RU"/>
              </w:rPr>
            </w:pPr>
          </w:p>
        </w:tc>
        <w:tc>
          <w:tcPr>
            <w:tcW w:w="1276" w:type="dxa"/>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eastAsia="ru-RU"/>
              </w:rPr>
              <w:t>31</w:t>
            </w:r>
          </w:p>
        </w:tc>
        <w:tc>
          <w:tcPr>
            <w:tcW w:w="2552" w:type="dxa"/>
            <w:gridSpan w:val="2"/>
            <w:vMerge/>
          </w:tcPr>
          <w:p w:rsidR="0075161F" w:rsidRPr="0075161F" w:rsidRDefault="0075161F" w:rsidP="0075161F">
            <w:pPr>
              <w:suppressAutoHyphens w:val="0"/>
              <w:jc w:val="center"/>
              <w:rPr>
                <w:sz w:val="24"/>
                <w:szCs w:val="24"/>
                <w:lang w:eastAsia="ru-RU"/>
              </w:rPr>
            </w:pPr>
          </w:p>
        </w:tc>
        <w:tc>
          <w:tcPr>
            <w:tcW w:w="5386" w:type="dxa"/>
            <w:gridSpan w:val="2"/>
          </w:tcPr>
          <w:p w:rsidR="0075161F" w:rsidRPr="0075161F" w:rsidRDefault="0075161F" w:rsidP="0075161F">
            <w:pPr>
              <w:suppressAutoHyphens w:val="0"/>
              <w:jc w:val="center"/>
              <w:rPr>
                <w:color w:val="000000"/>
                <w:sz w:val="24"/>
                <w:szCs w:val="24"/>
                <w:lang w:eastAsia="ru-RU"/>
              </w:rPr>
            </w:pPr>
            <w:r w:rsidRPr="0075161F">
              <w:rPr>
                <w:rFonts w:eastAsia="Calibri"/>
                <w:sz w:val="24"/>
                <w:szCs w:val="24"/>
                <w:lang w:eastAsia="en-US"/>
              </w:rPr>
              <w:t>Приведение оружия к нормальному бою.</w:t>
            </w:r>
          </w:p>
          <w:p w:rsidR="0075161F" w:rsidRPr="0075161F" w:rsidRDefault="0075161F" w:rsidP="0075161F">
            <w:pPr>
              <w:suppressAutoHyphens w:val="0"/>
              <w:jc w:val="center"/>
              <w:rPr>
                <w:b/>
                <w:sz w:val="24"/>
                <w:szCs w:val="24"/>
                <w:lang w:eastAsia="ru-RU"/>
              </w:rPr>
            </w:pPr>
            <w:r w:rsidRPr="0075161F">
              <w:rPr>
                <w:color w:val="000000"/>
                <w:sz w:val="24"/>
                <w:szCs w:val="24"/>
                <w:lang w:eastAsia="ru-RU"/>
              </w:rPr>
              <w:t>Отработка навыков сборки автомата после неполной разборки.</w:t>
            </w:r>
          </w:p>
        </w:tc>
        <w:tc>
          <w:tcPr>
            <w:tcW w:w="1134" w:type="dxa"/>
            <w:gridSpan w:val="2"/>
          </w:tcPr>
          <w:p w:rsidR="0075161F" w:rsidRPr="0075161F" w:rsidRDefault="0075161F" w:rsidP="0075161F">
            <w:pPr>
              <w:suppressAutoHyphens w:val="0"/>
              <w:spacing w:after="200"/>
              <w:jc w:val="center"/>
              <w:rPr>
                <w:rFonts w:eastAsia="Calibri"/>
                <w:sz w:val="24"/>
                <w:szCs w:val="24"/>
                <w:lang w:eastAsia="en-US"/>
              </w:rPr>
            </w:pPr>
            <w:r w:rsidRPr="0075161F">
              <w:rPr>
                <w:b/>
                <w:sz w:val="24"/>
                <w:szCs w:val="24"/>
                <w:lang w:val="en-US" w:eastAsia="ru-RU"/>
              </w:rPr>
              <w:t>2</w:t>
            </w:r>
          </w:p>
        </w:tc>
        <w:tc>
          <w:tcPr>
            <w:tcW w:w="1843"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Теоретический</w:t>
            </w:r>
          </w:p>
          <w:p w:rsidR="0075161F" w:rsidRPr="0075161F" w:rsidRDefault="0075161F" w:rsidP="0075161F">
            <w:pPr>
              <w:suppressAutoHyphens w:val="0"/>
              <w:jc w:val="center"/>
              <w:rPr>
                <w:sz w:val="24"/>
                <w:szCs w:val="24"/>
                <w:lang w:eastAsia="ru-RU"/>
              </w:rPr>
            </w:pPr>
            <w:r w:rsidRPr="0075161F">
              <w:rPr>
                <w:sz w:val="24"/>
                <w:szCs w:val="24"/>
                <w:lang w:eastAsia="ru-RU"/>
              </w:rPr>
              <w:t>Практический</w:t>
            </w:r>
          </w:p>
        </w:tc>
        <w:tc>
          <w:tcPr>
            <w:tcW w:w="1418" w:type="dxa"/>
            <w:gridSpan w:val="2"/>
          </w:tcPr>
          <w:p w:rsidR="0075161F" w:rsidRPr="0075161F" w:rsidRDefault="0075161F" w:rsidP="0075161F">
            <w:pPr>
              <w:suppressAutoHyphens w:val="0"/>
              <w:jc w:val="center"/>
              <w:rPr>
                <w:sz w:val="24"/>
                <w:szCs w:val="24"/>
                <w:lang w:eastAsia="ru-RU"/>
              </w:rPr>
            </w:pPr>
            <w:r w:rsidRPr="0075161F">
              <w:rPr>
                <w:sz w:val="24"/>
                <w:szCs w:val="24"/>
                <w:lang w:eastAsia="ru-RU"/>
              </w:rPr>
              <w:t>Тренировка</w:t>
            </w:r>
          </w:p>
        </w:tc>
        <w:tc>
          <w:tcPr>
            <w:tcW w:w="1275" w:type="dxa"/>
            <w:gridSpan w:val="2"/>
          </w:tcPr>
          <w:p w:rsidR="0075161F" w:rsidRPr="0075161F" w:rsidRDefault="0075161F" w:rsidP="0075161F">
            <w:pPr>
              <w:suppressAutoHyphens w:val="0"/>
              <w:jc w:val="center"/>
              <w:rPr>
                <w:sz w:val="24"/>
                <w:szCs w:val="24"/>
                <w:lang w:eastAsia="ru-RU"/>
              </w:rPr>
            </w:pPr>
          </w:p>
        </w:tc>
        <w:tc>
          <w:tcPr>
            <w:tcW w:w="1276" w:type="dxa"/>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eastAsia="ru-RU"/>
              </w:rPr>
              <w:t>32</w:t>
            </w:r>
          </w:p>
        </w:tc>
        <w:tc>
          <w:tcPr>
            <w:tcW w:w="2552" w:type="dxa"/>
            <w:gridSpan w:val="2"/>
            <w:vMerge/>
          </w:tcPr>
          <w:p w:rsidR="0075161F" w:rsidRPr="0075161F" w:rsidRDefault="0075161F" w:rsidP="0075161F">
            <w:pPr>
              <w:suppressAutoHyphens w:val="0"/>
              <w:jc w:val="center"/>
              <w:rPr>
                <w:sz w:val="24"/>
                <w:szCs w:val="24"/>
                <w:lang w:eastAsia="ru-RU"/>
              </w:rPr>
            </w:pPr>
          </w:p>
        </w:tc>
        <w:tc>
          <w:tcPr>
            <w:tcW w:w="5386" w:type="dxa"/>
            <w:gridSpan w:val="2"/>
          </w:tcPr>
          <w:p w:rsidR="0075161F" w:rsidRPr="0075161F" w:rsidRDefault="0075161F" w:rsidP="0075161F">
            <w:pPr>
              <w:suppressAutoHyphens w:val="0"/>
              <w:jc w:val="center"/>
              <w:rPr>
                <w:b/>
                <w:sz w:val="24"/>
                <w:szCs w:val="24"/>
                <w:lang w:eastAsia="ru-RU"/>
              </w:rPr>
            </w:pPr>
            <w:r w:rsidRPr="0075161F">
              <w:rPr>
                <w:rFonts w:eastAsia="Calibri"/>
                <w:sz w:val="24"/>
                <w:szCs w:val="24"/>
                <w:lang w:eastAsia="en-US"/>
              </w:rPr>
              <w:t xml:space="preserve">Принадлежности к автомату (РПК). </w:t>
            </w:r>
            <w:r w:rsidRPr="0075161F">
              <w:rPr>
                <w:color w:val="000000"/>
                <w:sz w:val="24"/>
                <w:szCs w:val="24"/>
                <w:lang w:eastAsia="ru-RU"/>
              </w:rPr>
              <w:t>Отработка навыков сборки автомата после неполной разборки.</w:t>
            </w:r>
          </w:p>
        </w:tc>
        <w:tc>
          <w:tcPr>
            <w:tcW w:w="1134" w:type="dxa"/>
            <w:gridSpan w:val="2"/>
          </w:tcPr>
          <w:p w:rsidR="0075161F" w:rsidRPr="0075161F" w:rsidRDefault="0075161F" w:rsidP="0075161F">
            <w:pPr>
              <w:suppressAutoHyphens w:val="0"/>
              <w:spacing w:after="200"/>
              <w:jc w:val="center"/>
              <w:rPr>
                <w:rFonts w:eastAsia="Calibri"/>
                <w:sz w:val="24"/>
                <w:szCs w:val="24"/>
                <w:lang w:eastAsia="en-US"/>
              </w:rPr>
            </w:pPr>
            <w:r w:rsidRPr="0075161F">
              <w:rPr>
                <w:b/>
                <w:sz w:val="24"/>
                <w:szCs w:val="24"/>
                <w:lang w:val="en-US" w:eastAsia="ru-RU"/>
              </w:rPr>
              <w:t>2</w:t>
            </w:r>
          </w:p>
        </w:tc>
        <w:tc>
          <w:tcPr>
            <w:tcW w:w="1843"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Теоретический</w:t>
            </w:r>
          </w:p>
          <w:p w:rsidR="0075161F" w:rsidRPr="0075161F" w:rsidRDefault="0075161F" w:rsidP="0075161F">
            <w:pPr>
              <w:suppressAutoHyphens w:val="0"/>
              <w:jc w:val="center"/>
              <w:rPr>
                <w:sz w:val="24"/>
                <w:szCs w:val="24"/>
                <w:lang w:eastAsia="ru-RU"/>
              </w:rPr>
            </w:pPr>
            <w:r w:rsidRPr="0075161F">
              <w:rPr>
                <w:sz w:val="24"/>
                <w:szCs w:val="24"/>
                <w:lang w:eastAsia="ru-RU"/>
              </w:rPr>
              <w:t>Практический</w:t>
            </w:r>
          </w:p>
        </w:tc>
        <w:tc>
          <w:tcPr>
            <w:tcW w:w="1418" w:type="dxa"/>
            <w:gridSpan w:val="2"/>
          </w:tcPr>
          <w:p w:rsidR="0075161F" w:rsidRPr="0075161F" w:rsidRDefault="0075161F" w:rsidP="0075161F">
            <w:pPr>
              <w:suppressAutoHyphens w:val="0"/>
              <w:jc w:val="center"/>
              <w:rPr>
                <w:sz w:val="24"/>
                <w:szCs w:val="24"/>
                <w:lang w:eastAsia="ru-RU"/>
              </w:rPr>
            </w:pPr>
            <w:r w:rsidRPr="0075161F">
              <w:rPr>
                <w:sz w:val="24"/>
                <w:szCs w:val="24"/>
                <w:lang w:eastAsia="ru-RU"/>
              </w:rPr>
              <w:t>Тренировка</w:t>
            </w:r>
          </w:p>
        </w:tc>
        <w:tc>
          <w:tcPr>
            <w:tcW w:w="1275" w:type="dxa"/>
            <w:gridSpan w:val="2"/>
          </w:tcPr>
          <w:p w:rsidR="0075161F" w:rsidRPr="0075161F" w:rsidRDefault="0075161F" w:rsidP="0075161F">
            <w:pPr>
              <w:suppressAutoHyphens w:val="0"/>
              <w:jc w:val="center"/>
              <w:rPr>
                <w:sz w:val="24"/>
                <w:szCs w:val="24"/>
                <w:lang w:eastAsia="ru-RU"/>
              </w:rPr>
            </w:pPr>
          </w:p>
        </w:tc>
        <w:tc>
          <w:tcPr>
            <w:tcW w:w="1276" w:type="dxa"/>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eastAsia="ru-RU"/>
              </w:rPr>
              <w:t>33</w:t>
            </w:r>
          </w:p>
        </w:tc>
        <w:tc>
          <w:tcPr>
            <w:tcW w:w="2552" w:type="dxa"/>
            <w:gridSpan w:val="2"/>
            <w:vMerge/>
          </w:tcPr>
          <w:p w:rsidR="0075161F" w:rsidRPr="0075161F" w:rsidRDefault="0075161F" w:rsidP="0075161F">
            <w:pPr>
              <w:suppressAutoHyphens w:val="0"/>
              <w:jc w:val="center"/>
              <w:rPr>
                <w:sz w:val="24"/>
                <w:szCs w:val="24"/>
                <w:lang w:eastAsia="ru-RU"/>
              </w:rPr>
            </w:pPr>
          </w:p>
        </w:tc>
        <w:tc>
          <w:tcPr>
            <w:tcW w:w="5386" w:type="dxa"/>
            <w:gridSpan w:val="2"/>
          </w:tcPr>
          <w:p w:rsidR="0075161F" w:rsidRPr="0075161F" w:rsidRDefault="0075161F" w:rsidP="0075161F">
            <w:pPr>
              <w:suppressAutoHyphens w:val="0"/>
              <w:jc w:val="center"/>
              <w:rPr>
                <w:b/>
                <w:sz w:val="24"/>
                <w:szCs w:val="24"/>
                <w:lang w:eastAsia="ru-RU"/>
              </w:rPr>
            </w:pPr>
            <w:r w:rsidRPr="0075161F">
              <w:rPr>
                <w:rFonts w:eastAsia="Calibri"/>
                <w:sz w:val="24"/>
                <w:szCs w:val="24"/>
                <w:lang w:eastAsia="en-US"/>
              </w:rPr>
              <w:t>Порядок чистки и смазки оружия и его хранение.</w:t>
            </w:r>
            <w:r w:rsidRPr="0075161F">
              <w:rPr>
                <w:color w:val="000000"/>
                <w:sz w:val="24"/>
                <w:szCs w:val="24"/>
                <w:lang w:eastAsia="ru-RU"/>
              </w:rPr>
              <w:t xml:space="preserve"> Отработка навыков сборки автомата после неполной разборки.</w:t>
            </w:r>
          </w:p>
        </w:tc>
        <w:tc>
          <w:tcPr>
            <w:tcW w:w="1134" w:type="dxa"/>
            <w:gridSpan w:val="2"/>
          </w:tcPr>
          <w:p w:rsidR="0075161F" w:rsidRPr="0075161F" w:rsidRDefault="0075161F" w:rsidP="0075161F">
            <w:pPr>
              <w:suppressAutoHyphens w:val="0"/>
              <w:spacing w:after="200"/>
              <w:jc w:val="center"/>
              <w:rPr>
                <w:rFonts w:eastAsia="Calibri"/>
                <w:sz w:val="24"/>
                <w:szCs w:val="24"/>
                <w:lang w:eastAsia="en-US"/>
              </w:rPr>
            </w:pPr>
            <w:r w:rsidRPr="0075161F">
              <w:rPr>
                <w:b/>
                <w:sz w:val="24"/>
                <w:szCs w:val="24"/>
                <w:lang w:val="en-US" w:eastAsia="ru-RU"/>
              </w:rPr>
              <w:t>2</w:t>
            </w:r>
          </w:p>
        </w:tc>
        <w:tc>
          <w:tcPr>
            <w:tcW w:w="1843"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Теоретический</w:t>
            </w:r>
          </w:p>
          <w:p w:rsidR="0075161F" w:rsidRPr="0075161F" w:rsidRDefault="0075161F" w:rsidP="0075161F">
            <w:pPr>
              <w:suppressAutoHyphens w:val="0"/>
              <w:jc w:val="center"/>
              <w:rPr>
                <w:sz w:val="24"/>
                <w:szCs w:val="24"/>
                <w:lang w:eastAsia="ru-RU"/>
              </w:rPr>
            </w:pPr>
            <w:r w:rsidRPr="0075161F">
              <w:rPr>
                <w:sz w:val="24"/>
                <w:szCs w:val="24"/>
                <w:lang w:eastAsia="ru-RU"/>
              </w:rPr>
              <w:t>Практический</w:t>
            </w:r>
          </w:p>
        </w:tc>
        <w:tc>
          <w:tcPr>
            <w:tcW w:w="1418" w:type="dxa"/>
            <w:gridSpan w:val="2"/>
          </w:tcPr>
          <w:p w:rsidR="0075161F" w:rsidRPr="0075161F" w:rsidRDefault="0075161F" w:rsidP="0075161F">
            <w:pPr>
              <w:suppressAutoHyphens w:val="0"/>
              <w:jc w:val="center"/>
              <w:rPr>
                <w:sz w:val="24"/>
                <w:szCs w:val="24"/>
                <w:lang w:eastAsia="ru-RU"/>
              </w:rPr>
            </w:pPr>
            <w:r w:rsidRPr="0075161F">
              <w:rPr>
                <w:sz w:val="24"/>
                <w:szCs w:val="24"/>
                <w:lang w:eastAsia="ru-RU"/>
              </w:rPr>
              <w:t>Тренировка</w:t>
            </w:r>
          </w:p>
        </w:tc>
        <w:tc>
          <w:tcPr>
            <w:tcW w:w="1275" w:type="dxa"/>
            <w:gridSpan w:val="2"/>
          </w:tcPr>
          <w:p w:rsidR="0075161F" w:rsidRPr="0075161F" w:rsidRDefault="0075161F" w:rsidP="0075161F">
            <w:pPr>
              <w:suppressAutoHyphens w:val="0"/>
              <w:jc w:val="center"/>
              <w:rPr>
                <w:sz w:val="24"/>
                <w:szCs w:val="24"/>
                <w:lang w:eastAsia="ru-RU"/>
              </w:rPr>
            </w:pPr>
          </w:p>
        </w:tc>
        <w:tc>
          <w:tcPr>
            <w:tcW w:w="1276" w:type="dxa"/>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eastAsia="ru-RU"/>
              </w:rPr>
              <w:t>34</w:t>
            </w:r>
          </w:p>
        </w:tc>
        <w:tc>
          <w:tcPr>
            <w:tcW w:w="2552" w:type="dxa"/>
            <w:gridSpan w:val="2"/>
            <w:vMerge/>
          </w:tcPr>
          <w:p w:rsidR="0075161F" w:rsidRPr="0075161F" w:rsidRDefault="0075161F" w:rsidP="0075161F">
            <w:pPr>
              <w:suppressAutoHyphens w:val="0"/>
              <w:jc w:val="center"/>
              <w:rPr>
                <w:sz w:val="24"/>
                <w:szCs w:val="24"/>
                <w:lang w:eastAsia="ru-RU"/>
              </w:rPr>
            </w:pPr>
          </w:p>
        </w:tc>
        <w:tc>
          <w:tcPr>
            <w:tcW w:w="5386" w:type="dxa"/>
            <w:gridSpan w:val="2"/>
          </w:tcPr>
          <w:p w:rsidR="0075161F" w:rsidRPr="0075161F" w:rsidRDefault="0075161F" w:rsidP="0075161F">
            <w:pPr>
              <w:tabs>
                <w:tab w:val="left" w:pos="1073"/>
              </w:tabs>
              <w:suppressAutoHyphens w:val="0"/>
              <w:jc w:val="center"/>
              <w:rPr>
                <w:b/>
                <w:sz w:val="24"/>
                <w:szCs w:val="24"/>
                <w:lang w:eastAsia="ru-RU"/>
              </w:rPr>
            </w:pPr>
            <w:r w:rsidRPr="0075161F">
              <w:rPr>
                <w:color w:val="000000"/>
                <w:sz w:val="24"/>
                <w:szCs w:val="24"/>
                <w:lang w:eastAsia="ru-RU"/>
              </w:rPr>
              <w:t>Отработка навыков сборки автомата после неполной разборки.</w:t>
            </w:r>
          </w:p>
        </w:tc>
        <w:tc>
          <w:tcPr>
            <w:tcW w:w="1134" w:type="dxa"/>
            <w:gridSpan w:val="2"/>
          </w:tcPr>
          <w:p w:rsidR="0075161F" w:rsidRPr="0075161F" w:rsidRDefault="0075161F" w:rsidP="0075161F">
            <w:pPr>
              <w:suppressAutoHyphens w:val="0"/>
              <w:spacing w:after="200"/>
              <w:jc w:val="center"/>
              <w:rPr>
                <w:rFonts w:eastAsia="Calibri"/>
                <w:sz w:val="24"/>
                <w:szCs w:val="24"/>
                <w:lang w:eastAsia="en-US"/>
              </w:rPr>
            </w:pPr>
            <w:r w:rsidRPr="0075161F">
              <w:rPr>
                <w:b/>
                <w:sz w:val="24"/>
                <w:szCs w:val="24"/>
                <w:lang w:val="en-US" w:eastAsia="ru-RU"/>
              </w:rPr>
              <w:t>2</w:t>
            </w:r>
          </w:p>
        </w:tc>
        <w:tc>
          <w:tcPr>
            <w:tcW w:w="1843"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Практический</w:t>
            </w:r>
          </w:p>
        </w:tc>
        <w:tc>
          <w:tcPr>
            <w:tcW w:w="1418" w:type="dxa"/>
            <w:gridSpan w:val="2"/>
          </w:tcPr>
          <w:p w:rsidR="0075161F" w:rsidRPr="0075161F" w:rsidRDefault="0075161F" w:rsidP="0075161F">
            <w:pPr>
              <w:suppressAutoHyphens w:val="0"/>
              <w:jc w:val="center"/>
              <w:rPr>
                <w:sz w:val="24"/>
                <w:szCs w:val="24"/>
                <w:lang w:eastAsia="ru-RU"/>
              </w:rPr>
            </w:pPr>
            <w:r w:rsidRPr="0075161F">
              <w:rPr>
                <w:sz w:val="24"/>
                <w:szCs w:val="24"/>
                <w:lang w:eastAsia="ru-RU"/>
              </w:rPr>
              <w:t>Тренировка</w:t>
            </w:r>
          </w:p>
        </w:tc>
        <w:tc>
          <w:tcPr>
            <w:tcW w:w="1275" w:type="dxa"/>
            <w:gridSpan w:val="2"/>
          </w:tcPr>
          <w:p w:rsidR="0075161F" w:rsidRPr="0075161F" w:rsidRDefault="0075161F" w:rsidP="0075161F">
            <w:pPr>
              <w:suppressAutoHyphens w:val="0"/>
              <w:jc w:val="center"/>
              <w:rPr>
                <w:sz w:val="24"/>
                <w:szCs w:val="24"/>
                <w:lang w:eastAsia="ru-RU"/>
              </w:rPr>
            </w:pPr>
          </w:p>
        </w:tc>
        <w:tc>
          <w:tcPr>
            <w:tcW w:w="1276" w:type="dxa"/>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eastAsia="ru-RU"/>
              </w:rPr>
              <w:t>35</w:t>
            </w:r>
          </w:p>
        </w:tc>
        <w:tc>
          <w:tcPr>
            <w:tcW w:w="2552" w:type="dxa"/>
            <w:gridSpan w:val="2"/>
            <w:vMerge/>
          </w:tcPr>
          <w:p w:rsidR="0075161F" w:rsidRPr="0075161F" w:rsidRDefault="0075161F" w:rsidP="0075161F">
            <w:pPr>
              <w:suppressAutoHyphens w:val="0"/>
              <w:jc w:val="center"/>
              <w:rPr>
                <w:sz w:val="24"/>
                <w:szCs w:val="24"/>
                <w:lang w:eastAsia="ru-RU"/>
              </w:rPr>
            </w:pPr>
          </w:p>
        </w:tc>
        <w:tc>
          <w:tcPr>
            <w:tcW w:w="5386" w:type="dxa"/>
            <w:gridSpan w:val="2"/>
          </w:tcPr>
          <w:p w:rsidR="0075161F" w:rsidRPr="0075161F" w:rsidRDefault="0075161F" w:rsidP="0075161F">
            <w:pPr>
              <w:suppressAutoHyphens w:val="0"/>
              <w:jc w:val="center"/>
              <w:rPr>
                <w:b/>
                <w:sz w:val="24"/>
                <w:szCs w:val="24"/>
                <w:lang w:eastAsia="ru-RU"/>
              </w:rPr>
            </w:pPr>
            <w:r w:rsidRPr="0075161F">
              <w:rPr>
                <w:color w:val="000000"/>
                <w:sz w:val="24"/>
                <w:szCs w:val="24"/>
                <w:lang w:eastAsia="ru-RU"/>
              </w:rPr>
              <w:t>Соревнования по навыкам разборки и сборки АК.</w:t>
            </w:r>
          </w:p>
        </w:tc>
        <w:tc>
          <w:tcPr>
            <w:tcW w:w="1134" w:type="dxa"/>
            <w:gridSpan w:val="2"/>
          </w:tcPr>
          <w:p w:rsidR="0075161F" w:rsidRPr="0075161F" w:rsidRDefault="0075161F" w:rsidP="0075161F">
            <w:pPr>
              <w:suppressAutoHyphens w:val="0"/>
              <w:spacing w:after="200"/>
              <w:jc w:val="center"/>
              <w:rPr>
                <w:rFonts w:eastAsia="Calibri"/>
                <w:sz w:val="24"/>
                <w:szCs w:val="24"/>
                <w:lang w:eastAsia="en-US"/>
              </w:rPr>
            </w:pPr>
            <w:r w:rsidRPr="0075161F">
              <w:rPr>
                <w:b/>
                <w:sz w:val="24"/>
                <w:szCs w:val="24"/>
                <w:lang w:val="en-US" w:eastAsia="ru-RU"/>
              </w:rPr>
              <w:t>2</w:t>
            </w:r>
          </w:p>
        </w:tc>
        <w:tc>
          <w:tcPr>
            <w:tcW w:w="1843"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Практический</w:t>
            </w:r>
          </w:p>
        </w:tc>
        <w:tc>
          <w:tcPr>
            <w:tcW w:w="1418" w:type="dxa"/>
            <w:gridSpan w:val="2"/>
          </w:tcPr>
          <w:p w:rsidR="0075161F" w:rsidRPr="0075161F" w:rsidRDefault="0075161F" w:rsidP="0075161F">
            <w:pPr>
              <w:suppressAutoHyphens w:val="0"/>
              <w:jc w:val="center"/>
              <w:rPr>
                <w:sz w:val="24"/>
                <w:szCs w:val="24"/>
                <w:lang w:eastAsia="ru-RU"/>
              </w:rPr>
            </w:pPr>
            <w:r w:rsidRPr="0075161F">
              <w:rPr>
                <w:sz w:val="24"/>
                <w:szCs w:val="24"/>
                <w:lang w:eastAsia="ru-RU"/>
              </w:rPr>
              <w:t>Тренировка</w:t>
            </w:r>
          </w:p>
        </w:tc>
        <w:tc>
          <w:tcPr>
            <w:tcW w:w="1275" w:type="dxa"/>
            <w:gridSpan w:val="2"/>
          </w:tcPr>
          <w:p w:rsidR="0075161F" w:rsidRPr="0075161F" w:rsidRDefault="0075161F" w:rsidP="0075161F">
            <w:pPr>
              <w:suppressAutoHyphens w:val="0"/>
              <w:jc w:val="center"/>
              <w:rPr>
                <w:sz w:val="24"/>
                <w:szCs w:val="24"/>
                <w:lang w:eastAsia="ru-RU"/>
              </w:rPr>
            </w:pPr>
          </w:p>
        </w:tc>
        <w:tc>
          <w:tcPr>
            <w:tcW w:w="1276" w:type="dxa"/>
          </w:tcPr>
          <w:p w:rsidR="0075161F" w:rsidRPr="0075161F" w:rsidRDefault="0075161F" w:rsidP="0075161F">
            <w:pPr>
              <w:suppressAutoHyphens w:val="0"/>
              <w:jc w:val="center"/>
              <w:rPr>
                <w:sz w:val="24"/>
                <w:szCs w:val="24"/>
                <w:lang w:eastAsia="ru-RU"/>
              </w:rPr>
            </w:pPr>
          </w:p>
        </w:tc>
      </w:tr>
      <w:tr w:rsidR="0075161F" w:rsidRPr="0075161F" w:rsidTr="00CE6010">
        <w:tc>
          <w:tcPr>
            <w:tcW w:w="15559" w:type="dxa"/>
            <w:gridSpan w:val="15"/>
          </w:tcPr>
          <w:p w:rsidR="0075161F" w:rsidRPr="0075161F" w:rsidRDefault="0075161F" w:rsidP="0075161F">
            <w:pPr>
              <w:suppressAutoHyphens w:val="0"/>
              <w:jc w:val="center"/>
              <w:rPr>
                <w:sz w:val="24"/>
                <w:szCs w:val="24"/>
                <w:lang w:eastAsia="ru-RU"/>
              </w:rPr>
            </w:pPr>
            <w:r w:rsidRPr="0075161F">
              <w:rPr>
                <w:b/>
                <w:sz w:val="24"/>
                <w:szCs w:val="24"/>
              </w:rPr>
              <w:t xml:space="preserve">Раздел </w:t>
            </w:r>
            <w:r w:rsidRPr="0075161F">
              <w:rPr>
                <w:b/>
                <w:sz w:val="24"/>
                <w:szCs w:val="24"/>
                <w:lang w:val="en-US"/>
              </w:rPr>
              <w:t>II</w:t>
            </w:r>
            <w:r w:rsidRPr="0075161F">
              <w:rPr>
                <w:b/>
                <w:sz w:val="24"/>
                <w:szCs w:val="24"/>
              </w:rPr>
              <w:t xml:space="preserve"> Физическая подготовка – 50 часов -25 занятий</w:t>
            </w:r>
          </w:p>
        </w:tc>
      </w:tr>
      <w:tr w:rsidR="0075161F" w:rsidRPr="0075161F" w:rsidTr="00CE6010">
        <w:tc>
          <w:tcPr>
            <w:tcW w:w="675" w:type="dxa"/>
          </w:tcPr>
          <w:p w:rsidR="0075161F" w:rsidRPr="0075161F" w:rsidRDefault="0075161F" w:rsidP="0075161F">
            <w:pPr>
              <w:suppressAutoHyphens w:val="0"/>
              <w:jc w:val="center"/>
              <w:rPr>
                <w:b/>
                <w:sz w:val="24"/>
                <w:szCs w:val="24"/>
                <w:lang w:val="en-US" w:eastAsia="ru-RU"/>
              </w:rPr>
            </w:pPr>
            <w:r w:rsidRPr="0075161F">
              <w:rPr>
                <w:b/>
                <w:sz w:val="24"/>
                <w:szCs w:val="24"/>
                <w:lang w:val="en-US" w:eastAsia="ru-RU"/>
              </w:rPr>
              <w:t>I</w:t>
            </w:r>
          </w:p>
        </w:tc>
        <w:tc>
          <w:tcPr>
            <w:tcW w:w="2552" w:type="dxa"/>
            <w:gridSpan w:val="2"/>
          </w:tcPr>
          <w:p w:rsidR="0075161F" w:rsidRPr="0075161F" w:rsidRDefault="0075161F" w:rsidP="0075161F">
            <w:pPr>
              <w:suppressAutoHyphens w:val="0"/>
              <w:jc w:val="center"/>
              <w:rPr>
                <w:b/>
                <w:sz w:val="24"/>
                <w:szCs w:val="24"/>
                <w:lang w:eastAsia="ru-RU"/>
              </w:rPr>
            </w:pPr>
            <w:r w:rsidRPr="0075161F">
              <w:rPr>
                <w:b/>
                <w:sz w:val="24"/>
                <w:szCs w:val="24"/>
              </w:rPr>
              <w:t>Общая физическая подготовка. Бег</w:t>
            </w:r>
          </w:p>
        </w:tc>
        <w:tc>
          <w:tcPr>
            <w:tcW w:w="5386" w:type="dxa"/>
            <w:gridSpan w:val="2"/>
          </w:tcPr>
          <w:p w:rsidR="0075161F" w:rsidRPr="0075161F" w:rsidRDefault="0075161F" w:rsidP="0075161F">
            <w:pPr>
              <w:suppressAutoHyphens w:val="0"/>
              <w:jc w:val="center"/>
              <w:rPr>
                <w:b/>
                <w:sz w:val="24"/>
                <w:szCs w:val="24"/>
                <w:lang w:eastAsia="ru-RU"/>
              </w:rPr>
            </w:pPr>
          </w:p>
        </w:tc>
        <w:tc>
          <w:tcPr>
            <w:tcW w:w="1134" w:type="dxa"/>
            <w:gridSpan w:val="2"/>
          </w:tcPr>
          <w:p w:rsidR="0075161F" w:rsidRPr="0075161F" w:rsidRDefault="0075161F" w:rsidP="0075161F">
            <w:pPr>
              <w:suppressAutoHyphens w:val="0"/>
              <w:jc w:val="center"/>
              <w:rPr>
                <w:b/>
                <w:sz w:val="24"/>
                <w:szCs w:val="24"/>
                <w:lang w:eastAsia="ru-RU"/>
              </w:rPr>
            </w:pPr>
            <w:r w:rsidRPr="0075161F">
              <w:rPr>
                <w:b/>
                <w:sz w:val="24"/>
                <w:szCs w:val="24"/>
                <w:lang w:val="en-US" w:eastAsia="ru-RU"/>
              </w:rPr>
              <w:t>18</w:t>
            </w:r>
            <w:r w:rsidRPr="0075161F">
              <w:rPr>
                <w:b/>
                <w:sz w:val="24"/>
                <w:szCs w:val="24"/>
                <w:lang w:eastAsia="ru-RU"/>
              </w:rPr>
              <w:t>ч/9з</w:t>
            </w:r>
          </w:p>
        </w:tc>
        <w:tc>
          <w:tcPr>
            <w:tcW w:w="5812" w:type="dxa"/>
            <w:gridSpan w:val="8"/>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val="en-US" w:eastAsia="ru-RU"/>
              </w:rPr>
            </w:pPr>
            <w:r w:rsidRPr="0075161F">
              <w:rPr>
                <w:sz w:val="24"/>
                <w:szCs w:val="24"/>
                <w:lang w:eastAsia="ru-RU"/>
              </w:rPr>
              <w:t>3</w:t>
            </w:r>
            <w:r w:rsidRPr="0075161F">
              <w:rPr>
                <w:sz w:val="24"/>
                <w:szCs w:val="24"/>
                <w:lang w:val="en-US" w:eastAsia="ru-RU"/>
              </w:rPr>
              <w:t>6</w:t>
            </w:r>
          </w:p>
        </w:tc>
        <w:tc>
          <w:tcPr>
            <w:tcW w:w="2552" w:type="dxa"/>
            <w:gridSpan w:val="2"/>
            <w:vMerge w:val="restart"/>
          </w:tcPr>
          <w:p w:rsidR="0075161F" w:rsidRPr="0075161F" w:rsidRDefault="0075161F" w:rsidP="0075161F">
            <w:pPr>
              <w:suppressAutoHyphens w:val="0"/>
              <w:jc w:val="center"/>
              <w:rPr>
                <w:sz w:val="24"/>
                <w:szCs w:val="24"/>
                <w:lang w:eastAsia="ru-RU"/>
              </w:rPr>
            </w:pPr>
            <w:r w:rsidRPr="0075161F">
              <w:rPr>
                <w:rFonts w:eastAsia="Calibri"/>
                <w:sz w:val="24"/>
                <w:szCs w:val="24"/>
                <w:lang w:eastAsia="en-US"/>
              </w:rPr>
              <w:t>Беговая подготовка</w:t>
            </w:r>
          </w:p>
        </w:tc>
        <w:tc>
          <w:tcPr>
            <w:tcW w:w="5386" w:type="dxa"/>
            <w:gridSpan w:val="2"/>
          </w:tcPr>
          <w:p w:rsidR="0075161F" w:rsidRPr="0075161F" w:rsidRDefault="0075161F" w:rsidP="0075161F">
            <w:pPr>
              <w:suppressAutoHyphens w:val="0"/>
              <w:jc w:val="center"/>
              <w:rPr>
                <w:b/>
                <w:sz w:val="24"/>
                <w:szCs w:val="24"/>
                <w:lang w:eastAsia="ru-RU"/>
              </w:rPr>
            </w:pPr>
            <w:r w:rsidRPr="0075161F">
              <w:rPr>
                <w:rFonts w:eastAsia="Calibri"/>
                <w:sz w:val="24"/>
                <w:szCs w:val="24"/>
              </w:rPr>
              <w:t>Проверка по упражнениям физической подготовки: марш-бросок на 1,5 км</w:t>
            </w:r>
          </w:p>
        </w:tc>
        <w:tc>
          <w:tcPr>
            <w:tcW w:w="1134" w:type="dxa"/>
            <w:gridSpan w:val="2"/>
          </w:tcPr>
          <w:p w:rsidR="0075161F" w:rsidRPr="0075161F" w:rsidRDefault="0075161F" w:rsidP="0075161F">
            <w:pPr>
              <w:suppressAutoHyphens w:val="0"/>
              <w:spacing w:after="200"/>
              <w:jc w:val="center"/>
              <w:rPr>
                <w:rFonts w:eastAsia="Calibri"/>
                <w:sz w:val="24"/>
                <w:szCs w:val="24"/>
                <w:lang w:eastAsia="en-US"/>
              </w:rPr>
            </w:pPr>
            <w:r w:rsidRPr="0075161F">
              <w:rPr>
                <w:b/>
                <w:sz w:val="24"/>
                <w:szCs w:val="24"/>
                <w:lang w:val="en-US" w:eastAsia="ru-RU"/>
              </w:rPr>
              <w:t>2</w:t>
            </w:r>
          </w:p>
        </w:tc>
        <w:tc>
          <w:tcPr>
            <w:tcW w:w="1843"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Практический</w:t>
            </w:r>
          </w:p>
        </w:tc>
        <w:tc>
          <w:tcPr>
            <w:tcW w:w="1418" w:type="dxa"/>
            <w:gridSpan w:val="2"/>
          </w:tcPr>
          <w:p w:rsidR="0075161F" w:rsidRPr="0075161F" w:rsidRDefault="0075161F" w:rsidP="0075161F">
            <w:pPr>
              <w:suppressAutoHyphens w:val="0"/>
              <w:jc w:val="center"/>
              <w:rPr>
                <w:sz w:val="24"/>
                <w:szCs w:val="24"/>
                <w:lang w:eastAsia="ru-RU"/>
              </w:rPr>
            </w:pPr>
            <w:r w:rsidRPr="0075161F">
              <w:rPr>
                <w:sz w:val="24"/>
                <w:szCs w:val="24"/>
                <w:lang w:eastAsia="ru-RU"/>
              </w:rPr>
              <w:t>Тренировка</w:t>
            </w:r>
          </w:p>
        </w:tc>
        <w:tc>
          <w:tcPr>
            <w:tcW w:w="1275" w:type="dxa"/>
            <w:gridSpan w:val="2"/>
          </w:tcPr>
          <w:p w:rsidR="0075161F" w:rsidRPr="0075161F" w:rsidRDefault="0075161F" w:rsidP="0075161F">
            <w:pPr>
              <w:suppressAutoHyphens w:val="0"/>
              <w:jc w:val="center"/>
              <w:rPr>
                <w:sz w:val="24"/>
                <w:szCs w:val="24"/>
                <w:lang w:eastAsia="ru-RU"/>
              </w:rPr>
            </w:pPr>
          </w:p>
        </w:tc>
        <w:tc>
          <w:tcPr>
            <w:tcW w:w="1276" w:type="dxa"/>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eastAsia="ru-RU"/>
              </w:rPr>
              <w:t>37</w:t>
            </w:r>
          </w:p>
        </w:tc>
        <w:tc>
          <w:tcPr>
            <w:tcW w:w="2552" w:type="dxa"/>
            <w:gridSpan w:val="2"/>
            <w:vMerge/>
          </w:tcPr>
          <w:p w:rsidR="0075161F" w:rsidRPr="0075161F" w:rsidRDefault="0075161F" w:rsidP="0075161F">
            <w:pPr>
              <w:suppressAutoHyphens w:val="0"/>
              <w:jc w:val="center"/>
              <w:rPr>
                <w:sz w:val="24"/>
                <w:szCs w:val="24"/>
                <w:lang w:eastAsia="ru-RU"/>
              </w:rPr>
            </w:pPr>
          </w:p>
        </w:tc>
        <w:tc>
          <w:tcPr>
            <w:tcW w:w="5386" w:type="dxa"/>
            <w:gridSpan w:val="2"/>
          </w:tcPr>
          <w:p w:rsidR="0075161F" w:rsidRPr="0075161F" w:rsidRDefault="0075161F" w:rsidP="0075161F">
            <w:pPr>
              <w:suppressAutoHyphens w:val="0"/>
              <w:jc w:val="center"/>
              <w:rPr>
                <w:b/>
                <w:sz w:val="24"/>
                <w:szCs w:val="24"/>
                <w:lang w:eastAsia="ru-RU"/>
              </w:rPr>
            </w:pPr>
            <w:r w:rsidRPr="0075161F">
              <w:rPr>
                <w:rFonts w:eastAsia="Calibri"/>
                <w:sz w:val="24"/>
                <w:szCs w:val="24"/>
              </w:rPr>
              <w:t>Общая физическая подготовка</w:t>
            </w:r>
          </w:p>
        </w:tc>
        <w:tc>
          <w:tcPr>
            <w:tcW w:w="1134" w:type="dxa"/>
            <w:gridSpan w:val="2"/>
          </w:tcPr>
          <w:p w:rsidR="0075161F" w:rsidRPr="0075161F" w:rsidRDefault="0075161F" w:rsidP="0075161F">
            <w:pPr>
              <w:suppressAutoHyphens w:val="0"/>
              <w:spacing w:after="200"/>
              <w:jc w:val="center"/>
              <w:rPr>
                <w:rFonts w:eastAsia="Calibri"/>
                <w:sz w:val="24"/>
                <w:szCs w:val="24"/>
                <w:lang w:eastAsia="en-US"/>
              </w:rPr>
            </w:pPr>
            <w:r w:rsidRPr="0075161F">
              <w:rPr>
                <w:b/>
                <w:sz w:val="24"/>
                <w:szCs w:val="24"/>
                <w:lang w:val="en-US" w:eastAsia="ru-RU"/>
              </w:rPr>
              <w:t>2</w:t>
            </w:r>
          </w:p>
        </w:tc>
        <w:tc>
          <w:tcPr>
            <w:tcW w:w="1843"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Практический</w:t>
            </w:r>
          </w:p>
        </w:tc>
        <w:tc>
          <w:tcPr>
            <w:tcW w:w="1418" w:type="dxa"/>
            <w:gridSpan w:val="2"/>
          </w:tcPr>
          <w:p w:rsidR="0075161F" w:rsidRPr="0075161F" w:rsidRDefault="0075161F" w:rsidP="0075161F">
            <w:pPr>
              <w:suppressAutoHyphens w:val="0"/>
              <w:jc w:val="center"/>
              <w:rPr>
                <w:sz w:val="24"/>
                <w:szCs w:val="24"/>
                <w:lang w:eastAsia="ru-RU"/>
              </w:rPr>
            </w:pPr>
            <w:r w:rsidRPr="0075161F">
              <w:rPr>
                <w:sz w:val="24"/>
                <w:szCs w:val="24"/>
                <w:lang w:eastAsia="ru-RU"/>
              </w:rPr>
              <w:t>Тренировка</w:t>
            </w:r>
          </w:p>
        </w:tc>
        <w:tc>
          <w:tcPr>
            <w:tcW w:w="1275" w:type="dxa"/>
            <w:gridSpan w:val="2"/>
          </w:tcPr>
          <w:p w:rsidR="0075161F" w:rsidRPr="0075161F" w:rsidRDefault="0075161F" w:rsidP="0075161F">
            <w:pPr>
              <w:suppressAutoHyphens w:val="0"/>
              <w:jc w:val="center"/>
              <w:rPr>
                <w:sz w:val="24"/>
                <w:szCs w:val="24"/>
                <w:lang w:eastAsia="ru-RU"/>
              </w:rPr>
            </w:pPr>
          </w:p>
        </w:tc>
        <w:tc>
          <w:tcPr>
            <w:tcW w:w="1276" w:type="dxa"/>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eastAsia="ru-RU"/>
              </w:rPr>
              <w:t>38</w:t>
            </w:r>
          </w:p>
        </w:tc>
        <w:tc>
          <w:tcPr>
            <w:tcW w:w="2552" w:type="dxa"/>
            <w:gridSpan w:val="2"/>
            <w:vMerge/>
          </w:tcPr>
          <w:p w:rsidR="0075161F" w:rsidRPr="0075161F" w:rsidRDefault="0075161F" w:rsidP="0075161F">
            <w:pPr>
              <w:suppressAutoHyphens w:val="0"/>
              <w:jc w:val="center"/>
              <w:rPr>
                <w:sz w:val="24"/>
                <w:szCs w:val="24"/>
                <w:lang w:eastAsia="ru-RU"/>
              </w:rPr>
            </w:pPr>
          </w:p>
        </w:tc>
        <w:tc>
          <w:tcPr>
            <w:tcW w:w="5386" w:type="dxa"/>
            <w:gridSpan w:val="2"/>
          </w:tcPr>
          <w:p w:rsidR="0075161F" w:rsidRPr="0075161F" w:rsidRDefault="0075161F" w:rsidP="0075161F">
            <w:pPr>
              <w:suppressAutoHyphens w:val="0"/>
              <w:jc w:val="center"/>
              <w:rPr>
                <w:rFonts w:eastAsia="Calibri"/>
                <w:sz w:val="24"/>
                <w:szCs w:val="24"/>
                <w:lang w:eastAsia="en-US"/>
              </w:rPr>
            </w:pPr>
            <w:r w:rsidRPr="0075161F">
              <w:rPr>
                <w:rFonts w:eastAsia="Calibri"/>
                <w:sz w:val="24"/>
                <w:szCs w:val="24"/>
                <w:lang w:eastAsia="en-US"/>
              </w:rPr>
              <w:t>Начальное обучение технике бега. Техника бега на короткие дистанции, старт, финиш.</w:t>
            </w:r>
          </w:p>
          <w:p w:rsidR="0075161F" w:rsidRPr="0075161F" w:rsidRDefault="0075161F" w:rsidP="0075161F">
            <w:pPr>
              <w:suppressAutoHyphens w:val="0"/>
              <w:jc w:val="center"/>
              <w:rPr>
                <w:b/>
                <w:sz w:val="24"/>
                <w:szCs w:val="24"/>
                <w:lang w:eastAsia="ru-RU"/>
              </w:rPr>
            </w:pPr>
          </w:p>
        </w:tc>
        <w:tc>
          <w:tcPr>
            <w:tcW w:w="1134" w:type="dxa"/>
            <w:gridSpan w:val="2"/>
          </w:tcPr>
          <w:p w:rsidR="0075161F" w:rsidRPr="0075161F" w:rsidRDefault="0075161F" w:rsidP="0075161F">
            <w:pPr>
              <w:suppressAutoHyphens w:val="0"/>
              <w:spacing w:after="200"/>
              <w:jc w:val="center"/>
              <w:rPr>
                <w:rFonts w:eastAsia="Calibri"/>
                <w:sz w:val="24"/>
                <w:szCs w:val="24"/>
                <w:lang w:eastAsia="en-US"/>
              </w:rPr>
            </w:pPr>
            <w:r w:rsidRPr="0075161F">
              <w:rPr>
                <w:b/>
                <w:sz w:val="24"/>
                <w:szCs w:val="24"/>
                <w:lang w:val="en-US" w:eastAsia="ru-RU"/>
              </w:rPr>
              <w:t>2</w:t>
            </w:r>
          </w:p>
        </w:tc>
        <w:tc>
          <w:tcPr>
            <w:tcW w:w="1843"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Практический</w:t>
            </w:r>
          </w:p>
        </w:tc>
        <w:tc>
          <w:tcPr>
            <w:tcW w:w="1418" w:type="dxa"/>
            <w:gridSpan w:val="2"/>
          </w:tcPr>
          <w:p w:rsidR="0075161F" w:rsidRPr="0075161F" w:rsidRDefault="0075161F" w:rsidP="0075161F">
            <w:pPr>
              <w:suppressAutoHyphens w:val="0"/>
              <w:jc w:val="center"/>
              <w:rPr>
                <w:sz w:val="24"/>
                <w:szCs w:val="24"/>
                <w:lang w:eastAsia="ru-RU"/>
              </w:rPr>
            </w:pPr>
            <w:r w:rsidRPr="0075161F">
              <w:rPr>
                <w:sz w:val="24"/>
                <w:szCs w:val="24"/>
                <w:lang w:eastAsia="ru-RU"/>
              </w:rPr>
              <w:t>Тренировка</w:t>
            </w:r>
          </w:p>
        </w:tc>
        <w:tc>
          <w:tcPr>
            <w:tcW w:w="1275" w:type="dxa"/>
            <w:gridSpan w:val="2"/>
          </w:tcPr>
          <w:p w:rsidR="0075161F" w:rsidRPr="0075161F" w:rsidRDefault="0075161F" w:rsidP="0075161F">
            <w:pPr>
              <w:suppressAutoHyphens w:val="0"/>
              <w:jc w:val="center"/>
              <w:rPr>
                <w:sz w:val="24"/>
                <w:szCs w:val="24"/>
                <w:lang w:eastAsia="ru-RU"/>
              </w:rPr>
            </w:pPr>
          </w:p>
        </w:tc>
        <w:tc>
          <w:tcPr>
            <w:tcW w:w="1276" w:type="dxa"/>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eastAsia="ru-RU"/>
              </w:rPr>
              <w:lastRenderedPageBreak/>
              <w:t>39</w:t>
            </w:r>
          </w:p>
        </w:tc>
        <w:tc>
          <w:tcPr>
            <w:tcW w:w="2552" w:type="dxa"/>
            <w:gridSpan w:val="2"/>
            <w:vMerge/>
          </w:tcPr>
          <w:p w:rsidR="0075161F" w:rsidRPr="0075161F" w:rsidRDefault="0075161F" w:rsidP="0075161F">
            <w:pPr>
              <w:suppressAutoHyphens w:val="0"/>
              <w:jc w:val="center"/>
              <w:rPr>
                <w:sz w:val="24"/>
                <w:szCs w:val="24"/>
                <w:lang w:eastAsia="ru-RU"/>
              </w:rPr>
            </w:pPr>
          </w:p>
        </w:tc>
        <w:tc>
          <w:tcPr>
            <w:tcW w:w="5386" w:type="dxa"/>
            <w:gridSpan w:val="2"/>
          </w:tcPr>
          <w:p w:rsidR="0075161F" w:rsidRPr="0075161F" w:rsidRDefault="0075161F" w:rsidP="0075161F">
            <w:pPr>
              <w:suppressAutoHyphens w:val="0"/>
              <w:jc w:val="center"/>
              <w:rPr>
                <w:rFonts w:eastAsia="Calibri"/>
                <w:sz w:val="24"/>
                <w:szCs w:val="24"/>
                <w:lang w:eastAsia="ru-RU"/>
              </w:rPr>
            </w:pPr>
            <w:r w:rsidRPr="0075161F">
              <w:rPr>
                <w:rFonts w:eastAsia="Calibri"/>
                <w:sz w:val="24"/>
                <w:szCs w:val="24"/>
                <w:lang w:eastAsia="ru-RU"/>
              </w:rPr>
              <w:t>Техника бега на средние и длинные дистанции.</w:t>
            </w:r>
          </w:p>
          <w:p w:rsidR="0075161F" w:rsidRPr="0075161F" w:rsidRDefault="0075161F" w:rsidP="0075161F">
            <w:pPr>
              <w:suppressAutoHyphens w:val="0"/>
              <w:jc w:val="center"/>
              <w:rPr>
                <w:b/>
                <w:sz w:val="24"/>
                <w:szCs w:val="24"/>
                <w:lang w:eastAsia="ru-RU"/>
              </w:rPr>
            </w:pPr>
          </w:p>
        </w:tc>
        <w:tc>
          <w:tcPr>
            <w:tcW w:w="1134" w:type="dxa"/>
            <w:gridSpan w:val="2"/>
          </w:tcPr>
          <w:p w:rsidR="0075161F" w:rsidRPr="0075161F" w:rsidRDefault="0075161F" w:rsidP="0075161F">
            <w:pPr>
              <w:suppressAutoHyphens w:val="0"/>
              <w:spacing w:after="200"/>
              <w:jc w:val="center"/>
              <w:rPr>
                <w:rFonts w:eastAsia="Calibri"/>
                <w:sz w:val="24"/>
                <w:szCs w:val="24"/>
                <w:lang w:eastAsia="en-US"/>
              </w:rPr>
            </w:pPr>
            <w:r w:rsidRPr="0075161F">
              <w:rPr>
                <w:b/>
                <w:sz w:val="24"/>
                <w:szCs w:val="24"/>
                <w:lang w:val="en-US" w:eastAsia="ru-RU"/>
              </w:rPr>
              <w:t>2</w:t>
            </w:r>
          </w:p>
        </w:tc>
        <w:tc>
          <w:tcPr>
            <w:tcW w:w="1843"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Практический</w:t>
            </w:r>
          </w:p>
        </w:tc>
        <w:tc>
          <w:tcPr>
            <w:tcW w:w="1418" w:type="dxa"/>
            <w:gridSpan w:val="2"/>
          </w:tcPr>
          <w:p w:rsidR="0075161F" w:rsidRPr="0075161F" w:rsidRDefault="0075161F" w:rsidP="0075161F">
            <w:pPr>
              <w:suppressAutoHyphens w:val="0"/>
              <w:jc w:val="center"/>
              <w:rPr>
                <w:sz w:val="24"/>
                <w:szCs w:val="24"/>
                <w:lang w:eastAsia="ru-RU"/>
              </w:rPr>
            </w:pPr>
            <w:r w:rsidRPr="0075161F">
              <w:rPr>
                <w:sz w:val="24"/>
                <w:szCs w:val="24"/>
                <w:lang w:eastAsia="ru-RU"/>
              </w:rPr>
              <w:t>Тренировка</w:t>
            </w:r>
          </w:p>
        </w:tc>
        <w:tc>
          <w:tcPr>
            <w:tcW w:w="1275" w:type="dxa"/>
            <w:gridSpan w:val="2"/>
          </w:tcPr>
          <w:p w:rsidR="0075161F" w:rsidRPr="0075161F" w:rsidRDefault="0075161F" w:rsidP="0075161F">
            <w:pPr>
              <w:suppressAutoHyphens w:val="0"/>
              <w:jc w:val="center"/>
              <w:rPr>
                <w:sz w:val="24"/>
                <w:szCs w:val="24"/>
                <w:lang w:eastAsia="ru-RU"/>
              </w:rPr>
            </w:pPr>
          </w:p>
        </w:tc>
        <w:tc>
          <w:tcPr>
            <w:tcW w:w="1276" w:type="dxa"/>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eastAsia="ru-RU"/>
              </w:rPr>
              <w:t>40</w:t>
            </w:r>
          </w:p>
        </w:tc>
        <w:tc>
          <w:tcPr>
            <w:tcW w:w="2552" w:type="dxa"/>
            <w:gridSpan w:val="2"/>
            <w:vMerge/>
          </w:tcPr>
          <w:p w:rsidR="0075161F" w:rsidRPr="0075161F" w:rsidRDefault="0075161F" w:rsidP="0075161F">
            <w:pPr>
              <w:suppressAutoHyphens w:val="0"/>
              <w:jc w:val="center"/>
              <w:rPr>
                <w:sz w:val="24"/>
                <w:szCs w:val="24"/>
                <w:lang w:eastAsia="ru-RU"/>
              </w:rPr>
            </w:pPr>
          </w:p>
        </w:tc>
        <w:tc>
          <w:tcPr>
            <w:tcW w:w="5386" w:type="dxa"/>
            <w:gridSpan w:val="2"/>
          </w:tcPr>
          <w:p w:rsidR="0075161F" w:rsidRPr="0075161F" w:rsidRDefault="0075161F" w:rsidP="0075161F">
            <w:pPr>
              <w:suppressAutoHyphens w:val="0"/>
              <w:jc w:val="center"/>
              <w:rPr>
                <w:rFonts w:eastAsia="Calibri"/>
                <w:sz w:val="24"/>
                <w:szCs w:val="24"/>
                <w:lang w:eastAsia="ru-RU"/>
              </w:rPr>
            </w:pPr>
            <w:r w:rsidRPr="0075161F">
              <w:rPr>
                <w:rFonts w:eastAsia="Calibri"/>
                <w:sz w:val="24"/>
                <w:szCs w:val="24"/>
                <w:lang w:eastAsia="ru-RU"/>
              </w:rPr>
              <w:t>Техника бега по пересеченной местности.</w:t>
            </w:r>
          </w:p>
          <w:p w:rsidR="0075161F" w:rsidRPr="0075161F" w:rsidRDefault="0075161F" w:rsidP="0075161F">
            <w:pPr>
              <w:suppressAutoHyphens w:val="0"/>
              <w:jc w:val="center"/>
              <w:rPr>
                <w:b/>
                <w:sz w:val="24"/>
                <w:szCs w:val="24"/>
                <w:lang w:eastAsia="ru-RU"/>
              </w:rPr>
            </w:pPr>
          </w:p>
        </w:tc>
        <w:tc>
          <w:tcPr>
            <w:tcW w:w="1134" w:type="dxa"/>
            <w:gridSpan w:val="2"/>
          </w:tcPr>
          <w:p w:rsidR="0075161F" w:rsidRPr="0075161F" w:rsidRDefault="0075161F" w:rsidP="0075161F">
            <w:pPr>
              <w:suppressAutoHyphens w:val="0"/>
              <w:spacing w:after="200"/>
              <w:jc w:val="center"/>
              <w:rPr>
                <w:rFonts w:eastAsia="Calibri"/>
                <w:sz w:val="24"/>
                <w:szCs w:val="24"/>
                <w:lang w:eastAsia="en-US"/>
              </w:rPr>
            </w:pPr>
            <w:r w:rsidRPr="0075161F">
              <w:rPr>
                <w:b/>
                <w:sz w:val="24"/>
                <w:szCs w:val="24"/>
                <w:lang w:val="en-US" w:eastAsia="ru-RU"/>
              </w:rPr>
              <w:t>2</w:t>
            </w:r>
          </w:p>
        </w:tc>
        <w:tc>
          <w:tcPr>
            <w:tcW w:w="1843"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Практический</w:t>
            </w:r>
          </w:p>
        </w:tc>
        <w:tc>
          <w:tcPr>
            <w:tcW w:w="1418" w:type="dxa"/>
            <w:gridSpan w:val="2"/>
          </w:tcPr>
          <w:p w:rsidR="0075161F" w:rsidRPr="0075161F" w:rsidRDefault="0075161F" w:rsidP="0075161F">
            <w:pPr>
              <w:suppressAutoHyphens w:val="0"/>
              <w:jc w:val="center"/>
              <w:rPr>
                <w:sz w:val="24"/>
                <w:szCs w:val="24"/>
                <w:lang w:eastAsia="ru-RU"/>
              </w:rPr>
            </w:pPr>
            <w:r w:rsidRPr="0075161F">
              <w:rPr>
                <w:sz w:val="24"/>
                <w:szCs w:val="24"/>
                <w:lang w:eastAsia="ru-RU"/>
              </w:rPr>
              <w:t>Тренировка</w:t>
            </w:r>
          </w:p>
        </w:tc>
        <w:tc>
          <w:tcPr>
            <w:tcW w:w="1275" w:type="dxa"/>
            <w:gridSpan w:val="2"/>
          </w:tcPr>
          <w:p w:rsidR="0075161F" w:rsidRPr="0075161F" w:rsidRDefault="0075161F" w:rsidP="0075161F">
            <w:pPr>
              <w:suppressAutoHyphens w:val="0"/>
              <w:jc w:val="center"/>
              <w:rPr>
                <w:sz w:val="24"/>
                <w:szCs w:val="24"/>
                <w:lang w:eastAsia="ru-RU"/>
              </w:rPr>
            </w:pPr>
          </w:p>
        </w:tc>
        <w:tc>
          <w:tcPr>
            <w:tcW w:w="1276" w:type="dxa"/>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eastAsia="ru-RU"/>
              </w:rPr>
              <w:t>41</w:t>
            </w:r>
          </w:p>
        </w:tc>
        <w:tc>
          <w:tcPr>
            <w:tcW w:w="2552" w:type="dxa"/>
            <w:gridSpan w:val="2"/>
            <w:vMerge/>
          </w:tcPr>
          <w:p w:rsidR="0075161F" w:rsidRPr="0075161F" w:rsidRDefault="0075161F" w:rsidP="0075161F">
            <w:pPr>
              <w:suppressAutoHyphens w:val="0"/>
              <w:jc w:val="center"/>
              <w:rPr>
                <w:sz w:val="24"/>
                <w:szCs w:val="24"/>
                <w:lang w:eastAsia="ru-RU"/>
              </w:rPr>
            </w:pPr>
          </w:p>
        </w:tc>
        <w:tc>
          <w:tcPr>
            <w:tcW w:w="5386" w:type="dxa"/>
            <w:gridSpan w:val="2"/>
          </w:tcPr>
          <w:p w:rsidR="0075161F" w:rsidRPr="0075161F" w:rsidRDefault="0075161F" w:rsidP="0075161F">
            <w:pPr>
              <w:suppressAutoHyphens w:val="0"/>
              <w:jc w:val="center"/>
              <w:rPr>
                <w:b/>
                <w:sz w:val="24"/>
                <w:szCs w:val="24"/>
                <w:lang w:eastAsia="ru-RU"/>
              </w:rPr>
            </w:pPr>
            <w:r w:rsidRPr="0075161F">
              <w:rPr>
                <w:rFonts w:eastAsia="Calibri"/>
                <w:sz w:val="24"/>
                <w:szCs w:val="24"/>
                <w:lang w:eastAsia="ru-RU"/>
              </w:rPr>
              <w:t xml:space="preserve">Тренировка в беге на короткие (60м., </w:t>
            </w:r>
            <w:smartTag w:uri="urn:schemas-microsoft-com:office:smarttags" w:element="metricconverter">
              <w:smartTagPr>
                <w:attr w:name="ProductID" w:val="100 м"/>
              </w:smartTagPr>
              <w:r w:rsidRPr="0075161F">
                <w:rPr>
                  <w:rFonts w:eastAsia="Calibri"/>
                  <w:sz w:val="24"/>
                  <w:szCs w:val="24"/>
                  <w:lang w:eastAsia="ru-RU"/>
                </w:rPr>
                <w:t>100 м</w:t>
              </w:r>
            </w:smartTag>
            <w:r w:rsidRPr="0075161F">
              <w:rPr>
                <w:rFonts w:eastAsia="Calibri"/>
                <w:sz w:val="24"/>
                <w:szCs w:val="24"/>
                <w:lang w:eastAsia="ru-RU"/>
              </w:rPr>
              <w:t>) и средние (</w:t>
            </w:r>
            <w:smartTag w:uri="urn:schemas-microsoft-com:office:smarttags" w:element="metricconverter">
              <w:smartTagPr>
                <w:attr w:name="ProductID" w:val="1 км"/>
              </w:smartTagPr>
              <w:r w:rsidRPr="0075161F">
                <w:rPr>
                  <w:rFonts w:eastAsia="Calibri"/>
                  <w:sz w:val="24"/>
                  <w:szCs w:val="24"/>
                  <w:lang w:eastAsia="ru-RU"/>
                </w:rPr>
                <w:t>1 км</w:t>
              </w:r>
            </w:smartTag>
            <w:r w:rsidRPr="0075161F">
              <w:rPr>
                <w:rFonts w:eastAsia="Calibri"/>
                <w:sz w:val="24"/>
                <w:szCs w:val="24"/>
                <w:lang w:eastAsia="ru-RU"/>
              </w:rPr>
              <w:t>) дистанции.</w:t>
            </w:r>
          </w:p>
        </w:tc>
        <w:tc>
          <w:tcPr>
            <w:tcW w:w="1134" w:type="dxa"/>
            <w:gridSpan w:val="2"/>
          </w:tcPr>
          <w:p w:rsidR="0075161F" w:rsidRPr="0075161F" w:rsidRDefault="0075161F" w:rsidP="0075161F">
            <w:pPr>
              <w:suppressAutoHyphens w:val="0"/>
              <w:spacing w:after="200"/>
              <w:jc w:val="center"/>
              <w:rPr>
                <w:rFonts w:eastAsia="Calibri"/>
                <w:sz w:val="24"/>
                <w:szCs w:val="24"/>
                <w:lang w:eastAsia="en-US"/>
              </w:rPr>
            </w:pPr>
            <w:r w:rsidRPr="0075161F">
              <w:rPr>
                <w:b/>
                <w:sz w:val="24"/>
                <w:szCs w:val="24"/>
                <w:lang w:val="en-US" w:eastAsia="ru-RU"/>
              </w:rPr>
              <w:t>2</w:t>
            </w:r>
          </w:p>
        </w:tc>
        <w:tc>
          <w:tcPr>
            <w:tcW w:w="1843"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Практический</w:t>
            </w:r>
          </w:p>
        </w:tc>
        <w:tc>
          <w:tcPr>
            <w:tcW w:w="1418" w:type="dxa"/>
            <w:gridSpan w:val="2"/>
          </w:tcPr>
          <w:p w:rsidR="0075161F" w:rsidRPr="0075161F" w:rsidRDefault="0075161F" w:rsidP="0075161F">
            <w:pPr>
              <w:suppressAutoHyphens w:val="0"/>
              <w:jc w:val="center"/>
              <w:rPr>
                <w:sz w:val="24"/>
                <w:szCs w:val="24"/>
                <w:lang w:eastAsia="ru-RU"/>
              </w:rPr>
            </w:pPr>
            <w:r w:rsidRPr="0075161F">
              <w:rPr>
                <w:sz w:val="24"/>
                <w:szCs w:val="24"/>
                <w:lang w:eastAsia="ru-RU"/>
              </w:rPr>
              <w:t>Тренировка</w:t>
            </w:r>
          </w:p>
        </w:tc>
        <w:tc>
          <w:tcPr>
            <w:tcW w:w="1275" w:type="dxa"/>
            <w:gridSpan w:val="2"/>
          </w:tcPr>
          <w:p w:rsidR="0075161F" w:rsidRPr="0075161F" w:rsidRDefault="0075161F" w:rsidP="0075161F">
            <w:pPr>
              <w:suppressAutoHyphens w:val="0"/>
              <w:jc w:val="center"/>
              <w:rPr>
                <w:sz w:val="24"/>
                <w:szCs w:val="24"/>
                <w:lang w:eastAsia="ru-RU"/>
              </w:rPr>
            </w:pPr>
          </w:p>
        </w:tc>
        <w:tc>
          <w:tcPr>
            <w:tcW w:w="1276" w:type="dxa"/>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eastAsia="ru-RU"/>
              </w:rPr>
              <w:t>42</w:t>
            </w:r>
          </w:p>
        </w:tc>
        <w:tc>
          <w:tcPr>
            <w:tcW w:w="2552" w:type="dxa"/>
            <w:gridSpan w:val="2"/>
            <w:vMerge/>
          </w:tcPr>
          <w:p w:rsidR="0075161F" w:rsidRPr="0075161F" w:rsidRDefault="0075161F" w:rsidP="0075161F">
            <w:pPr>
              <w:suppressAutoHyphens w:val="0"/>
              <w:jc w:val="center"/>
              <w:rPr>
                <w:sz w:val="24"/>
                <w:szCs w:val="24"/>
                <w:lang w:eastAsia="ru-RU"/>
              </w:rPr>
            </w:pPr>
          </w:p>
        </w:tc>
        <w:tc>
          <w:tcPr>
            <w:tcW w:w="5386" w:type="dxa"/>
            <w:gridSpan w:val="2"/>
          </w:tcPr>
          <w:p w:rsidR="0075161F" w:rsidRPr="0075161F" w:rsidRDefault="0075161F" w:rsidP="0075161F">
            <w:pPr>
              <w:suppressAutoHyphens w:val="0"/>
              <w:jc w:val="center"/>
              <w:rPr>
                <w:b/>
                <w:sz w:val="24"/>
                <w:szCs w:val="24"/>
                <w:lang w:eastAsia="ru-RU"/>
              </w:rPr>
            </w:pPr>
            <w:r w:rsidRPr="0075161F">
              <w:rPr>
                <w:b/>
                <w:sz w:val="24"/>
                <w:szCs w:val="24"/>
                <w:lang w:eastAsia="ru-RU"/>
              </w:rPr>
              <w:t>Бег 1,5 км.</w:t>
            </w:r>
          </w:p>
        </w:tc>
        <w:tc>
          <w:tcPr>
            <w:tcW w:w="1134" w:type="dxa"/>
            <w:gridSpan w:val="2"/>
          </w:tcPr>
          <w:p w:rsidR="0075161F" w:rsidRPr="0075161F" w:rsidRDefault="0075161F" w:rsidP="0075161F">
            <w:pPr>
              <w:suppressAutoHyphens w:val="0"/>
              <w:spacing w:after="200"/>
              <w:jc w:val="center"/>
              <w:rPr>
                <w:rFonts w:eastAsia="Calibri"/>
                <w:sz w:val="24"/>
                <w:szCs w:val="24"/>
                <w:lang w:eastAsia="en-US"/>
              </w:rPr>
            </w:pPr>
            <w:r w:rsidRPr="0075161F">
              <w:rPr>
                <w:b/>
                <w:sz w:val="24"/>
                <w:szCs w:val="24"/>
                <w:lang w:val="en-US" w:eastAsia="ru-RU"/>
              </w:rPr>
              <w:t>2</w:t>
            </w:r>
          </w:p>
        </w:tc>
        <w:tc>
          <w:tcPr>
            <w:tcW w:w="1843"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Практический</w:t>
            </w:r>
          </w:p>
        </w:tc>
        <w:tc>
          <w:tcPr>
            <w:tcW w:w="1418" w:type="dxa"/>
            <w:gridSpan w:val="2"/>
          </w:tcPr>
          <w:p w:rsidR="0075161F" w:rsidRPr="0075161F" w:rsidRDefault="0075161F" w:rsidP="0075161F">
            <w:pPr>
              <w:suppressAutoHyphens w:val="0"/>
              <w:jc w:val="center"/>
              <w:rPr>
                <w:sz w:val="24"/>
                <w:szCs w:val="24"/>
                <w:lang w:eastAsia="ru-RU"/>
              </w:rPr>
            </w:pPr>
            <w:r w:rsidRPr="0075161F">
              <w:rPr>
                <w:sz w:val="24"/>
                <w:szCs w:val="24"/>
                <w:lang w:eastAsia="ru-RU"/>
              </w:rPr>
              <w:t>Тренировка</w:t>
            </w:r>
          </w:p>
        </w:tc>
        <w:tc>
          <w:tcPr>
            <w:tcW w:w="1275" w:type="dxa"/>
            <w:gridSpan w:val="2"/>
          </w:tcPr>
          <w:p w:rsidR="0075161F" w:rsidRPr="0075161F" w:rsidRDefault="0075161F" w:rsidP="0075161F">
            <w:pPr>
              <w:suppressAutoHyphens w:val="0"/>
              <w:jc w:val="center"/>
              <w:rPr>
                <w:sz w:val="24"/>
                <w:szCs w:val="24"/>
                <w:lang w:eastAsia="ru-RU"/>
              </w:rPr>
            </w:pPr>
          </w:p>
        </w:tc>
        <w:tc>
          <w:tcPr>
            <w:tcW w:w="1276" w:type="dxa"/>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eastAsia="ru-RU"/>
              </w:rPr>
              <w:t>43</w:t>
            </w:r>
          </w:p>
        </w:tc>
        <w:tc>
          <w:tcPr>
            <w:tcW w:w="2552" w:type="dxa"/>
            <w:gridSpan w:val="2"/>
            <w:vMerge/>
          </w:tcPr>
          <w:p w:rsidR="0075161F" w:rsidRPr="0075161F" w:rsidRDefault="0075161F" w:rsidP="0075161F">
            <w:pPr>
              <w:suppressAutoHyphens w:val="0"/>
              <w:jc w:val="center"/>
              <w:rPr>
                <w:sz w:val="24"/>
                <w:szCs w:val="24"/>
                <w:lang w:eastAsia="ru-RU"/>
              </w:rPr>
            </w:pPr>
          </w:p>
        </w:tc>
        <w:tc>
          <w:tcPr>
            <w:tcW w:w="5386" w:type="dxa"/>
            <w:gridSpan w:val="2"/>
          </w:tcPr>
          <w:p w:rsidR="0075161F" w:rsidRPr="0075161F" w:rsidRDefault="0075161F" w:rsidP="0075161F">
            <w:pPr>
              <w:suppressAutoHyphens w:val="0"/>
              <w:jc w:val="center"/>
              <w:rPr>
                <w:b/>
                <w:sz w:val="24"/>
                <w:szCs w:val="24"/>
                <w:lang w:eastAsia="ru-RU"/>
              </w:rPr>
            </w:pPr>
            <w:r w:rsidRPr="0075161F">
              <w:rPr>
                <w:rFonts w:eastAsia="Calibri"/>
                <w:b/>
                <w:sz w:val="24"/>
                <w:szCs w:val="24"/>
                <w:lang w:eastAsia="ru-RU"/>
              </w:rPr>
              <w:t xml:space="preserve">Тренировка в беге на короткие (60м., </w:t>
            </w:r>
            <w:smartTag w:uri="urn:schemas-microsoft-com:office:smarttags" w:element="metricconverter">
              <w:smartTagPr>
                <w:attr w:name="ProductID" w:val="100 м"/>
              </w:smartTagPr>
              <w:r w:rsidRPr="0075161F">
                <w:rPr>
                  <w:rFonts w:eastAsia="Calibri"/>
                  <w:b/>
                  <w:sz w:val="24"/>
                  <w:szCs w:val="24"/>
                  <w:lang w:eastAsia="ru-RU"/>
                </w:rPr>
                <w:t>100 м</w:t>
              </w:r>
            </w:smartTag>
            <w:r w:rsidRPr="0075161F">
              <w:rPr>
                <w:rFonts w:eastAsia="Calibri"/>
                <w:b/>
                <w:sz w:val="24"/>
                <w:szCs w:val="24"/>
                <w:lang w:eastAsia="ru-RU"/>
              </w:rPr>
              <w:t>) и средние (</w:t>
            </w:r>
            <w:smartTag w:uri="urn:schemas-microsoft-com:office:smarttags" w:element="metricconverter">
              <w:smartTagPr>
                <w:attr w:name="ProductID" w:val="1 км"/>
              </w:smartTagPr>
              <w:r w:rsidRPr="0075161F">
                <w:rPr>
                  <w:rFonts w:eastAsia="Calibri"/>
                  <w:b/>
                  <w:sz w:val="24"/>
                  <w:szCs w:val="24"/>
                  <w:lang w:eastAsia="ru-RU"/>
                </w:rPr>
                <w:t>1 км</w:t>
              </w:r>
            </w:smartTag>
            <w:r w:rsidRPr="0075161F">
              <w:rPr>
                <w:rFonts w:eastAsia="Calibri"/>
                <w:b/>
                <w:sz w:val="24"/>
                <w:szCs w:val="24"/>
                <w:lang w:eastAsia="ru-RU"/>
              </w:rPr>
              <w:t>) дистанции.</w:t>
            </w:r>
          </w:p>
        </w:tc>
        <w:tc>
          <w:tcPr>
            <w:tcW w:w="1134" w:type="dxa"/>
            <w:gridSpan w:val="2"/>
          </w:tcPr>
          <w:p w:rsidR="0075161F" w:rsidRPr="0075161F" w:rsidRDefault="0075161F" w:rsidP="0075161F">
            <w:pPr>
              <w:suppressAutoHyphens w:val="0"/>
              <w:spacing w:after="200"/>
              <w:jc w:val="center"/>
              <w:rPr>
                <w:rFonts w:eastAsia="Calibri"/>
                <w:sz w:val="24"/>
                <w:szCs w:val="24"/>
                <w:lang w:eastAsia="en-US"/>
              </w:rPr>
            </w:pPr>
            <w:r w:rsidRPr="0075161F">
              <w:rPr>
                <w:b/>
                <w:sz w:val="24"/>
                <w:szCs w:val="24"/>
                <w:lang w:val="en-US" w:eastAsia="ru-RU"/>
              </w:rPr>
              <w:t>2</w:t>
            </w:r>
          </w:p>
        </w:tc>
        <w:tc>
          <w:tcPr>
            <w:tcW w:w="1843"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Практический</w:t>
            </w:r>
          </w:p>
        </w:tc>
        <w:tc>
          <w:tcPr>
            <w:tcW w:w="1418" w:type="dxa"/>
            <w:gridSpan w:val="2"/>
          </w:tcPr>
          <w:p w:rsidR="0075161F" w:rsidRPr="0075161F" w:rsidRDefault="0075161F" w:rsidP="0075161F">
            <w:pPr>
              <w:suppressAutoHyphens w:val="0"/>
              <w:jc w:val="center"/>
              <w:rPr>
                <w:sz w:val="24"/>
                <w:szCs w:val="24"/>
                <w:lang w:eastAsia="ru-RU"/>
              </w:rPr>
            </w:pPr>
            <w:r w:rsidRPr="0075161F">
              <w:rPr>
                <w:sz w:val="24"/>
                <w:szCs w:val="24"/>
                <w:lang w:eastAsia="ru-RU"/>
              </w:rPr>
              <w:t>Тренировка</w:t>
            </w:r>
          </w:p>
        </w:tc>
        <w:tc>
          <w:tcPr>
            <w:tcW w:w="1275" w:type="dxa"/>
            <w:gridSpan w:val="2"/>
          </w:tcPr>
          <w:p w:rsidR="0075161F" w:rsidRPr="0075161F" w:rsidRDefault="0075161F" w:rsidP="0075161F">
            <w:pPr>
              <w:suppressAutoHyphens w:val="0"/>
              <w:jc w:val="center"/>
              <w:rPr>
                <w:sz w:val="24"/>
                <w:szCs w:val="24"/>
                <w:lang w:eastAsia="ru-RU"/>
              </w:rPr>
            </w:pPr>
          </w:p>
        </w:tc>
        <w:tc>
          <w:tcPr>
            <w:tcW w:w="1276" w:type="dxa"/>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eastAsia="ru-RU"/>
              </w:rPr>
              <w:t>44</w:t>
            </w:r>
          </w:p>
        </w:tc>
        <w:tc>
          <w:tcPr>
            <w:tcW w:w="2552" w:type="dxa"/>
            <w:gridSpan w:val="2"/>
            <w:vMerge/>
          </w:tcPr>
          <w:p w:rsidR="0075161F" w:rsidRPr="0075161F" w:rsidRDefault="0075161F" w:rsidP="0075161F">
            <w:pPr>
              <w:suppressAutoHyphens w:val="0"/>
              <w:jc w:val="center"/>
              <w:rPr>
                <w:sz w:val="24"/>
                <w:szCs w:val="24"/>
                <w:lang w:eastAsia="ru-RU"/>
              </w:rPr>
            </w:pPr>
          </w:p>
        </w:tc>
        <w:tc>
          <w:tcPr>
            <w:tcW w:w="5386" w:type="dxa"/>
            <w:gridSpan w:val="2"/>
          </w:tcPr>
          <w:p w:rsidR="0075161F" w:rsidRPr="0075161F" w:rsidRDefault="0075161F" w:rsidP="0075161F">
            <w:pPr>
              <w:suppressAutoHyphens w:val="0"/>
              <w:jc w:val="center"/>
              <w:rPr>
                <w:b/>
                <w:sz w:val="24"/>
                <w:szCs w:val="24"/>
                <w:lang w:eastAsia="ru-RU"/>
              </w:rPr>
            </w:pPr>
            <w:r w:rsidRPr="0075161F">
              <w:rPr>
                <w:b/>
                <w:sz w:val="24"/>
                <w:szCs w:val="24"/>
                <w:lang w:eastAsia="ru-RU"/>
              </w:rPr>
              <w:t xml:space="preserve">Соревнование по </w:t>
            </w:r>
            <w:r w:rsidRPr="0075161F">
              <w:rPr>
                <w:rFonts w:eastAsia="Calibri"/>
                <w:b/>
                <w:sz w:val="24"/>
                <w:szCs w:val="24"/>
              </w:rPr>
              <w:t>физической подготовке</w:t>
            </w:r>
          </w:p>
        </w:tc>
        <w:tc>
          <w:tcPr>
            <w:tcW w:w="1134" w:type="dxa"/>
            <w:gridSpan w:val="2"/>
          </w:tcPr>
          <w:p w:rsidR="0075161F" w:rsidRPr="0075161F" w:rsidRDefault="0075161F" w:rsidP="0075161F">
            <w:pPr>
              <w:suppressAutoHyphens w:val="0"/>
              <w:spacing w:after="200"/>
              <w:jc w:val="center"/>
              <w:rPr>
                <w:rFonts w:eastAsia="Calibri"/>
                <w:sz w:val="24"/>
                <w:szCs w:val="24"/>
                <w:lang w:eastAsia="en-US"/>
              </w:rPr>
            </w:pPr>
            <w:r w:rsidRPr="0075161F">
              <w:rPr>
                <w:b/>
                <w:sz w:val="24"/>
                <w:szCs w:val="24"/>
                <w:lang w:val="en-US" w:eastAsia="ru-RU"/>
              </w:rPr>
              <w:t>2</w:t>
            </w:r>
          </w:p>
        </w:tc>
        <w:tc>
          <w:tcPr>
            <w:tcW w:w="1843"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Практический</w:t>
            </w:r>
          </w:p>
        </w:tc>
        <w:tc>
          <w:tcPr>
            <w:tcW w:w="1418" w:type="dxa"/>
            <w:gridSpan w:val="2"/>
          </w:tcPr>
          <w:p w:rsidR="0075161F" w:rsidRPr="0075161F" w:rsidRDefault="0075161F" w:rsidP="0075161F">
            <w:pPr>
              <w:suppressAutoHyphens w:val="0"/>
              <w:jc w:val="center"/>
              <w:rPr>
                <w:sz w:val="24"/>
                <w:szCs w:val="24"/>
                <w:lang w:eastAsia="ru-RU"/>
              </w:rPr>
            </w:pPr>
            <w:r w:rsidRPr="0075161F">
              <w:rPr>
                <w:sz w:val="24"/>
                <w:szCs w:val="24"/>
                <w:lang w:eastAsia="ru-RU"/>
              </w:rPr>
              <w:t>Тренировка</w:t>
            </w:r>
          </w:p>
        </w:tc>
        <w:tc>
          <w:tcPr>
            <w:tcW w:w="1275" w:type="dxa"/>
            <w:gridSpan w:val="2"/>
          </w:tcPr>
          <w:p w:rsidR="0075161F" w:rsidRPr="0075161F" w:rsidRDefault="0075161F" w:rsidP="0075161F">
            <w:pPr>
              <w:suppressAutoHyphens w:val="0"/>
              <w:jc w:val="center"/>
              <w:rPr>
                <w:sz w:val="24"/>
                <w:szCs w:val="24"/>
                <w:lang w:eastAsia="ru-RU"/>
              </w:rPr>
            </w:pPr>
          </w:p>
        </w:tc>
        <w:tc>
          <w:tcPr>
            <w:tcW w:w="1276" w:type="dxa"/>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b/>
                <w:sz w:val="24"/>
                <w:szCs w:val="24"/>
                <w:lang w:val="en-US" w:eastAsia="ru-RU"/>
              </w:rPr>
            </w:pPr>
            <w:r w:rsidRPr="0075161F">
              <w:rPr>
                <w:b/>
                <w:sz w:val="24"/>
                <w:szCs w:val="24"/>
                <w:lang w:val="en-US" w:eastAsia="ru-RU"/>
              </w:rPr>
              <w:t>II</w:t>
            </w:r>
          </w:p>
        </w:tc>
        <w:tc>
          <w:tcPr>
            <w:tcW w:w="2552" w:type="dxa"/>
            <w:gridSpan w:val="2"/>
          </w:tcPr>
          <w:p w:rsidR="0075161F" w:rsidRPr="0075161F" w:rsidRDefault="0075161F" w:rsidP="0075161F">
            <w:pPr>
              <w:suppressAutoHyphens w:val="0"/>
              <w:jc w:val="center"/>
              <w:rPr>
                <w:b/>
                <w:sz w:val="24"/>
                <w:szCs w:val="24"/>
                <w:lang w:eastAsia="ru-RU"/>
              </w:rPr>
            </w:pPr>
            <w:r w:rsidRPr="0075161F">
              <w:rPr>
                <w:b/>
                <w:sz w:val="24"/>
                <w:szCs w:val="24"/>
              </w:rPr>
              <w:t>Метание гранаты</w:t>
            </w:r>
          </w:p>
        </w:tc>
        <w:tc>
          <w:tcPr>
            <w:tcW w:w="5386" w:type="dxa"/>
            <w:gridSpan w:val="2"/>
          </w:tcPr>
          <w:p w:rsidR="0075161F" w:rsidRPr="0075161F" w:rsidRDefault="0075161F" w:rsidP="0075161F">
            <w:pPr>
              <w:suppressAutoHyphens w:val="0"/>
              <w:jc w:val="center"/>
              <w:rPr>
                <w:b/>
                <w:sz w:val="24"/>
                <w:szCs w:val="24"/>
                <w:lang w:eastAsia="ru-RU"/>
              </w:rPr>
            </w:pPr>
          </w:p>
        </w:tc>
        <w:tc>
          <w:tcPr>
            <w:tcW w:w="1134" w:type="dxa"/>
            <w:gridSpan w:val="2"/>
          </w:tcPr>
          <w:p w:rsidR="0075161F" w:rsidRPr="0075161F" w:rsidRDefault="0075161F" w:rsidP="0075161F">
            <w:pPr>
              <w:suppressAutoHyphens w:val="0"/>
              <w:jc w:val="center"/>
              <w:rPr>
                <w:b/>
                <w:sz w:val="24"/>
                <w:szCs w:val="24"/>
                <w:lang w:eastAsia="ru-RU"/>
              </w:rPr>
            </w:pPr>
            <w:r w:rsidRPr="0075161F">
              <w:rPr>
                <w:b/>
                <w:sz w:val="24"/>
                <w:szCs w:val="24"/>
                <w:lang w:eastAsia="ru-RU"/>
              </w:rPr>
              <w:t>4 ч/2 з</w:t>
            </w:r>
          </w:p>
        </w:tc>
        <w:tc>
          <w:tcPr>
            <w:tcW w:w="5812" w:type="dxa"/>
            <w:gridSpan w:val="8"/>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eastAsia="ru-RU"/>
              </w:rPr>
              <w:t>45</w:t>
            </w:r>
          </w:p>
        </w:tc>
        <w:tc>
          <w:tcPr>
            <w:tcW w:w="2552" w:type="dxa"/>
            <w:gridSpan w:val="2"/>
            <w:vMerge w:val="restart"/>
          </w:tcPr>
          <w:p w:rsidR="0075161F" w:rsidRPr="0075161F" w:rsidRDefault="0075161F" w:rsidP="0075161F">
            <w:pPr>
              <w:suppressAutoHyphens w:val="0"/>
              <w:jc w:val="center"/>
              <w:rPr>
                <w:sz w:val="24"/>
                <w:szCs w:val="24"/>
                <w:lang w:eastAsia="ru-RU"/>
              </w:rPr>
            </w:pPr>
            <w:r w:rsidRPr="0075161F">
              <w:rPr>
                <w:sz w:val="24"/>
                <w:szCs w:val="24"/>
              </w:rPr>
              <w:t>Техника метание гранаты</w:t>
            </w:r>
          </w:p>
        </w:tc>
        <w:tc>
          <w:tcPr>
            <w:tcW w:w="5386" w:type="dxa"/>
            <w:gridSpan w:val="2"/>
          </w:tcPr>
          <w:p w:rsidR="0075161F" w:rsidRPr="0075161F" w:rsidRDefault="0075161F" w:rsidP="0075161F">
            <w:pPr>
              <w:suppressAutoHyphens w:val="0"/>
              <w:jc w:val="center"/>
              <w:rPr>
                <w:b/>
                <w:sz w:val="24"/>
                <w:szCs w:val="24"/>
                <w:lang w:eastAsia="ru-RU"/>
              </w:rPr>
            </w:pPr>
            <w:r w:rsidRPr="0075161F">
              <w:rPr>
                <w:sz w:val="24"/>
                <w:szCs w:val="24"/>
              </w:rPr>
              <w:t>Изучение техники метания гранат с места и в движении. Тренировка в метании гранат на точность и дальность.</w:t>
            </w:r>
          </w:p>
        </w:tc>
        <w:tc>
          <w:tcPr>
            <w:tcW w:w="1134" w:type="dxa"/>
            <w:gridSpan w:val="2"/>
          </w:tcPr>
          <w:p w:rsidR="0075161F" w:rsidRPr="0075161F" w:rsidRDefault="0075161F" w:rsidP="0075161F">
            <w:pPr>
              <w:suppressAutoHyphens w:val="0"/>
              <w:spacing w:after="200"/>
              <w:jc w:val="center"/>
              <w:rPr>
                <w:rFonts w:eastAsia="Calibri"/>
                <w:sz w:val="24"/>
                <w:szCs w:val="24"/>
                <w:lang w:eastAsia="en-US"/>
              </w:rPr>
            </w:pPr>
            <w:r w:rsidRPr="0075161F">
              <w:rPr>
                <w:b/>
                <w:sz w:val="24"/>
                <w:szCs w:val="24"/>
                <w:lang w:val="en-US" w:eastAsia="ru-RU"/>
              </w:rPr>
              <w:t>2</w:t>
            </w:r>
          </w:p>
        </w:tc>
        <w:tc>
          <w:tcPr>
            <w:tcW w:w="1843"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Теоретический</w:t>
            </w:r>
          </w:p>
          <w:p w:rsidR="0075161F" w:rsidRPr="0075161F" w:rsidRDefault="0075161F" w:rsidP="0075161F">
            <w:pPr>
              <w:suppressAutoHyphens w:val="0"/>
              <w:jc w:val="center"/>
              <w:rPr>
                <w:sz w:val="24"/>
                <w:szCs w:val="24"/>
                <w:lang w:eastAsia="ru-RU"/>
              </w:rPr>
            </w:pPr>
            <w:r w:rsidRPr="0075161F">
              <w:rPr>
                <w:sz w:val="24"/>
                <w:szCs w:val="24"/>
                <w:lang w:eastAsia="ru-RU"/>
              </w:rPr>
              <w:t>Практический</w:t>
            </w:r>
          </w:p>
        </w:tc>
        <w:tc>
          <w:tcPr>
            <w:tcW w:w="1418" w:type="dxa"/>
            <w:gridSpan w:val="2"/>
          </w:tcPr>
          <w:p w:rsidR="0075161F" w:rsidRPr="0075161F" w:rsidRDefault="0075161F" w:rsidP="0075161F">
            <w:pPr>
              <w:suppressAutoHyphens w:val="0"/>
              <w:jc w:val="center"/>
              <w:rPr>
                <w:sz w:val="24"/>
                <w:szCs w:val="24"/>
                <w:lang w:eastAsia="ru-RU"/>
              </w:rPr>
            </w:pPr>
            <w:r w:rsidRPr="0075161F">
              <w:rPr>
                <w:sz w:val="24"/>
                <w:szCs w:val="24"/>
                <w:lang w:eastAsia="ru-RU"/>
              </w:rPr>
              <w:t>Тренировка</w:t>
            </w:r>
          </w:p>
        </w:tc>
        <w:tc>
          <w:tcPr>
            <w:tcW w:w="1275" w:type="dxa"/>
            <w:gridSpan w:val="2"/>
          </w:tcPr>
          <w:p w:rsidR="0075161F" w:rsidRPr="0075161F" w:rsidRDefault="0075161F" w:rsidP="0075161F">
            <w:pPr>
              <w:suppressAutoHyphens w:val="0"/>
              <w:jc w:val="center"/>
              <w:rPr>
                <w:sz w:val="24"/>
                <w:szCs w:val="24"/>
                <w:lang w:eastAsia="ru-RU"/>
              </w:rPr>
            </w:pPr>
          </w:p>
        </w:tc>
        <w:tc>
          <w:tcPr>
            <w:tcW w:w="1276" w:type="dxa"/>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eastAsia="ru-RU"/>
              </w:rPr>
              <w:t>46</w:t>
            </w:r>
          </w:p>
        </w:tc>
        <w:tc>
          <w:tcPr>
            <w:tcW w:w="2552" w:type="dxa"/>
            <w:gridSpan w:val="2"/>
            <w:vMerge/>
          </w:tcPr>
          <w:p w:rsidR="0075161F" w:rsidRPr="0075161F" w:rsidRDefault="0075161F" w:rsidP="0075161F">
            <w:pPr>
              <w:suppressAutoHyphens w:val="0"/>
              <w:jc w:val="center"/>
              <w:rPr>
                <w:sz w:val="24"/>
                <w:szCs w:val="24"/>
                <w:lang w:eastAsia="ru-RU"/>
              </w:rPr>
            </w:pPr>
          </w:p>
        </w:tc>
        <w:tc>
          <w:tcPr>
            <w:tcW w:w="5386" w:type="dxa"/>
            <w:gridSpan w:val="2"/>
          </w:tcPr>
          <w:p w:rsidR="0075161F" w:rsidRPr="0075161F" w:rsidRDefault="0075161F" w:rsidP="0075161F">
            <w:pPr>
              <w:jc w:val="center"/>
              <w:rPr>
                <w:rFonts w:eastAsia="Calibri"/>
                <w:sz w:val="24"/>
                <w:szCs w:val="24"/>
              </w:rPr>
            </w:pPr>
            <w:r w:rsidRPr="0075161F">
              <w:rPr>
                <w:rFonts w:eastAsia="Calibri"/>
                <w:sz w:val="24"/>
                <w:szCs w:val="24"/>
              </w:rPr>
              <w:t>Тренировки в выполнении общего контрольного упражнения на единой полосе препятствий и метании учебной гранаты на дальность.</w:t>
            </w:r>
          </w:p>
          <w:p w:rsidR="0075161F" w:rsidRPr="0075161F" w:rsidRDefault="0075161F" w:rsidP="0075161F">
            <w:pPr>
              <w:suppressAutoHyphens w:val="0"/>
              <w:jc w:val="center"/>
              <w:rPr>
                <w:b/>
                <w:sz w:val="24"/>
                <w:szCs w:val="24"/>
                <w:lang w:eastAsia="ru-RU"/>
              </w:rPr>
            </w:pPr>
          </w:p>
        </w:tc>
        <w:tc>
          <w:tcPr>
            <w:tcW w:w="1134" w:type="dxa"/>
            <w:gridSpan w:val="2"/>
          </w:tcPr>
          <w:p w:rsidR="0075161F" w:rsidRPr="0075161F" w:rsidRDefault="0075161F" w:rsidP="0075161F">
            <w:pPr>
              <w:suppressAutoHyphens w:val="0"/>
              <w:spacing w:after="200"/>
              <w:jc w:val="center"/>
              <w:rPr>
                <w:rFonts w:eastAsia="Calibri"/>
                <w:sz w:val="24"/>
                <w:szCs w:val="24"/>
                <w:lang w:eastAsia="en-US"/>
              </w:rPr>
            </w:pPr>
            <w:r w:rsidRPr="0075161F">
              <w:rPr>
                <w:b/>
                <w:sz w:val="24"/>
                <w:szCs w:val="24"/>
                <w:lang w:val="en-US" w:eastAsia="ru-RU"/>
              </w:rPr>
              <w:t>2</w:t>
            </w:r>
          </w:p>
        </w:tc>
        <w:tc>
          <w:tcPr>
            <w:tcW w:w="1843"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Практический</w:t>
            </w:r>
          </w:p>
        </w:tc>
        <w:tc>
          <w:tcPr>
            <w:tcW w:w="1418" w:type="dxa"/>
            <w:gridSpan w:val="2"/>
          </w:tcPr>
          <w:p w:rsidR="0075161F" w:rsidRPr="0075161F" w:rsidRDefault="0075161F" w:rsidP="0075161F">
            <w:pPr>
              <w:suppressAutoHyphens w:val="0"/>
              <w:jc w:val="center"/>
              <w:rPr>
                <w:sz w:val="24"/>
                <w:szCs w:val="24"/>
                <w:lang w:eastAsia="ru-RU"/>
              </w:rPr>
            </w:pPr>
            <w:r w:rsidRPr="0075161F">
              <w:rPr>
                <w:sz w:val="24"/>
                <w:szCs w:val="24"/>
                <w:lang w:eastAsia="ru-RU"/>
              </w:rPr>
              <w:t>Тренировка</w:t>
            </w:r>
          </w:p>
        </w:tc>
        <w:tc>
          <w:tcPr>
            <w:tcW w:w="1275" w:type="dxa"/>
            <w:gridSpan w:val="2"/>
          </w:tcPr>
          <w:p w:rsidR="0075161F" w:rsidRPr="0075161F" w:rsidRDefault="0075161F" w:rsidP="0075161F">
            <w:pPr>
              <w:suppressAutoHyphens w:val="0"/>
              <w:jc w:val="center"/>
              <w:rPr>
                <w:sz w:val="24"/>
                <w:szCs w:val="24"/>
                <w:lang w:eastAsia="ru-RU"/>
              </w:rPr>
            </w:pPr>
          </w:p>
        </w:tc>
        <w:tc>
          <w:tcPr>
            <w:tcW w:w="1276" w:type="dxa"/>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b/>
                <w:sz w:val="24"/>
                <w:szCs w:val="24"/>
                <w:lang w:eastAsia="ru-RU"/>
              </w:rPr>
            </w:pPr>
            <w:r w:rsidRPr="0075161F">
              <w:rPr>
                <w:b/>
                <w:sz w:val="24"/>
                <w:szCs w:val="24"/>
                <w:lang w:val="en-US" w:eastAsia="ru-RU"/>
              </w:rPr>
              <w:t>III</w:t>
            </w:r>
          </w:p>
        </w:tc>
        <w:tc>
          <w:tcPr>
            <w:tcW w:w="2552" w:type="dxa"/>
            <w:gridSpan w:val="2"/>
          </w:tcPr>
          <w:p w:rsidR="0075161F" w:rsidRPr="0075161F" w:rsidRDefault="0075161F" w:rsidP="0075161F">
            <w:pPr>
              <w:suppressAutoHyphens w:val="0"/>
              <w:jc w:val="center"/>
              <w:rPr>
                <w:b/>
                <w:sz w:val="24"/>
                <w:szCs w:val="24"/>
                <w:lang w:eastAsia="ru-RU"/>
              </w:rPr>
            </w:pPr>
            <w:r w:rsidRPr="0075161F">
              <w:rPr>
                <w:b/>
                <w:sz w:val="24"/>
                <w:szCs w:val="24"/>
              </w:rPr>
              <w:t>Силовая гимнастика</w:t>
            </w:r>
          </w:p>
        </w:tc>
        <w:tc>
          <w:tcPr>
            <w:tcW w:w="5386" w:type="dxa"/>
            <w:gridSpan w:val="2"/>
          </w:tcPr>
          <w:p w:rsidR="0075161F" w:rsidRPr="0075161F" w:rsidRDefault="0075161F" w:rsidP="0075161F">
            <w:pPr>
              <w:suppressAutoHyphens w:val="0"/>
              <w:jc w:val="center"/>
              <w:rPr>
                <w:b/>
                <w:sz w:val="24"/>
                <w:szCs w:val="24"/>
                <w:lang w:eastAsia="ru-RU"/>
              </w:rPr>
            </w:pPr>
          </w:p>
        </w:tc>
        <w:tc>
          <w:tcPr>
            <w:tcW w:w="1134" w:type="dxa"/>
            <w:gridSpan w:val="2"/>
          </w:tcPr>
          <w:p w:rsidR="0075161F" w:rsidRPr="0075161F" w:rsidRDefault="0075161F" w:rsidP="0075161F">
            <w:pPr>
              <w:suppressAutoHyphens w:val="0"/>
              <w:jc w:val="center"/>
              <w:rPr>
                <w:b/>
                <w:sz w:val="24"/>
                <w:szCs w:val="24"/>
                <w:lang w:eastAsia="ru-RU"/>
              </w:rPr>
            </w:pPr>
            <w:r w:rsidRPr="0075161F">
              <w:rPr>
                <w:b/>
                <w:sz w:val="24"/>
                <w:szCs w:val="24"/>
                <w:lang w:eastAsia="ru-RU"/>
              </w:rPr>
              <w:t>12ч/6з</w:t>
            </w:r>
          </w:p>
        </w:tc>
        <w:tc>
          <w:tcPr>
            <w:tcW w:w="5812" w:type="dxa"/>
            <w:gridSpan w:val="8"/>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eastAsia="ru-RU"/>
              </w:rPr>
              <w:t>47</w:t>
            </w:r>
          </w:p>
        </w:tc>
        <w:tc>
          <w:tcPr>
            <w:tcW w:w="2552" w:type="dxa"/>
            <w:gridSpan w:val="2"/>
            <w:vMerge w:val="restart"/>
          </w:tcPr>
          <w:p w:rsidR="0075161F" w:rsidRPr="0075161F" w:rsidRDefault="0075161F" w:rsidP="0075161F">
            <w:pPr>
              <w:suppressAutoHyphens w:val="0"/>
              <w:jc w:val="center"/>
              <w:rPr>
                <w:sz w:val="24"/>
                <w:szCs w:val="24"/>
                <w:lang w:eastAsia="ru-RU"/>
              </w:rPr>
            </w:pPr>
            <w:r w:rsidRPr="0075161F">
              <w:rPr>
                <w:rFonts w:eastAsia="Calibri"/>
                <w:sz w:val="24"/>
                <w:szCs w:val="24"/>
                <w:lang w:eastAsia="en-US"/>
              </w:rPr>
              <w:t>Общефизическая подготовка</w:t>
            </w:r>
          </w:p>
        </w:tc>
        <w:tc>
          <w:tcPr>
            <w:tcW w:w="5386" w:type="dxa"/>
            <w:gridSpan w:val="2"/>
          </w:tcPr>
          <w:p w:rsidR="0075161F" w:rsidRPr="0075161F" w:rsidRDefault="0075161F" w:rsidP="0075161F">
            <w:pPr>
              <w:suppressAutoHyphens w:val="0"/>
              <w:jc w:val="center"/>
              <w:rPr>
                <w:b/>
                <w:sz w:val="24"/>
                <w:szCs w:val="24"/>
                <w:lang w:eastAsia="ru-RU"/>
              </w:rPr>
            </w:pPr>
            <w:r w:rsidRPr="0075161F">
              <w:rPr>
                <w:rFonts w:eastAsia="Calibri"/>
                <w:sz w:val="24"/>
                <w:szCs w:val="24"/>
                <w:lang w:eastAsia="en-US"/>
              </w:rPr>
              <w:t>Разучивание и тренировка в выполнении упражнений: на перекладине – подтягивание</w:t>
            </w:r>
          </w:p>
        </w:tc>
        <w:tc>
          <w:tcPr>
            <w:tcW w:w="1134" w:type="dxa"/>
            <w:gridSpan w:val="2"/>
          </w:tcPr>
          <w:p w:rsidR="0075161F" w:rsidRPr="0075161F" w:rsidRDefault="0075161F" w:rsidP="0075161F">
            <w:pPr>
              <w:suppressAutoHyphens w:val="0"/>
              <w:spacing w:after="200"/>
              <w:jc w:val="center"/>
              <w:rPr>
                <w:rFonts w:eastAsia="Calibri"/>
                <w:sz w:val="24"/>
                <w:szCs w:val="24"/>
                <w:lang w:eastAsia="en-US"/>
              </w:rPr>
            </w:pPr>
            <w:r w:rsidRPr="0075161F">
              <w:rPr>
                <w:b/>
                <w:sz w:val="24"/>
                <w:szCs w:val="24"/>
                <w:lang w:val="en-US" w:eastAsia="ru-RU"/>
              </w:rPr>
              <w:t>2</w:t>
            </w:r>
          </w:p>
        </w:tc>
        <w:tc>
          <w:tcPr>
            <w:tcW w:w="1843"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Практический</w:t>
            </w:r>
          </w:p>
        </w:tc>
        <w:tc>
          <w:tcPr>
            <w:tcW w:w="1418" w:type="dxa"/>
            <w:gridSpan w:val="2"/>
          </w:tcPr>
          <w:p w:rsidR="0075161F" w:rsidRPr="0075161F" w:rsidRDefault="0075161F" w:rsidP="0075161F">
            <w:pPr>
              <w:suppressAutoHyphens w:val="0"/>
              <w:jc w:val="center"/>
              <w:rPr>
                <w:sz w:val="24"/>
                <w:szCs w:val="24"/>
                <w:lang w:eastAsia="ru-RU"/>
              </w:rPr>
            </w:pPr>
            <w:r w:rsidRPr="0075161F">
              <w:rPr>
                <w:sz w:val="24"/>
                <w:szCs w:val="24"/>
                <w:lang w:eastAsia="ru-RU"/>
              </w:rPr>
              <w:t>Тренировка</w:t>
            </w:r>
          </w:p>
        </w:tc>
        <w:tc>
          <w:tcPr>
            <w:tcW w:w="1275" w:type="dxa"/>
            <w:gridSpan w:val="2"/>
          </w:tcPr>
          <w:p w:rsidR="0075161F" w:rsidRPr="0075161F" w:rsidRDefault="0075161F" w:rsidP="0075161F">
            <w:pPr>
              <w:suppressAutoHyphens w:val="0"/>
              <w:jc w:val="center"/>
              <w:rPr>
                <w:sz w:val="24"/>
                <w:szCs w:val="24"/>
                <w:lang w:eastAsia="ru-RU"/>
              </w:rPr>
            </w:pPr>
          </w:p>
        </w:tc>
        <w:tc>
          <w:tcPr>
            <w:tcW w:w="1276" w:type="dxa"/>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val="en-US" w:eastAsia="ru-RU"/>
              </w:rPr>
            </w:pPr>
            <w:r w:rsidRPr="0075161F">
              <w:rPr>
                <w:sz w:val="24"/>
                <w:szCs w:val="24"/>
                <w:lang w:eastAsia="ru-RU"/>
              </w:rPr>
              <w:t>4</w:t>
            </w:r>
            <w:r w:rsidRPr="0075161F">
              <w:rPr>
                <w:sz w:val="24"/>
                <w:szCs w:val="24"/>
                <w:lang w:val="en-US" w:eastAsia="ru-RU"/>
              </w:rPr>
              <w:t>8</w:t>
            </w:r>
          </w:p>
        </w:tc>
        <w:tc>
          <w:tcPr>
            <w:tcW w:w="2552" w:type="dxa"/>
            <w:gridSpan w:val="2"/>
            <w:vMerge/>
          </w:tcPr>
          <w:p w:rsidR="0075161F" w:rsidRPr="0075161F" w:rsidRDefault="0075161F" w:rsidP="0075161F">
            <w:pPr>
              <w:suppressAutoHyphens w:val="0"/>
              <w:jc w:val="center"/>
              <w:rPr>
                <w:sz w:val="24"/>
                <w:szCs w:val="24"/>
                <w:lang w:eastAsia="ru-RU"/>
              </w:rPr>
            </w:pPr>
          </w:p>
        </w:tc>
        <w:tc>
          <w:tcPr>
            <w:tcW w:w="5386" w:type="dxa"/>
            <w:gridSpan w:val="2"/>
          </w:tcPr>
          <w:p w:rsidR="0075161F" w:rsidRPr="0075161F" w:rsidRDefault="0075161F" w:rsidP="0075161F">
            <w:pPr>
              <w:suppressAutoHyphens w:val="0"/>
              <w:jc w:val="center"/>
              <w:rPr>
                <w:b/>
                <w:sz w:val="24"/>
                <w:szCs w:val="24"/>
                <w:lang w:eastAsia="ru-RU"/>
              </w:rPr>
            </w:pPr>
            <w:r w:rsidRPr="0075161F">
              <w:rPr>
                <w:rFonts w:eastAsia="Calibri"/>
                <w:sz w:val="24"/>
                <w:szCs w:val="24"/>
                <w:lang w:eastAsia="en-US"/>
              </w:rPr>
              <w:t>Разучивание и тренировка в выполнении упражнений: на перекладине – подтягивание</w:t>
            </w:r>
          </w:p>
        </w:tc>
        <w:tc>
          <w:tcPr>
            <w:tcW w:w="1134" w:type="dxa"/>
            <w:gridSpan w:val="2"/>
          </w:tcPr>
          <w:p w:rsidR="0075161F" w:rsidRPr="0075161F" w:rsidRDefault="0075161F" w:rsidP="0075161F">
            <w:pPr>
              <w:suppressAutoHyphens w:val="0"/>
              <w:spacing w:after="200"/>
              <w:jc w:val="center"/>
              <w:rPr>
                <w:rFonts w:eastAsia="Calibri"/>
                <w:sz w:val="24"/>
                <w:szCs w:val="24"/>
                <w:lang w:eastAsia="en-US"/>
              </w:rPr>
            </w:pPr>
            <w:r w:rsidRPr="0075161F">
              <w:rPr>
                <w:b/>
                <w:sz w:val="24"/>
                <w:szCs w:val="24"/>
                <w:lang w:val="en-US" w:eastAsia="ru-RU"/>
              </w:rPr>
              <w:t>2</w:t>
            </w:r>
          </w:p>
        </w:tc>
        <w:tc>
          <w:tcPr>
            <w:tcW w:w="1843"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Практический</w:t>
            </w:r>
          </w:p>
        </w:tc>
        <w:tc>
          <w:tcPr>
            <w:tcW w:w="1418" w:type="dxa"/>
            <w:gridSpan w:val="2"/>
          </w:tcPr>
          <w:p w:rsidR="0075161F" w:rsidRPr="0075161F" w:rsidRDefault="0075161F" w:rsidP="0075161F">
            <w:pPr>
              <w:suppressAutoHyphens w:val="0"/>
              <w:jc w:val="center"/>
              <w:rPr>
                <w:sz w:val="24"/>
                <w:szCs w:val="24"/>
                <w:lang w:eastAsia="ru-RU"/>
              </w:rPr>
            </w:pPr>
            <w:r w:rsidRPr="0075161F">
              <w:rPr>
                <w:sz w:val="24"/>
                <w:szCs w:val="24"/>
                <w:lang w:eastAsia="ru-RU"/>
              </w:rPr>
              <w:t>Тренировка</w:t>
            </w:r>
          </w:p>
        </w:tc>
        <w:tc>
          <w:tcPr>
            <w:tcW w:w="1275" w:type="dxa"/>
            <w:gridSpan w:val="2"/>
          </w:tcPr>
          <w:p w:rsidR="0075161F" w:rsidRPr="0075161F" w:rsidRDefault="0075161F" w:rsidP="0075161F">
            <w:pPr>
              <w:suppressAutoHyphens w:val="0"/>
              <w:jc w:val="center"/>
              <w:rPr>
                <w:sz w:val="24"/>
                <w:szCs w:val="24"/>
                <w:lang w:eastAsia="ru-RU"/>
              </w:rPr>
            </w:pPr>
          </w:p>
        </w:tc>
        <w:tc>
          <w:tcPr>
            <w:tcW w:w="1276" w:type="dxa"/>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eastAsia="ru-RU"/>
              </w:rPr>
              <w:t>49</w:t>
            </w:r>
          </w:p>
        </w:tc>
        <w:tc>
          <w:tcPr>
            <w:tcW w:w="2552" w:type="dxa"/>
            <w:gridSpan w:val="2"/>
            <w:vMerge/>
          </w:tcPr>
          <w:p w:rsidR="0075161F" w:rsidRPr="0075161F" w:rsidRDefault="0075161F" w:rsidP="0075161F">
            <w:pPr>
              <w:suppressAutoHyphens w:val="0"/>
              <w:jc w:val="center"/>
              <w:rPr>
                <w:sz w:val="24"/>
                <w:szCs w:val="24"/>
                <w:lang w:eastAsia="ru-RU"/>
              </w:rPr>
            </w:pPr>
          </w:p>
        </w:tc>
        <w:tc>
          <w:tcPr>
            <w:tcW w:w="5386" w:type="dxa"/>
            <w:gridSpan w:val="2"/>
          </w:tcPr>
          <w:p w:rsidR="0075161F" w:rsidRPr="0075161F" w:rsidRDefault="0075161F" w:rsidP="0075161F">
            <w:pPr>
              <w:suppressAutoHyphens w:val="0"/>
              <w:jc w:val="center"/>
              <w:rPr>
                <w:b/>
                <w:sz w:val="24"/>
                <w:szCs w:val="24"/>
                <w:lang w:eastAsia="ru-RU"/>
              </w:rPr>
            </w:pPr>
            <w:r w:rsidRPr="0075161F">
              <w:rPr>
                <w:rFonts w:eastAsia="Calibri"/>
                <w:sz w:val="24"/>
                <w:szCs w:val="24"/>
                <w:lang w:eastAsia="en-US"/>
              </w:rPr>
              <w:t>Разучивание и тренировка в выполнении упражнений: сгибание и разгибание рук в упоре</w:t>
            </w:r>
          </w:p>
        </w:tc>
        <w:tc>
          <w:tcPr>
            <w:tcW w:w="1134" w:type="dxa"/>
            <w:gridSpan w:val="2"/>
          </w:tcPr>
          <w:p w:rsidR="0075161F" w:rsidRPr="0075161F" w:rsidRDefault="0075161F" w:rsidP="0075161F">
            <w:pPr>
              <w:suppressAutoHyphens w:val="0"/>
              <w:spacing w:after="200"/>
              <w:jc w:val="center"/>
              <w:rPr>
                <w:rFonts w:eastAsia="Calibri"/>
                <w:sz w:val="24"/>
                <w:szCs w:val="24"/>
                <w:lang w:eastAsia="en-US"/>
              </w:rPr>
            </w:pPr>
            <w:r w:rsidRPr="0075161F">
              <w:rPr>
                <w:b/>
                <w:sz w:val="24"/>
                <w:szCs w:val="24"/>
                <w:lang w:val="en-US" w:eastAsia="ru-RU"/>
              </w:rPr>
              <w:t>2</w:t>
            </w:r>
          </w:p>
        </w:tc>
        <w:tc>
          <w:tcPr>
            <w:tcW w:w="1843"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Практический</w:t>
            </w:r>
          </w:p>
        </w:tc>
        <w:tc>
          <w:tcPr>
            <w:tcW w:w="1418" w:type="dxa"/>
            <w:gridSpan w:val="2"/>
          </w:tcPr>
          <w:p w:rsidR="0075161F" w:rsidRPr="0075161F" w:rsidRDefault="0075161F" w:rsidP="0075161F">
            <w:pPr>
              <w:suppressAutoHyphens w:val="0"/>
              <w:jc w:val="center"/>
              <w:rPr>
                <w:sz w:val="24"/>
                <w:szCs w:val="24"/>
                <w:lang w:eastAsia="ru-RU"/>
              </w:rPr>
            </w:pPr>
            <w:r w:rsidRPr="0075161F">
              <w:rPr>
                <w:sz w:val="24"/>
                <w:szCs w:val="24"/>
                <w:lang w:eastAsia="ru-RU"/>
              </w:rPr>
              <w:t>Тренировка</w:t>
            </w:r>
          </w:p>
        </w:tc>
        <w:tc>
          <w:tcPr>
            <w:tcW w:w="1275" w:type="dxa"/>
            <w:gridSpan w:val="2"/>
          </w:tcPr>
          <w:p w:rsidR="0075161F" w:rsidRPr="0075161F" w:rsidRDefault="0075161F" w:rsidP="0075161F">
            <w:pPr>
              <w:suppressAutoHyphens w:val="0"/>
              <w:jc w:val="center"/>
              <w:rPr>
                <w:sz w:val="24"/>
                <w:szCs w:val="24"/>
                <w:lang w:eastAsia="ru-RU"/>
              </w:rPr>
            </w:pPr>
          </w:p>
        </w:tc>
        <w:tc>
          <w:tcPr>
            <w:tcW w:w="1276" w:type="dxa"/>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eastAsia="ru-RU"/>
              </w:rPr>
              <w:t>50</w:t>
            </w:r>
          </w:p>
        </w:tc>
        <w:tc>
          <w:tcPr>
            <w:tcW w:w="2552" w:type="dxa"/>
            <w:gridSpan w:val="2"/>
            <w:vMerge/>
          </w:tcPr>
          <w:p w:rsidR="0075161F" w:rsidRPr="0075161F" w:rsidRDefault="0075161F" w:rsidP="0075161F">
            <w:pPr>
              <w:suppressAutoHyphens w:val="0"/>
              <w:jc w:val="center"/>
              <w:rPr>
                <w:sz w:val="24"/>
                <w:szCs w:val="24"/>
                <w:lang w:eastAsia="ru-RU"/>
              </w:rPr>
            </w:pPr>
          </w:p>
        </w:tc>
        <w:tc>
          <w:tcPr>
            <w:tcW w:w="5386" w:type="dxa"/>
            <w:gridSpan w:val="2"/>
          </w:tcPr>
          <w:p w:rsidR="0075161F" w:rsidRPr="0075161F" w:rsidRDefault="0075161F" w:rsidP="0075161F">
            <w:pPr>
              <w:suppressAutoHyphens w:val="0"/>
              <w:spacing w:after="200"/>
              <w:jc w:val="center"/>
              <w:rPr>
                <w:rFonts w:eastAsia="Calibri"/>
                <w:sz w:val="24"/>
                <w:szCs w:val="24"/>
                <w:lang w:eastAsia="en-US"/>
              </w:rPr>
            </w:pPr>
            <w:r w:rsidRPr="0075161F">
              <w:rPr>
                <w:rFonts w:eastAsia="Calibri"/>
                <w:sz w:val="24"/>
                <w:szCs w:val="24"/>
                <w:lang w:eastAsia="en-US"/>
              </w:rPr>
              <w:t>тренировка в выполнении упражнений: сгибание и разгибание рук в упоре</w:t>
            </w:r>
          </w:p>
        </w:tc>
        <w:tc>
          <w:tcPr>
            <w:tcW w:w="1134" w:type="dxa"/>
            <w:gridSpan w:val="2"/>
          </w:tcPr>
          <w:p w:rsidR="0075161F" w:rsidRPr="0075161F" w:rsidRDefault="0075161F" w:rsidP="0075161F">
            <w:pPr>
              <w:suppressAutoHyphens w:val="0"/>
              <w:spacing w:after="200"/>
              <w:jc w:val="center"/>
              <w:rPr>
                <w:rFonts w:eastAsia="Calibri"/>
                <w:sz w:val="24"/>
                <w:szCs w:val="24"/>
                <w:lang w:eastAsia="en-US"/>
              </w:rPr>
            </w:pPr>
            <w:r w:rsidRPr="0075161F">
              <w:rPr>
                <w:b/>
                <w:sz w:val="24"/>
                <w:szCs w:val="24"/>
                <w:lang w:val="en-US" w:eastAsia="ru-RU"/>
              </w:rPr>
              <w:t>2</w:t>
            </w:r>
          </w:p>
        </w:tc>
        <w:tc>
          <w:tcPr>
            <w:tcW w:w="1843"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Практический</w:t>
            </w:r>
          </w:p>
        </w:tc>
        <w:tc>
          <w:tcPr>
            <w:tcW w:w="1418" w:type="dxa"/>
            <w:gridSpan w:val="2"/>
          </w:tcPr>
          <w:p w:rsidR="0075161F" w:rsidRPr="0075161F" w:rsidRDefault="0075161F" w:rsidP="0075161F">
            <w:pPr>
              <w:suppressAutoHyphens w:val="0"/>
              <w:jc w:val="center"/>
              <w:rPr>
                <w:sz w:val="24"/>
                <w:szCs w:val="24"/>
                <w:lang w:eastAsia="ru-RU"/>
              </w:rPr>
            </w:pPr>
            <w:r w:rsidRPr="0075161F">
              <w:rPr>
                <w:sz w:val="24"/>
                <w:szCs w:val="24"/>
                <w:lang w:eastAsia="ru-RU"/>
              </w:rPr>
              <w:t>Тренировка</w:t>
            </w:r>
          </w:p>
        </w:tc>
        <w:tc>
          <w:tcPr>
            <w:tcW w:w="1275" w:type="dxa"/>
            <w:gridSpan w:val="2"/>
          </w:tcPr>
          <w:p w:rsidR="0075161F" w:rsidRPr="0075161F" w:rsidRDefault="0075161F" w:rsidP="0075161F">
            <w:pPr>
              <w:suppressAutoHyphens w:val="0"/>
              <w:jc w:val="center"/>
              <w:rPr>
                <w:sz w:val="24"/>
                <w:szCs w:val="24"/>
                <w:lang w:eastAsia="ru-RU"/>
              </w:rPr>
            </w:pPr>
          </w:p>
        </w:tc>
        <w:tc>
          <w:tcPr>
            <w:tcW w:w="1276" w:type="dxa"/>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eastAsia="ru-RU"/>
              </w:rPr>
              <w:t>51</w:t>
            </w:r>
          </w:p>
        </w:tc>
        <w:tc>
          <w:tcPr>
            <w:tcW w:w="2552" w:type="dxa"/>
            <w:gridSpan w:val="2"/>
            <w:vMerge/>
          </w:tcPr>
          <w:p w:rsidR="0075161F" w:rsidRPr="0075161F" w:rsidRDefault="0075161F" w:rsidP="0075161F">
            <w:pPr>
              <w:suppressAutoHyphens w:val="0"/>
              <w:jc w:val="center"/>
              <w:rPr>
                <w:sz w:val="24"/>
                <w:szCs w:val="24"/>
                <w:lang w:eastAsia="ru-RU"/>
              </w:rPr>
            </w:pPr>
          </w:p>
        </w:tc>
        <w:tc>
          <w:tcPr>
            <w:tcW w:w="5386" w:type="dxa"/>
            <w:gridSpan w:val="2"/>
          </w:tcPr>
          <w:p w:rsidR="0075161F" w:rsidRPr="0075161F" w:rsidRDefault="0075161F" w:rsidP="0075161F">
            <w:pPr>
              <w:suppressAutoHyphens w:val="0"/>
              <w:spacing w:after="200"/>
              <w:jc w:val="center"/>
              <w:rPr>
                <w:rFonts w:eastAsia="Calibri"/>
                <w:sz w:val="24"/>
                <w:szCs w:val="24"/>
                <w:lang w:eastAsia="en-US"/>
              </w:rPr>
            </w:pPr>
            <w:r w:rsidRPr="0075161F">
              <w:rPr>
                <w:rFonts w:eastAsia="Calibri"/>
                <w:sz w:val="24"/>
                <w:szCs w:val="24"/>
                <w:lang w:eastAsia="en-US"/>
              </w:rPr>
              <w:t>тренировка в выполнении упражнений: сгибание и разгибание рук в упоре</w:t>
            </w:r>
          </w:p>
        </w:tc>
        <w:tc>
          <w:tcPr>
            <w:tcW w:w="1134" w:type="dxa"/>
            <w:gridSpan w:val="2"/>
          </w:tcPr>
          <w:p w:rsidR="0075161F" w:rsidRPr="0075161F" w:rsidRDefault="0075161F" w:rsidP="0075161F">
            <w:pPr>
              <w:suppressAutoHyphens w:val="0"/>
              <w:spacing w:after="200"/>
              <w:jc w:val="center"/>
              <w:rPr>
                <w:rFonts w:eastAsia="Calibri"/>
                <w:sz w:val="24"/>
                <w:szCs w:val="24"/>
                <w:lang w:eastAsia="en-US"/>
              </w:rPr>
            </w:pPr>
            <w:r w:rsidRPr="0075161F">
              <w:rPr>
                <w:b/>
                <w:sz w:val="24"/>
                <w:szCs w:val="24"/>
                <w:lang w:val="en-US" w:eastAsia="ru-RU"/>
              </w:rPr>
              <w:t>2</w:t>
            </w:r>
          </w:p>
        </w:tc>
        <w:tc>
          <w:tcPr>
            <w:tcW w:w="1843"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Практический</w:t>
            </w:r>
          </w:p>
        </w:tc>
        <w:tc>
          <w:tcPr>
            <w:tcW w:w="1418" w:type="dxa"/>
            <w:gridSpan w:val="2"/>
          </w:tcPr>
          <w:p w:rsidR="0075161F" w:rsidRPr="0075161F" w:rsidRDefault="0075161F" w:rsidP="0075161F">
            <w:pPr>
              <w:suppressAutoHyphens w:val="0"/>
              <w:jc w:val="center"/>
              <w:rPr>
                <w:sz w:val="24"/>
                <w:szCs w:val="24"/>
                <w:lang w:eastAsia="ru-RU"/>
              </w:rPr>
            </w:pPr>
            <w:r w:rsidRPr="0075161F">
              <w:rPr>
                <w:sz w:val="24"/>
                <w:szCs w:val="24"/>
                <w:lang w:eastAsia="ru-RU"/>
              </w:rPr>
              <w:t>Тренировка</w:t>
            </w:r>
          </w:p>
        </w:tc>
        <w:tc>
          <w:tcPr>
            <w:tcW w:w="1275" w:type="dxa"/>
            <w:gridSpan w:val="2"/>
          </w:tcPr>
          <w:p w:rsidR="0075161F" w:rsidRPr="0075161F" w:rsidRDefault="0075161F" w:rsidP="0075161F">
            <w:pPr>
              <w:suppressAutoHyphens w:val="0"/>
              <w:jc w:val="center"/>
              <w:rPr>
                <w:sz w:val="24"/>
                <w:szCs w:val="24"/>
                <w:lang w:eastAsia="ru-RU"/>
              </w:rPr>
            </w:pPr>
          </w:p>
        </w:tc>
        <w:tc>
          <w:tcPr>
            <w:tcW w:w="1276" w:type="dxa"/>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eastAsia="ru-RU"/>
              </w:rPr>
              <w:t>52</w:t>
            </w:r>
          </w:p>
        </w:tc>
        <w:tc>
          <w:tcPr>
            <w:tcW w:w="2552" w:type="dxa"/>
            <w:gridSpan w:val="2"/>
            <w:vMerge/>
          </w:tcPr>
          <w:p w:rsidR="0075161F" w:rsidRPr="0075161F" w:rsidRDefault="0075161F" w:rsidP="0075161F">
            <w:pPr>
              <w:suppressAutoHyphens w:val="0"/>
              <w:jc w:val="center"/>
              <w:rPr>
                <w:sz w:val="24"/>
                <w:szCs w:val="24"/>
                <w:lang w:eastAsia="ru-RU"/>
              </w:rPr>
            </w:pPr>
          </w:p>
        </w:tc>
        <w:tc>
          <w:tcPr>
            <w:tcW w:w="5386" w:type="dxa"/>
            <w:gridSpan w:val="2"/>
          </w:tcPr>
          <w:p w:rsidR="0075161F" w:rsidRPr="0075161F" w:rsidRDefault="0075161F" w:rsidP="0075161F">
            <w:pPr>
              <w:suppressAutoHyphens w:val="0"/>
              <w:jc w:val="center"/>
              <w:rPr>
                <w:sz w:val="24"/>
                <w:szCs w:val="24"/>
                <w:lang w:eastAsia="ru-RU"/>
              </w:rPr>
            </w:pPr>
            <w:r w:rsidRPr="0075161F">
              <w:rPr>
                <w:sz w:val="24"/>
                <w:szCs w:val="24"/>
                <w:lang w:eastAsia="ru-RU"/>
              </w:rPr>
              <w:t>Соревнование по подтягиванию и отжиманию</w:t>
            </w:r>
          </w:p>
        </w:tc>
        <w:tc>
          <w:tcPr>
            <w:tcW w:w="1134" w:type="dxa"/>
            <w:gridSpan w:val="2"/>
          </w:tcPr>
          <w:p w:rsidR="0075161F" w:rsidRPr="0075161F" w:rsidRDefault="0075161F" w:rsidP="0075161F">
            <w:pPr>
              <w:suppressAutoHyphens w:val="0"/>
              <w:spacing w:after="200"/>
              <w:jc w:val="center"/>
              <w:rPr>
                <w:rFonts w:eastAsia="Calibri"/>
                <w:sz w:val="24"/>
                <w:szCs w:val="24"/>
                <w:lang w:eastAsia="en-US"/>
              </w:rPr>
            </w:pPr>
            <w:r w:rsidRPr="0075161F">
              <w:rPr>
                <w:b/>
                <w:sz w:val="24"/>
                <w:szCs w:val="24"/>
                <w:lang w:val="en-US" w:eastAsia="ru-RU"/>
              </w:rPr>
              <w:t>2</w:t>
            </w:r>
          </w:p>
        </w:tc>
        <w:tc>
          <w:tcPr>
            <w:tcW w:w="1843"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Практический</w:t>
            </w:r>
          </w:p>
        </w:tc>
        <w:tc>
          <w:tcPr>
            <w:tcW w:w="1418" w:type="dxa"/>
            <w:gridSpan w:val="2"/>
          </w:tcPr>
          <w:p w:rsidR="0075161F" w:rsidRPr="0075161F" w:rsidRDefault="0075161F" w:rsidP="0075161F">
            <w:pPr>
              <w:suppressAutoHyphens w:val="0"/>
              <w:jc w:val="center"/>
              <w:rPr>
                <w:sz w:val="24"/>
                <w:szCs w:val="24"/>
                <w:lang w:eastAsia="ru-RU"/>
              </w:rPr>
            </w:pPr>
            <w:r w:rsidRPr="0075161F">
              <w:rPr>
                <w:sz w:val="24"/>
                <w:szCs w:val="24"/>
                <w:lang w:eastAsia="ru-RU"/>
              </w:rPr>
              <w:t>Тренировка</w:t>
            </w:r>
          </w:p>
        </w:tc>
        <w:tc>
          <w:tcPr>
            <w:tcW w:w="1275" w:type="dxa"/>
            <w:gridSpan w:val="2"/>
          </w:tcPr>
          <w:p w:rsidR="0075161F" w:rsidRPr="0075161F" w:rsidRDefault="0075161F" w:rsidP="0075161F">
            <w:pPr>
              <w:suppressAutoHyphens w:val="0"/>
              <w:jc w:val="center"/>
              <w:rPr>
                <w:sz w:val="24"/>
                <w:szCs w:val="24"/>
                <w:lang w:eastAsia="ru-RU"/>
              </w:rPr>
            </w:pPr>
          </w:p>
        </w:tc>
        <w:tc>
          <w:tcPr>
            <w:tcW w:w="1276" w:type="dxa"/>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b/>
                <w:sz w:val="24"/>
                <w:szCs w:val="24"/>
                <w:lang w:eastAsia="ru-RU"/>
              </w:rPr>
            </w:pPr>
            <w:r w:rsidRPr="0075161F">
              <w:rPr>
                <w:b/>
                <w:sz w:val="24"/>
                <w:szCs w:val="24"/>
                <w:lang w:val="en-US" w:eastAsia="ru-RU"/>
              </w:rPr>
              <w:lastRenderedPageBreak/>
              <w:t>IV</w:t>
            </w:r>
          </w:p>
        </w:tc>
        <w:tc>
          <w:tcPr>
            <w:tcW w:w="2552" w:type="dxa"/>
            <w:gridSpan w:val="2"/>
          </w:tcPr>
          <w:p w:rsidR="0075161F" w:rsidRPr="0075161F" w:rsidRDefault="0075161F" w:rsidP="0075161F">
            <w:pPr>
              <w:suppressAutoHyphens w:val="0"/>
              <w:jc w:val="center"/>
              <w:rPr>
                <w:b/>
                <w:sz w:val="24"/>
                <w:szCs w:val="24"/>
                <w:lang w:eastAsia="ru-RU"/>
              </w:rPr>
            </w:pPr>
            <w:r w:rsidRPr="0075161F">
              <w:rPr>
                <w:b/>
                <w:sz w:val="24"/>
                <w:szCs w:val="24"/>
              </w:rPr>
              <w:t>Преодоление полосы препятствий</w:t>
            </w:r>
          </w:p>
        </w:tc>
        <w:tc>
          <w:tcPr>
            <w:tcW w:w="5386" w:type="dxa"/>
            <w:gridSpan w:val="2"/>
          </w:tcPr>
          <w:p w:rsidR="0075161F" w:rsidRPr="0075161F" w:rsidRDefault="0075161F" w:rsidP="0075161F">
            <w:pPr>
              <w:suppressAutoHyphens w:val="0"/>
              <w:jc w:val="center"/>
              <w:rPr>
                <w:b/>
                <w:sz w:val="24"/>
                <w:szCs w:val="24"/>
                <w:lang w:eastAsia="ru-RU"/>
              </w:rPr>
            </w:pPr>
          </w:p>
        </w:tc>
        <w:tc>
          <w:tcPr>
            <w:tcW w:w="1134" w:type="dxa"/>
            <w:gridSpan w:val="2"/>
          </w:tcPr>
          <w:p w:rsidR="0075161F" w:rsidRPr="0075161F" w:rsidRDefault="0075161F" w:rsidP="0075161F">
            <w:pPr>
              <w:suppressAutoHyphens w:val="0"/>
              <w:jc w:val="center"/>
              <w:rPr>
                <w:b/>
                <w:sz w:val="24"/>
                <w:szCs w:val="24"/>
                <w:lang w:eastAsia="ru-RU"/>
              </w:rPr>
            </w:pPr>
            <w:r w:rsidRPr="0075161F">
              <w:rPr>
                <w:b/>
                <w:sz w:val="24"/>
                <w:szCs w:val="24"/>
                <w:lang w:eastAsia="ru-RU"/>
              </w:rPr>
              <w:t>10ч/5з</w:t>
            </w:r>
          </w:p>
        </w:tc>
        <w:tc>
          <w:tcPr>
            <w:tcW w:w="1843" w:type="dxa"/>
            <w:gridSpan w:val="3"/>
          </w:tcPr>
          <w:p w:rsidR="0075161F" w:rsidRPr="0075161F" w:rsidRDefault="0075161F" w:rsidP="0075161F">
            <w:pPr>
              <w:suppressAutoHyphens w:val="0"/>
              <w:jc w:val="center"/>
              <w:rPr>
                <w:sz w:val="24"/>
                <w:szCs w:val="24"/>
                <w:lang w:eastAsia="ru-RU"/>
              </w:rPr>
            </w:pPr>
          </w:p>
        </w:tc>
        <w:tc>
          <w:tcPr>
            <w:tcW w:w="1418" w:type="dxa"/>
            <w:gridSpan w:val="2"/>
          </w:tcPr>
          <w:p w:rsidR="0075161F" w:rsidRPr="0075161F" w:rsidRDefault="0075161F" w:rsidP="0075161F">
            <w:pPr>
              <w:suppressAutoHyphens w:val="0"/>
              <w:jc w:val="center"/>
              <w:rPr>
                <w:sz w:val="24"/>
                <w:szCs w:val="24"/>
                <w:lang w:eastAsia="ru-RU"/>
              </w:rPr>
            </w:pPr>
          </w:p>
        </w:tc>
        <w:tc>
          <w:tcPr>
            <w:tcW w:w="1275" w:type="dxa"/>
            <w:gridSpan w:val="2"/>
          </w:tcPr>
          <w:p w:rsidR="0075161F" w:rsidRPr="0075161F" w:rsidRDefault="0075161F" w:rsidP="0075161F">
            <w:pPr>
              <w:suppressAutoHyphens w:val="0"/>
              <w:jc w:val="center"/>
              <w:rPr>
                <w:sz w:val="24"/>
                <w:szCs w:val="24"/>
                <w:lang w:eastAsia="ru-RU"/>
              </w:rPr>
            </w:pPr>
          </w:p>
        </w:tc>
        <w:tc>
          <w:tcPr>
            <w:tcW w:w="1276" w:type="dxa"/>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eastAsia="ru-RU"/>
              </w:rPr>
              <w:t>53</w:t>
            </w:r>
          </w:p>
        </w:tc>
        <w:tc>
          <w:tcPr>
            <w:tcW w:w="2552" w:type="dxa"/>
            <w:gridSpan w:val="2"/>
            <w:vMerge w:val="restart"/>
          </w:tcPr>
          <w:p w:rsidR="0075161F" w:rsidRPr="0075161F" w:rsidRDefault="0075161F" w:rsidP="0075161F">
            <w:pPr>
              <w:suppressAutoHyphens w:val="0"/>
              <w:jc w:val="center"/>
              <w:rPr>
                <w:sz w:val="24"/>
                <w:szCs w:val="24"/>
                <w:lang w:eastAsia="ru-RU"/>
              </w:rPr>
            </w:pPr>
            <w:r w:rsidRPr="0075161F">
              <w:rPr>
                <w:rFonts w:eastAsia="Calibri"/>
                <w:sz w:val="24"/>
                <w:szCs w:val="24"/>
                <w:lang w:eastAsia="en-US"/>
              </w:rPr>
              <w:t>Общевойсковая полоса препятствий</w:t>
            </w:r>
          </w:p>
        </w:tc>
        <w:tc>
          <w:tcPr>
            <w:tcW w:w="5386" w:type="dxa"/>
            <w:gridSpan w:val="2"/>
          </w:tcPr>
          <w:p w:rsidR="0075161F" w:rsidRPr="0075161F" w:rsidRDefault="0075161F" w:rsidP="0075161F">
            <w:pPr>
              <w:suppressAutoHyphens w:val="0"/>
              <w:jc w:val="center"/>
              <w:rPr>
                <w:rFonts w:eastAsia="Calibri"/>
                <w:sz w:val="24"/>
                <w:szCs w:val="24"/>
                <w:lang w:eastAsia="ru-RU"/>
              </w:rPr>
            </w:pPr>
            <w:r w:rsidRPr="0075161F">
              <w:rPr>
                <w:rFonts w:eastAsia="Calibri"/>
                <w:sz w:val="24"/>
                <w:szCs w:val="24"/>
                <w:lang w:eastAsia="ru-RU"/>
              </w:rPr>
              <w:t>Изучение общего контрольного упражнения на единой полосе препятствий по элементам.</w:t>
            </w:r>
          </w:p>
          <w:p w:rsidR="0075161F" w:rsidRPr="0075161F" w:rsidRDefault="0075161F" w:rsidP="0075161F">
            <w:pPr>
              <w:suppressAutoHyphens w:val="0"/>
              <w:jc w:val="center"/>
              <w:rPr>
                <w:rFonts w:eastAsia="Calibri"/>
                <w:sz w:val="24"/>
                <w:szCs w:val="24"/>
                <w:lang w:eastAsia="ru-RU"/>
              </w:rPr>
            </w:pPr>
            <w:r w:rsidRPr="0075161F">
              <w:rPr>
                <w:rFonts w:eastAsia="Calibri"/>
                <w:sz w:val="24"/>
                <w:szCs w:val="24"/>
                <w:lang w:eastAsia="ru-RU"/>
              </w:rPr>
              <w:t>Разучивание приемов и действий при выполнении общего контрольного упражнения на единой полосе препятствий.</w:t>
            </w:r>
          </w:p>
          <w:p w:rsidR="0075161F" w:rsidRPr="0075161F" w:rsidRDefault="0075161F" w:rsidP="0075161F">
            <w:pPr>
              <w:suppressAutoHyphens w:val="0"/>
              <w:jc w:val="center"/>
              <w:rPr>
                <w:b/>
                <w:sz w:val="24"/>
                <w:szCs w:val="24"/>
                <w:lang w:eastAsia="ru-RU"/>
              </w:rPr>
            </w:pPr>
          </w:p>
        </w:tc>
        <w:tc>
          <w:tcPr>
            <w:tcW w:w="1134" w:type="dxa"/>
            <w:gridSpan w:val="2"/>
          </w:tcPr>
          <w:p w:rsidR="0075161F" w:rsidRPr="0075161F" w:rsidRDefault="0075161F" w:rsidP="0075161F">
            <w:pPr>
              <w:suppressAutoHyphens w:val="0"/>
              <w:spacing w:after="200"/>
              <w:jc w:val="center"/>
              <w:rPr>
                <w:rFonts w:eastAsia="Calibri"/>
                <w:sz w:val="24"/>
                <w:szCs w:val="24"/>
                <w:lang w:eastAsia="en-US"/>
              </w:rPr>
            </w:pPr>
            <w:r w:rsidRPr="0075161F">
              <w:rPr>
                <w:b/>
                <w:sz w:val="24"/>
                <w:szCs w:val="24"/>
                <w:lang w:val="en-US" w:eastAsia="ru-RU"/>
              </w:rPr>
              <w:t>2</w:t>
            </w:r>
          </w:p>
        </w:tc>
        <w:tc>
          <w:tcPr>
            <w:tcW w:w="1843"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Теоретический</w:t>
            </w:r>
          </w:p>
          <w:p w:rsidR="0075161F" w:rsidRPr="0075161F" w:rsidRDefault="0075161F" w:rsidP="0075161F">
            <w:pPr>
              <w:suppressAutoHyphens w:val="0"/>
              <w:jc w:val="center"/>
              <w:rPr>
                <w:sz w:val="24"/>
                <w:szCs w:val="24"/>
                <w:lang w:eastAsia="ru-RU"/>
              </w:rPr>
            </w:pPr>
            <w:r w:rsidRPr="0075161F">
              <w:rPr>
                <w:sz w:val="24"/>
                <w:szCs w:val="24"/>
                <w:lang w:eastAsia="ru-RU"/>
              </w:rPr>
              <w:t>Практический</w:t>
            </w:r>
          </w:p>
        </w:tc>
        <w:tc>
          <w:tcPr>
            <w:tcW w:w="1418" w:type="dxa"/>
            <w:gridSpan w:val="2"/>
          </w:tcPr>
          <w:p w:rsidR="0075161F" w:rsidRPr="0075161F" w:rsidRDefault="0075161F" w:rsidP="0075161F">
            <w:pPr>
              <w:suppressAutoHyphens w:val="0"/>
              <w:jc w:val="center"/>
              <w:rPr>
                <w:sz w:val="24"/>
                <w:szCs w:val="24"/>
                <w:lang w:eastAsia="ru-RU"/>
              </w:rPr>
            </w:pPr>
            <w:r w:rsidRPr="0075161F">
              <w:rPr>
                <w:sz w:val="24"/>
                <w:szCs w:val="24"/>
                <w:lang w:eastAsia="ru-RU"/>
              </w:rPr>
              <w:t>Тренировка</w:t>
            </w:r>
          </w:p>
        </w:tc>
        <w:tc>
          <w:tcPr>
            <w:tcW w:w="1275" w:type="dxa"/>
            <w:gridSpan w:val="2"/>
          </w:tcPr>
          <w:p w:rsidR="0075161F" w:rsidRPr="0075161F" w:rsidRDefault="0075161F" w:rsidP="0075161F">
            <w:pPr>
              <w:suppressAutoHyphens w:val="0"/>
              <w:jc w:val="center"/>
              <w:rPr>
                <w:sz w:val="24"/>
                <w:szCs w:val="24"/>
                <w:lang w:eastAsia="ru-RU"/>
              </w:rPr>
            </w:pPr>
          </w:p>
        </w:tc>
        <w:tc>
          <w:tcPr>
            <w:tcW w:w="1276" w:type="dxa"/>
          </w:tcPr>
          <w:p w:rsidR="0075161F" w:rsidRPr="0075161F" w:rsidRDefault="0075161F" w:rsidP="0075161F">
            <w:pPr>
              <w:suppressAutoHyphens w:val="0"/>
              <w:jc w:val="center"/>
              <w:rPr>
                <w:sz w:val="24"/>
                <w:szCs w:val="24"/>
                <w:lang w:eastAsia="ru-RU"/>
              </w:rPr>
            </w:pPr>
          </w:p>
        </w:tc>
      </w:tr>
      <w:tr w:rsidR="0075161F" w:rsidRPr="0075161F" w:rsidTr="00CE6010">
        <w:trPr>
          <w:trHeight w:val="937"/>
        </w:trPr>
        <w:tc>
          <w:tcPr>
            <w:tcW w:w="675" w:type="dxa"/>
          </w:tcPr>
          <w:p w:rsidR="0075161F" w:rsidRPr="0075161F" w:rsidRDefault="0075161F" w:rsidP="0075161F">
            <w:pPr>
              <w:suppressAutoHyphens w:val="0"/>
              <w:jc w:val="center"/>
              <w:rPr>
                <w:sz w:val="24"/>
                <w:szCs w:val="24"/>
                <w:lang w:eastAsia="ru-RU"/>
              </w:rPr>
            </w:pPr>
            <w:r w:rsidRPr="0075161F">
              <w:rPr>
                <w:sz w:val="24"/>
                <w:szCs w:val="24"/>
                <w:lang w:eastAsia="ru-RU"/>
              </w:rPr>
              <w:t>54</w:t>
            </w:r>
          </w:p>
        </w:tc>
        <w:tc>
          <w:tcPr>
            <w:tcW w:w="2552" w:type="dxa"/>
            <w:gridSpan w:val="2"/>
            <w:vMerge/>
          </w:tcPr>
          <w:p w:rsidR="0075161F" w:rsidRPr="0075161F" w:rsidRDefault="0075161F" w:rsidP="0075161F">
            <w:pPr>
              <w:suppressAutoHyphens w:val="0"/>
              <w:jc w:val="center"/>
              <w:rPr>
                <w:sz w:val="24"/>
                <w:szCs w:val="24"/>
                <w:lang w:eastAsia="ru-RU"/>
              </w:rPr>
            </w:pPr>
          </w:p>
        </w:tc>
        <w:tc>
          <w:tcPr>
            <w:tcW w:w="5386" w:type="dxa"/>
            <w:gridSpan w:val="2"/>
          </w:tcPr>
          <w:p w:rsidR="0075161F" w:rsidRPr="0075161F" w:rsidRDefault="0075161F" w:rsidP="0075161F">
            <w:pPr>
              <w:suppressAutoHyphens w:val="0"/>
              <w:spacing w:after="200"/>
              <w:jc w:val="center"/>
              <w:rPr>
                <w:rFonts w:eastAsia="Calibri"/>
                <w:sz w:val="24"/>
                <w:szCs w:val="24"/>
                <w:lang w:eastAsia="en-US"/>
              </w:rPr>
            </w:pPr>
            <w:r w:rsidRPr="0075161F">
              <w:rPr>
                <w:rFonts w:eastAsia="Calibri"/>
                <w:sz w:val="24"/>
                <w:szCs w:val="24"/>
                <w:lang w:eastAsia="en-US"/>
              </w:rPr>
              <w:t>Тренировки в выполнении общего контрольного упражнения на единой полосе препятствий-без учета времени</w:t>
            </w:r>
          </w:p>
        </w:tc>
        <w:tc>
          <w:tcPr>
            <w:tcW w:w="1134" w:type="dxa"/>
            <w:gridSpan w:val="2"/>
          </w:tcPr>
          <w:p w:rsidR="0075161F" w:rsidRPr="0075161F" w:rsidRDefault="0075161F" w:rsidP="0075161F">
            <w:pPr>
              <w:suppressAutoHyphens w:val="0"/>
              <w:spacing w:after="200"/>
              <w:jc w:val="center"/>
              <w:rPr>
                <w:rFonts w:eastAsia="Calibri"/>
                <w:sz w:val="24"/>
                <w:szCs w:val="24"/>
                <w:lang w:eastAsia="en-US"/>
              </w:rPr>
            </w:pPr>
            <w:r w:rsidRPr="0075161F">
              <w:rPr>
                <w:b/>
                <w:sz w:val="24"/>
                <w:szCs w:val="24"/>
                <w:lang w:val="en-US" w:eastAsia="ru-RU"/>
              </w:rPr>
              <w:t>2</w:t>
            </w:r>
          </w:p>
        </w:tc>
        <w:tc>
          <w:tcPr>
            <w:tcW w:w="1843"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Практический</w:t>
            </w:r>
          </w:p>
        </w:tc>
        <w:tc>
          <w:tcPr>
            <w:tcW w:w="1418" w:type="dxa"/>
            <w:gridSpan w:val="2"/>
          </w:tcPr>
          <w:p w:rsidR="0075161F" w:rsidRPr="0075161F" w:rsidRDefault="0075161F" w:rsidP="0075161F">
            <w:pPr>
              <w:suppressAutoHyphens w:val="0"/>
              <w:jc w:val="center"/>
              <w:rPr>
                <w:sz w:val="24"/>
                <w:szCs w:val="24"/>
                <w:lang w:eastAsia="ru-RU"/>
              </w:rPr>
            </w:pPr>
            <w:r w:rsidRPr="0075161F">
              <w:rPr>
                <w:sz w:val="24"/>
                <w:szCs w:val="24"/>
                <w:lang w:eastAsia="ru-RU"/>
              </w:rPr>
              <w:t>Тренировка</w:t>
            </w:r>
          </w:p>
        </w:tc>
        <w:tc>
          <w:tcPr>
            <w:tcW w:w="1275" w:type="dxa"/>
            <w:gridSpan w:val="2"/>
          </w:tcPr>
          <w:p w:rsidR="0075161F" w:rsidRPr="0075161F" w:rsidRDefault="0075161F" w:rsidP="0075161F">
            <w:pPr>
              <w:suppressAutoHyphens w:val="0"/>
              <w:jc w:val="center"/>
              <w:rPr>
                <w:sz w:val="24"/>
                <w:szCs w:val="24"/>
                <w:lang w:eastAsia="ru-RU"/>
              </w:rPr>
            </w:pPr>
          </w:p>
        </w:tc>
        <w:tc>
          <w:tcPr>
            <w:tcW w:w="1276" w:type="dxa"/>
          </w:tcPr>
          <w:p w:rsidR="0075161F" w:rsidRPr="0075161F" w:rsidRDefault="0075161F" w:rsidP="0075161F">
            <w:pPr>
              <w:suppressAutoHyphens w:val="0"/>
              <w:jc w:val="center"/>
              <w:rPr>
                <w:sz w:val="24"/>
                <w:szCs w:val="24"/>
                <w:lang w:eastAsia="ru-RU"/>
              </w:rPr>
            </w:pPr>
          </w:p>
        </w:tc>
      </w:tr>
      <w:tr w:rsidR="0075161F" w:rsidRPr="0075161F" w:rsidTr="00CE6010">
        <w:trPr>
          <w:trHeight w:val="925"/>
        </w:trPr>
        <w:tc>
          <w:tcPr>
            <w:tcW w:w="675" w:type="dxa"/>
          </w:tcPr>
          <w:p w:rsidR="0075161F" w:rsidRPr="0075161F" w:rsidRDefault="0075161F" w:rsidP="0075161F">
            <w:pPr>
              <w:suppressAutoHyphens w:val="0"/>
              <w:jc w:val="center"/>
              <w:rPr>
                <w:sz w:val="24"/>
                <w:szCs w:val="24"/>
                <w:lang w:eastAsia="ru-RU"/>
              </w:rPr>
            </w:pPr>
            <w:r w:rsidRPr="0075161F">
              <w:rPr>
                <w:sz w:val="24"/>
                <w:szCs w:val="24"/>
                <w:lang w:eastAsia="ru-RU"/>
              </w:rPr>
              <w:t>55</w:t>
            </w:r>
          </w:p>
        </w:tc>
        <w:tc>
          <w:tcPr>
            <w:tcW w:w="2552" w:type="dxa"/>
            <w:gridSpan w:val="2"/>
            <w:vMerge/>
          </w:tcPr>
          <w:p w:rsidR="0075161F" w:rsidRPr="0075161F" w:rsidRDefault="0075161F" w:rsidP="0075161F">
            <w:pPr>
              <w:suppressAutoHyphens w:val="0"/>
              <w:jc w:val="center"/>
              <w:rPr>
                <w:sz w:val="24"/>
                <w:szCs w:val="24"/>
                <w:lang w:eastAsia="ru-RU"/>
              </w:rPr>
            </w:pPr>
          </w:p>
        </w:tc>
        <w:tc>
          <w:tcPr>
            <w:tcW w:w="5386" w:type="dxa"/>
            <w:gridSpan w:val="2"/>
          </w:tcPr>
          <w:p w:rsidR="0075161F" w:rsidRPr="0075161F" w:rsidRDefault="0075161F" w:rsidP="0075161F">
            <w:pPr>
              <w:suppressAutoHyphens w:val="0"/>
              <w:spacing w:after="200"/>
              <w:jc w:val="center"/>
              <w:rPr>
                <w:rFonts w:eastAsia="Calibri"/>
                <w:sz w:val="24"/>
                <w:szCs w:val="24"/>
                <w:lang w:eastAsia="en-US"/>
              </w:rPr>
            </w:pPr>
            <w:r w:rsidRPr="0075161F">
              <w:rPr>
                <w:rFonts w:eastAsia="Calibri"/>
                <w:sz w:val="24"/>
                <w:szCs w:val="24"/>
                <w:lang w:eastAsia="en-US"/>
              </w:rPr>
              <w:t>Тренировки в выполнении общего контрольного упражнения на единой полосе препятствий-с учетом времени</w:t>
            </w:r>
          </w:p>
        </w:tc>
        <w:tc>
          <w:tcPr>
            <w:tcW w:w="1134" w:type="dxa"/>
            <w:gridSpan w:val="2"/>
          </w:tcPr>
          <w:p w:rsidR="0075161F" w:rsidRPr="0075161F" w:rsidRDefault="0075161F" w:rsidP="0075161F">
            <w:pPr>
              <w:suppressAutoHyphens w:val="0"/>
              <w:spacing w:after="200"/>
              <w:jc w:val="center"/>
              <w:rPr>
                <w:rFonts w:eastAsia="Calibri"/>
                <w:sz w:val="24"/>
                <w:szCs w:val="24"/>
                <w:lang w:eastAsia="en-US"/>
              </w:rPr>
            </w:pPr>
            <w:r w:rsidRPr="0075161F">
              <w:rPr>
                <w:b/>
                <w:sz w:val="24"/>
                <w:szCs w:val="24"/>
                <w:lang w:val="en-US" w:eastAsia="ru-RU"/>
              </w:rPr>
              <w:t>2</w:t>
            </w:r>
          </w:p>
        </w:tc>
        <w:tc>
          <w:tcPr>
            <w:tcW w:w="1843"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Практический</w:t>
            </w:r>
          </w:p>
        </w:tc>
        <w:tc>
          <w:tcPr>
            <w:tcW w:w="1418" w:type="dxa"/>
            <w:gridSpan w:val="2"/>
          </w:tcPr>
          <w:p w:rsidR="0075161F" w:rsidRPr="0075161F" w:rsidRDefault="0075161F" w:rsidP="0075161F">
            <w:pPr>
              <w:suppressAutoHyphens w:val="0"/>
              <w:jc w:val="center"/>
              <w:rPr>
                <w:sz w:val="24"/>
                <w:szCs w:val="24"/>
                <w:lang w:eastAsia="ru-RU"/>
              </w:rPr>
            </w:pPr>
            <w:r w:rsidRPr="0075161F">
              <w:rPr>
                <w:sz w:val="24"/>
                <w:szCs w:val="24"/>
                <w:lang w:eastAsia="ru-RU"/>
              </w:rPr>
              <w:t>Тренировка</w:t>
            </w:r>
          </w:p>
        </w:tc>
        <w:tc>
          <w:tcPr>
            <w:tcW w:w="1275" w:type="dxa"/>
            <w:gridSpan w:val="2"/>
          </w:tcPr>
          <w:p w:rsidR="0075161F" w:rsidRPr="0075161F" w:rsidRDefault="0075161F" w:rsidP="0075161F">
            <w:pPr>
              <w:suppressAutoHyphens w:val="0"/>
              <w:jc w:val="center"/>
              <w:rPr>
                <w:sz w:val="24"/>
                <w:szCs w:val="24"/>
                <w:lang w:eastAsia="ru-RU"/>
              </w:rPr>
            </w:pPr>
          </w:p>
        </w:tc>
        <w:tc>
          <w:tcPr>
            <w:tcW w:w="1276" w:type="dxa"/>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eastAsia="ru-RU"/>
              </w:rPr>
              <w:t>56</w:t>
            </w:r>
          </w:p>
        </w:tc>
        <w:tc>
          <w:tcPr>
            <w:tcW w:w="2552" w:type="dxa"/>
            <w:gridSpan w:val="2"/>
            <w:vMerge/>
          </w:tcPr>
          <w:p w:rsidR="0075161F" w:rsidRPr="0075161F" w:rsidRDefault="0075161F" w:rsidP="0075161F">
            <w:pPr>
              <w:suppressAutoHyphens w:val="0"/>
              <w:jc w:val="center"/>
              <w:rPr>
                <w:sz w:val="24"/>
                <w:szCs w:val="24"/>
                <w:lang w:eastAsia="ru-RU"/>
              </w:rPr>
            </w:pPr>
          </w:p>
        </w:tc>
        <w:tc>
          <w:tcPr>
            <w:tcW w:w="5386" w:type="dxa"/>
            <w:gridSpan w:val="2"/>
          </w:tcPr>
          <w:p w:rsidR="0075161F" w:rsidRPr="0075161F" w:rsidRDefault="0075161F" w:rsidP="0075161F">
            <w:pPr>
              <w:suppressAutoHyphens w:val="0"/>
              <w:jc w:val="center"/>
              <w:rPr>
                <w:b/>
                <w:sz w:val="24"/>
                <w:szCs w:val="24"/>
                <w:lang w:eastAsia="ru-RU"/>
              </w:rPr>
            </w:pPr>
            <w:r w:rsidRPr="0075161F">
              <w:rPr>
                <w:rFonts w:eastAsia="Calibri"/>
                <w:sz w:val="24"/>
                <w:szCs w:val="24"/>
                <w:lang w:eastAsia="en-US"/>
              </w:rPr>
              <w:t>Тренировки в выполнении общего контрольного упражнения на единой полосе препятствий</w:t>
            </w:r>
          </w:p>
        </w:tc>
        <w:tc>
          <w:tcPr>
            <w:tcW w:w="1134" w:type="dxa"/>
            <w:gridSpan w:val="2"/>
          </w:tcPr>
          <w:p w:rsidR="0075161F" w:rsidRPr="0075161F" w:rsidRDefault="0075161F" w:rsidP="0075161F">
            <w:pPr>
              <w:suppressAutoHyphens w:val="0"/>
              <w:spacing w:after="200"/>
              <w:jc w:val="center"/>
              <w:rPr>
                <w:rFonts w:eastAsia="Calibri"/>
                <w:sz w:val="24"/>
                <w:szCs w:val="24"/>
                <w:lang w:eastAsia="en-US"/>
              </w:rPr>
            </w:pPr>
            <w:r w:rsidRPr="0075161F">
              <w:rPr>
                <w:b/>
                <w:sz w:val="24"/>
                <w:szCs w:val="24"/>
                <w:lang w:val="en-US" w:eastAsia="ru-RU"/>
              </w:rPr>
              <w:t>2</w:t>
            </w:r>
          </w:p>
        </w:tc>
        <w:tc>
          <w:tcPr>
            <w:tcW w:w="1843"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Практический</w:t>
            </w:r>
          </w:p>
        </w:tc>
        <w:tc>
          <w:tcPr>
            <w:tcW w:w="1418" w:type="dxa"/>
            <w:gridSpan w:val="2"/>
          </w:tcPr>
          <w:p w:rsidR="0075161F" w:rsidRPr="0075161F" w:rsidRDefault="0075161F" w:rsidP="0075161F">
            <w:pPr>
              <w:suppressAutoHyphens w:val="0"/>
              <w:jc w:val="center"/>
              <w:rPr>
                <w:sz w:val="24"/>
                <w:szCs w:val="24"/>
                <w:lang w:eastAsia="ru-RU"/>
              </w:rPr>
            </w:pPr>
            <w:r w:rsidRPr="0075161F">
              <w:rPr>
                <w:sz w:val="24"/>
                <w:szCs w:val="24"/>
                <w:lang w:eastAsia="ru-RU"/>
              </w:rPr>
              <w:t>Тренировка</w:t>
            </w:r>
          </w:p>
        </w:tc>
        <w:tc>
          <w:tcPr>
            <w:tcW w:w="1275" w:type="dxa"/>
            <w:gridSpan w:val="2"/>
          </w:tcPr>
          <w:p w:rsidR="0075161F" w:rsidRPr="0075161F" w:rsidRDefault="0075161F" w:rsidP="0075161F">
            <w:pPr>
              <w:suppressAutoHyphens w:val="0"/>
              <w:jc w:val="center"/>
              <w:rPr>
                <w:sz w:val="24"/>
                <w:szCs w:val="24"/>
                <w:lang w:eastAsia="ru-RU"/>
              </w:rPr>
            </w:pPr>
          </w:p>
        </w:tc>
        <w:tc>
          <w:tcPr>
            <w:tcW w:w="1276" w:type="dxa"/>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eastAsia="ru-RU"/>
              </w:rPr>
              <w:t>57</w:t>
            </w:r>
          </w:p>
        </w:tc>
        <w:tc>
          <w:tcPr>
            <w:tcW w:w="2552" w:type="dxa"/>
            <w:gridSpan w:val="2"/>
            <w:vMerge/>
          </w:tcPr>
          <w:p w:rsidR="0075161F" w:rsidRPr="0075161F" w:rsidRDefault="0075161F" w:rsidP="0075161F">
            <w:pPr>
              <w:suppressAutoHyphens w:val="0"/>
              <w:jc w:val="center"/>
              <w:rPr>
                <w:sz w:val="24"/>
                <w:szCs w:val="24"/>
                <w:lang w:eastAsia="ru-RU"/>
              </w:rPr>
            </w:pPr>
          </w:p>
        </w:tc>
        <w:tc>
          <w:tcPr>
            <w:tcW w:w="5386" w:type="dxa"/>
            <w:gridSpan w:val="2"/>
          </w:tcPr>
          <w:p w:rsidR="0075161F" w:rsidRPr="0075161F" w:rsidRDefault="0075161F" w:rsidP="0075161F">
            <w:pPr>
              <w:suppressAutoHyphens w:val="0"/>
              <w:jc w:val="center"/>
              <w:rPr>
                <w:sz w:val="24"/>
                <w:szCs w:val="24"/>
                <w:lang w:eastAsia="ru-RU"/>
              </w:rPr>
            </w:pPr>
            <w:r w:rsidRPr="0075161F">
              <w:rPr>
                <w:sz w:val="24"/>
                <w:szCs w:val="24"/>
                <w:lang w:eastAsia="ru-RU"/>
              </w:rPr>
              <w:t>Состязания по преодолению полосы препятствия</w:t>
            </w:r>
          </w:p>
          <w:p w:rsidR="0075161F" w:rsidRPr="0075161F" w:rsidRDefault="0075161F" w:rsidP="0075161F">
            <w:pPr>
              <w:suppressAutoHyphens w:val="0"/>
              <w:jc w:val="center"/>
              <w:rPr>
                <w:b/>
                <w:sz w:val="24"/>
                <w:szCs w:val="24"/>
                <w:lang w:eastAsia="ru-RU"/>
              </w:rPr>
            </w:pPr>
          </w:p>
        </w:tc>
        <w:tc>
          <w:tcPr>
            <w:tcW w:w="1134" w:type="dxa"/>
            <w:gridSpan w:val="2"/>
          </w:tcPr>
          <w:p w:rsidR="0075161F" w:rsidRPr="0075161F" w:rsidRDefault="0075161F" w:rsidP="0075161F">
            <w:pPr>
              <w:suppressAutoHyphens w:val="0"/>
              <w:spacing w:after="200"/>
              <w:jc w:val="center"/>
              <w:rPr>
                <w:rFonts w:eastAsia="Calibri"/>
                <w:sz w:val="24"/>
                <w:szCs w:val="24"/>
                <w:lang w:eastAsia="en-US"/>
              </w:rPr>
            </w:pPr>
            <w:r w:rsidRPr="0075161F">
              <w:rPr>
                <w:b/>
                <w:sz w:val="24"/>
                <w:szCs w:val="24"/>
                <w:lang w:val="en-US" w:eastAsia="ru-RU"/>
              </w:rPr>
              <w:t>2</w:t>
            </w:r>
          </w:p>
        </w:tc>
        <w:tc>
          <w:tcPr>
            <w:tcW w:w="1843"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Практический</w:t>
            </w:r>
          </w:p>
        </w:tc>
        <w:tc>
          <w:tcPr>
            <w:tcW w:w="1418" w:type="dxa"/>
            <w:gridSpan w:val="2"/>
          </w:tcPr>
          <w:p w:rsidR="0075161F" w:rsidRPr="0075161F" w:rsidRDefault="0075161F" w:rsidP="0075161F">
            <w:pPr>
              <w:suppressAutoHyphens w:val="0"/>
              <w:jc w:val="center"/>
              <w:rPr>
                <w:sz w:val="24"/>
                <w:szCs w:val="24"/>
                <w:lang w:eastAsia="ru-RU"/>
              </w:rPr>
            </w:pPr>
            <w:r w:rsidRPr="0075161F">
              <w:rPr>
                <w:sz w:val="24"/>
                <w:szCs w:val="24"/>
                <w:lang w:eastAsia="ru-RU"/>
              </w:rPr>
              <w:t>Тренировка</w:t>
            </w:r>
          </w:p>
        </w:tc>
        <w:tc>
          <w:tcPr>
            <w:tcW w:w="1275" w:type="dxa"/>
            <w:gridSpan w:val="2"/>
          </w:tcPr>
          <w:p w:rsidR="0075161F" w:rsidRPr="0075161F" w:rsidRDefault="0075161F" w:rsidP="0075161F">
            <w:pPr>
              <w:suppressAutoHyphens w:val="0"/>
              <w:jc w:val="center"/>
              <w:rPr>
                <w:sz w:val="24"/>
                <w:szCs w:val="24"/>
                <w:lang w:eastAsia="ru-RU"/>
              </w:rPr>
            </w:pPr>
          </w:p>
        </w:tc>
        <w:tc>
          <w:tcPr>
            <w:tcW w:w="1276" w:type="dxa"/>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b/>
                <w:sz w:val="24"/>
                <w:szCs w:val="24"/>
                <w:lang w:eastAsia="ru-RU"/>
              </w:rPr>
            </w:pPr>
            <w:r w:rsidRPr="0075161F">
              <w:rPr>
                <w:b/>
                <w:sz w:val="24"/>
                <w:szCs w:val="24"/>
                <w:lang w:val="en-US" w:eastAsia="ru-RU"/>
              </w:rPr>
              <w:t>V</w:t>
            </w:r>
          </w:p>
        </w:tc>
        <w:tc>
          <w:tcPr>
            <w:tcW w:w="2552" w:type="dxa"/>
            <w:gridSpan w:val="2"/>
          </w:tcPr>
          <w:p w:rsidR="0075161F" w:rsidRPr="0075161F" w:rsidRDefault="0075161F" w:rsidP="0075161F">
            <w:pPr>
              <w:suppressAutoHyphens w:val="0"/>
              <w:jc w:val="center"/>
              <w:rPr>
                <w:b/>
                <w:sz w:val="24"/>
                <w:szCs w:val="24"/>
                <w:lang w:eastAsia="ru-RU"/>
              </w:rPr>
            </w:pPr>
            <w:r w:rsidRPr="0075161F">
              <w:rPr>
                <w:b/>
                <w:sz w:val="24"/>
                <w:szCs w:val="24"/>
              </w:rPr>
              <w:t>Тактическая игра на местности</w:t>
            </w:r>
          </w:p>
        </w:tc>
        <w:tc>
          <w:tcPr>
            <w:tcW w:w="5386" w:type="dxa"/>
            <w:gridSpan w:val="2"/>
          </w:tcPr>
          <w:p w:rsidR="0075161F" w:rsidRPr="0075161F" w:rsidRDefault="0075161F" w:rsidP="0075161F">
            <w:pPr>
              <w:suppressAutoHyphens w:val="0"/>
              <w:jc w:val="center"/>
              <w:rPr>
                <w:b/>
                <w:sz w:val="24"/>
                <w:szCs w:val="24"/>
                <w:lang w:eastAsia="ru-RU"/>
              </w:rPr>
            </w:pPr>
          </w:p>
        </w:tc>
        <w:tc>
          <w:tcPr>
            <w:tcW w:w="1134" w:type="dxa"/>
            <w:gridSpan w:val="2"/>
          </w:tcPr>
          <w:p w:rsidR="0075161F" w:rsidRPr="0075161F" w:rsidRDefault="0075161F" w:rsidP="0075161F">
            <w:pPr>
              <w:suppressAutoHyphens w:val="0"/>
              <w:jc w:val="center"/>
              <w:rPr>
                <w:b/>
                <w:sz w:val="24"/>
                <w:szCs w:val="24"/>
                <w:lang w:eastAsia="ru-RU"/>
              </w:rPr>
            </w:pPr>
            <w:r w:rsidRPr="0075161F">
              <w:rPr>
                <w:b/>
                <w:sz w:val="24"/>
                <w:szCs w:val="24"/>
                <w:lang w:eastAsia="ru-RU"/>
              </w:rPr>
              <w:t>6ч/3з</w:t>
            </w:r>
          </w:p>
        </w:tc>
        <w:tc>
          <w:tcPr>
            <w:tcW w:w="1843" w:type="dxa"/>
            <w:gridSpan w:val="3"/>
          </w:tcPr>
          <w:p w:rsidR="0075161F" w:rsidRPr="0075161F" w:rsidRDefault="0075161F" w:rsidP="0075161F">
            <w:pPr>
              <w:suppressAutoHyphens w:val="0"/>
              <w:jc w:val="center"/>
              <w:rPr>
                <w:sz w:val="24"/>
                <w:szCs w:val="24"/>
                <w:lang w:eastAsia="ru-RU"/>
              </w:rPr>
            </w:pPr>
          </w:p>
        </w:tc>
        <w:tc>
          <w:tcPr>
            <w:tcW w:w="1418" w:type="dxa"/>
            <w:gridSpan w:val="2"/>
          </w:tcPr>
          <w:p w:rsidR="0075161F" w:rsidRPr="0075161F" w:rsidRDefault="0075161F" w:rsidP="0075161F">
            <w:pPr>
              <w:suppressAutoHyphens w:val="0"/>
              <w:jc w:val="center"/>
              <w:rPr>
                <w:sz w:val="24"/>
                <w:szCs w:val="24"/>
                <w:lang w:eastAsia="ru-RU"/>
              </w:rPr>
            </w:pPr>
          </w:p>
        </w:tc>
        <w:tc>
          <w:tcPr>
            <w:tcW w:w="1275" w:type="dxa"/>
            <w:gridSpan w:val="2"/>
          </w:tcPr>
          <w:p w:rsidR="0075161F" w:rsidRPr="0075161F" w:rsidRDefault="0075161F" w:rsidP="0075161F">
            <w:pPr>
              <w:suppressAutoHyphens w:val="0"/>
              <w:jc w:val="center"/>
              <w:rPr>
                <w:sz w:val="24"/>
                <w:szCs w:val="24"/>
                <w:lang w:eastAsia="ru-RU"/>
              </w:rPr>
            </w:pPr>
          </w:p>
        </w:tc>
        <w:tc>
          <w:tcPr>
            <w:tcW w:w="1276" w:type="dxa"/>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eastAsia="ru-RU"/>
              </w:rPr>
              <w:t>58</w:t>
            </w:r>
          </w:p>
        </w:tc>
        <w:tc>
          <w:tcPr>
            <w:tcW w:w="2552" w:type="dxa"/>
            <w:gridSpan w:val="2"/>
            <w:vMerge w:val="restart"/>
          </w:tcPr>
          <w:p w:rsidR="0075161F" w:rsidRPr="0075161F" w:rsidRDefault="0075161F" w:rsidP="0075161F">
            <w:pPr>
              <w:suppressAutoHyphens w:val="0"/>
              <w:jc w:val="center"/>
              <w:rPr>
                <w:sz w:val="24"/>
                <w:szCs w:val="24"/>
                <w:lang w:eastAsia="ru-RU"/>
              </w:rPr>
            </w:pPr>
            <w:r w:rsidRPr="0075161F">
              <w:rPr>
                <w:sz w:val="24"/>
                <w:szCs w:val="24"/>
              </w:rPr>
              <w:t>Тактическая игра на местности</w:t>
            </w:r>
          </w:p>
        </w:tc>
        <w:tc>
          <w:tcPr>
            <w:tcW w:w="5386" w:type="dxa"/>
            <w:gridSpan w:val="2"/>
          </w:tcPr>
          <w:p w:rsidR="0075161F" w:rsidRPr="0075161F" w:rsidRDefault="0075161F" w:rsidP="0075161F">
            <w:pPr>
              <w:suppressAutoHyphens w:val="0"/>
              <w:jc w:val="center"/>
              <w:rPr>
                <w:sz w:val="24"/>
                <w:szCs w:val="24"/>
                <w:lang w:eastAsia="ru-RU"/>
              </w:rPr>
            </w:pPr>
            <w:r w:rsidRPr="0075161F">
              <w:rPr>
                <w:sz w:val="24"/>
                <w:szCs w:val="24"/>
                <w:lang w:eastAsia="ru-RU"/>
              </w:rPr>
              <w:t>Совершение марш-броска. Выход в район сосредоточения с преодолением участка заражения.</w:t>
            </w:r>
          </w:p>
          <w:p w:rsidR="0075161F" w:rsidRPr="0075161F" w:rsidRDefault="0075161F" w:rsidP="0075161F">
            <w:pPr>
              <w:suppressAutoHyphens w:val="0"/>
              <w:jc w:val="center"/>
              <w:rPr>
                <w:b/>
                <w:sz w:val="24"/>
                <w:szCs w:val="24"/>
                <w:lang w:eastAsia="ru-RU"/>
              </w:rPr>
            </w:pPr>
          </w:p>
        </w:tc>
        <w:tc>
          <w:tcPr>
            <w:tcW w:w="1134" w:type="dxa"/>
            <w:gridSpan w:val="2"/>
          </w:tcPr>
          <w:p w:rsidR="0075161F" w:rsidRPr="0075161F" w:rsidRDefault="0075161F" w:rsidP="0075161F">
            <w:pPr>
              <w:suppressAutoHyphens w:val="0"/>
              <w:spacing w:after="200"/>
              <w:jc w:val="center"/>
              <w:rPr>
                <w:rFonts w:eastAsia="Calibri"/>
                <w:sz w:val="24"/>
                <w:szCs w:val="24"/>
                <w:lang w:eastAsia="en-US"/>
              </w:rPr>
            </w:pPr>
            <w:r w:rsidRPr="0075161F">
              <w:rPr>
                <w:b/>
                <w:sz w:val="24"/>
                <w:szCs w:val="24"/>
                <w:lang w:val="en-US" w:eastAsia="ru-RU"/>
              </w:rPr>
              <w:t>2</w:t>
            </w:r>
          </w:p>
        </w:tc>
        <w:tc>
          <w:tcPr>
            <w:tcW w:w="1843"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Теоретический</w:t>
            </w:r>
          </w:p>
          <w:p w:rsidR="0075161F" w:rsidRPr="0075161F" w:rsidRDefault="0075161F" w:rsidP="0075161F">
            <w:pPr>
              <w:suppressAutoHyphens w:val="0"/>
              <w:jc w:val="center"/>
              <w:rPr>
                <w:sz w:val="24"/>
                <w:szCs w:val="24"/>
                <w:lang w:eastAsia="ru-RU"/>
              </w:rPr>
            </w:pPr>
            <w:r w:rsidRPr="0075161F">
              <w:rPr>
                <w:sz w:val="24"/>
                <w:szCs w:val="24"/>
                <w:lang w:eastAsia="ru-RU"/>
              </w:rPr>
              <w:t>Практический</w:t>
            </w:r>
          </w:p>
        </w:tc>
        <w:tc>
          <w:tcPr>
            <w:tcW w:w="1418" w:type="dxa"/>
            <w:gridSpan w:val="2"/>
          </w:tcPr>
          <w:p w:rsidR="0075161F" w:rsidRPr="0075161F" w:rsidRDefault="0075161F" w:rsidP="0075161F">
            <w:pPr>
              <w:suppressAutoHyphens w:val="0"/>
              <w:jc w:val="center"/>
              <w:rPr>
                <w:sz w:val="24"/>
                <w:szCs w:val="24"/>
                <w:lang w:eastAsia="ru-RU"/>
              </w:rPr>
            </w:pPr>
            <w:r w:rsidRPr="0075161F">
              <w:rPr>
                <w:sz w:val="24"/>
                <w:szCs w:val="24"/>
                <w:lang w:eastAsia="ru-RU"/>
              </w:rPr>
              <w:t>Тренировка</w:t>
            </w:r>
          </w:p>
        </w:tc>
        <w:tc>
          <w:tcPr>
            <w:tcW w:w="1275" w:type="dxa"/>
            <w:gridSpan w:val="2"/>
          </w:tcPr>
          <w:p w:rsidR="0075161F" w:rsidRPr="0075161F" w:rsidRDefault="0075161F" w:rsidP="0075161F">
            <w:pPr>
              <w:suppressAutoHyphens w:val="0"/>
              <w:jc w:val="center"/>
              <w:rPr>
                <w:sz w:val="24"/>
                <w:szCs w:val="24"/>
                <w:lang w:eastAsia="ru-RU"/>
              </w:rPr>
            </w:pPr>
          </w:p>
        </w:tc>
        <w:tc>
          <w:tcPr>
            <w:tcW w:w="1276" w:type="dxa"/>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eastAsia="ru-RU"/>
              </w:rPr>
              <w:t>59</w:t>
            </w:r>
          </w:p>
        </w:tc>
        <w:tc>
          <w:tcPr>
            <w:tcW w:w="2552" w:type="dxa"/>
            <w:gridSpan w:val="2"/>
            <w:vMerge/>
          </w:tcPr>
          <w:p w:rsidR="0075161F" w:rsidRPr="0075161F" w:rsidRDefault="0075161F" w:rsidP="0075161F">
            <w:pPr>
              <w:suppressAutoHyphens w:val="0"/>
              <w:jc w:val="center"/>
              <w:rPr>
                <w:sz w:val="24"/>
                <w:szCs w:val="24"/>
                <w:lang w:eastAsia="ru-RU"/>
              </w:rPr>
            </w:pPr>
          </w:p>
        </w:tc>
        <w:tc>
          <w:tcPr>
            <w:tcW w:w="5386" w:type="dxa"/>
            <w:gridSpan w:val="2"/>
          </w:tcPr>
          <w:p w:rsidR="0075161F" w:rsidRPr="0075161F" w:rsidRDefault="0075161F" w:rsidP="0075161F">
            <w:pPr>
              <w:suppressAutoHyphens w:val="0"/>
              <w:jc w:val="center"/>
              <w:rPr>
                <w:sz w:val="24"/>
                <w:szCs w:val="24"/>
                <w:lang w:eastAsia="ru-RU"/>
              </w:rPr>
            </w:pPr>
            <w:r w:rsidRPr="0075161F">
              <w:rPr>
                <w:sz w:val="24"/>
                <w:szCs w:val="24"/>
                <w:lang w:eastAsia="ru-RU"/>
              </w:rPr>
              <w:t>Выдвижение из района сосредоточения на рубеж перехода в атаку.</w:t>
            </w:r>
          </w:p>
          <w:p w:rsidR="0075161F" w:rsidRPr="0075161F" w:rsidRDefault="0075161F" w:rsidP="0075161F">
            <w:pPr>
              <w:suppressAutoHyphens w:val="0"/>
              <w:jc w:val="center"/>
              <w:rPr>
                <w:sz w:val="24"/>
                <w:szCs w:val="24"/>
                <w:lang w:eastAsia="ru-RU"/>
              </w:rPr>
            </w:pPr>
            <w:r w:rsidRPr="0075161F">
              <w:rPr>
                <w:sz w:val="24"/>
                <w:szCs w:val="24"/>
                <w:lang w:eastAsia="ru-RU"/>
              </w:rPr>
              <w:t>Атака переднего края обороны противника.</w:t>
            </w:r>
          </w:p>
          <w:p w:rsidR="0075161F" w:rsidRPr="0075161F" w:rsidRDefault="0075161F" w:rsidP="0075161F">
            <w:pPr>
              <w:suppressAutoHyphens w:val="0"/>
              <w:jc w:val="center"/>
              <w:rPr>
                <w:b/>
                <w:sz w:val="24"/>
                <w:szCs w:val="24"/>
                <w:lang w:eastAsia="ru-RU"/>
              </w:rPr>
            </w:pPr>
          </w:p>
        </w:tc>
        <w:tc>
          <w:tcPr>
            <w:tcW w:w="1134" w:type="dxa"/>
            <w:gridSpan w:val="2"/>
          </w:tcPr>
          <w:p w:rsidR="0075161F" w:rsidRPr="0075161F" w:rsidRDefault="0075161F" w:rsidP="0075161F">
            <w:pPr>
              <w:suppressAutoHyphens w:val="0"/>
              <w:spacing w:after="200"/>
              <w:jc w:val="center"/>
              <w:rPr>
                <w:rFonts w:eastAsia="Calibri"/>
                <w:sz w:val="24"/>
                <w:szCs w:val="24"/>
                <w:lang w:eastAsia="en-US"/>
              </w:rPr>
            </w:pPr>
            <w:r w:rsidRPr="0075161F">
              <w:rPr>
                <w:b/>
                <w:sz w:val="24"/>
                <w:szCs w:val="24"/>
                <w:lang w:val="en-US" w:eastAsia="ru-RU"/>
              </w:rPr>
              <w:t>2</w:t>
            </w:r>
          </w:p>
        </w:tc>
        <w:tc>
          <w:tcPr>
            <w:tcW w:w="1843"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Практический</w:t>
            </w:r>
          </w:p>
        </w:tc>
        <w:tc>
          <w:tcPr>
            <w:tcW w:w="1418" w:type="dxa"/>
            <w:gridSpan w:val="2"/>
          </w:tcPr>
          <w:p w:rsidR="0075161F" w:rsidRPr="0075161F" w:rsidRDefault="0075161F" w:rsidP="0075161F">
            <w:pPr>
              <w:suppressAutoHyphens w:val="0"/>
              <w:jc w:val="center"/>
              <w:rPr>
                <w:sz w:val="24"/>
                <w:szCs w:val="24"/>
                <w:lang w:eastAsia="ru-RU"/>
              </w:rPr>
            </w:pPr>
            <w:r w:rsidRPr="0075161F">
              <w:rPr>
                <w:sz w:val="24"/>
                <w:szCs w:val="24"/>
                <w:lang w:eastAsia="ru-RU"/>
              </w:rPr>
              <w:t>Тренировка</w:t>
            </w:r>
          </w:p>
        </w:tc>
        <w:tc>
          <w:tcPr>
            <w:tcW w:w="1275" w:type="dxa"/>
            <w:gridSpan w:val="2"/>
          </w:tcPr>
          <w:p w:rsidR="0075161F" w:rsidRPr="0075161F" w:rsidRDefault="0075161F" w:rsidP="0075161F">
            <w:pPr>
              <w:suppressAutoHyphens w:val="0"/>
              <w:jc w:val="center"/>
              <w:rPr>
                <w:sz w:val="24"/>
                <w:szCs w:val="24"/>
                <w:lang w:eastAsia="ru-RU"/>
              </w:rPr>
            </w:pPr>
          </w:p>
        </w:tc>
        <w:tc>
          <w:tcPr>
            <w:tcW w:w="1276" w:type="dxa"/>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eastAsia="ru-RU"/>
              </w:rPr>
              <w:t>60</w:t>
            </w:r>
          </w:p>
        </w:tc>
        <w:tc>
          <w:tcPr>
            <w:tcW w:w="2552" w:type="dxa"/>
            <w:gridSpan w:val="2"/>
            <w:vMerge/>
          </w:tcPr>
          <w:p w:rsidR="0075161F" w:rsidRPr="0075161F" w:rsidRDefault="0075161F" w:rsidP="0075161F">
            <w:pPr>
              <w:suppressAutoHyphens w:val="0"/>
              <w:jc w:val="center"/>
              <w:rPr>
                <w:sz w:val="24"/>
                <w:szCs w:val="24"/>
                <w:lang w:eastAsia="ru-RU"/>
              </w:rPr>
            </w:pPr>
          </w:p>
        </w:tc>
        <w:tc>
          <w:tcPr>
            <w:tcW w:w="5386" w:type="dxa"/>
            <w:gridSpan w:val="2"/>
          </w:tcPr>
          <w:p w:rsidR="0075161F" w:rsidRPr="0075161F" w:rsidRDefault="0075161F" w:rsidP="0075161F">
            <w:pPr>
              <w:suppressAutoHyphens w:val="0"/>
              <w:jc w:val="center"/>
              <w:rPr>
                <w:sz w:val="24"/>
                <w:szCs w:val="24"/>
                <w:lang w:eastAsia="ru-RU"/>
              </w:rPr>
            </w:pPr>
            <w:r w:rsidRPr="0075161F">
              <w:rPr>
                <w:sz w:val="24"/>
                <w:szCs w:val="24"/>
                <w:lang w:eastAsia="ru-RU"/>
              </w:rPr>
              <w:t>Совершение марша в пункт постоянной дислокации с оказанием первой медицинской помощи.</w:t>
            </w:r>
          </w:p>
          <w:p w:rsidR="0075161F" w:rsidRPr="0075161F" w:rsidRDefault="0075161F" w:rsidP="0075161F">
            <w:pPr>
              <w:suppressAutoHyphens w:val="0"/>
              <w:jc w:val="center"/>
              <w:rPr>
                <w:b/>
                <w:sz w:val="24"/>
                <w:szCs w:val="24"/>
                <w:lang w:eastAsia="ru-RU"/>
              </w:rPr>
            </w:pPr>
          </w:p>
        </w:tc>
        <w:tc>
          <w:tcPr>
            <w:tcW w:w="1134" w:type="dxa"/>
            <w:gridSpan w:val="2"/>
          </w:tcPr>
          <w:p w:rsidR="0075161F" w:rsidRPr="0075161F" w:rsidRDefault="0075161F" w:rsidP="0075161F">
            <w:pPr>
              <w:suppressAutoHyphens w:val="0"/>
              <w:spacing w:after="200"/>
              <w:jc w:val="center"/>
              <w:rPr>
                <w:rFonts w:eastAsia="Calibri"/>
                <w:sz w:val="24"/>
                <w:szCs w:val="24"/>
                <w:lang w:eastAsia="en-US"/>
              </w:rPr>
            </w:pPr>
            <w:r w:rsidRPr="0075161F">
              <w:rPr>
                <w:b/>
                <w:sz w:val="24"/>
                <w:szCs w:val="24"/>
                <w:lang w:val="en-US" w:eastAsia="ru-RU"/>
              </w:rPr>
              <w:t>2</w:t>
            </w:r>
          </w:p>
        </w:tc>
        <w:tc>
          <w:tcPr>
            <w:tcW w:w="1843"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Практический</w:t>
            </w:r>
          </w:p>
        </w:tc>
        <w:tc>
          <w:tcPr>
            <w:tcW w:w="1418" w:type="dxa"/>
            <w:gridSpan w:val="2"/>
          </w:tcPr>
          <w:p w:rsidR="0075161F" w:rsidRPr="0075161F" w:rsidRDefault="0075161F" w:rsidP="0075161F">
            <w:pPr>
              <w:suppressAutoHyphens w:val="0"/>
              <w:jc w:val="center"/>
              <w:rPr>
                <w:sz w:val="24"/>
                <w:szCs w:val="24"/>
                <w:lang w:eastAsia="ru-RU"/>
              </w:rPr>
            </w:pPr>
            <w:r w:rsidRPr="0075161F">
              <w:rPr>
                <w:sz w:val="24"/>
                <w:szCs w:val="24"/>
                <w:lang w:eastAsia="ru-RU"/>
              </w:rPr>
              <w:t>Тренировка</w:t>
            </w:r>
          </w:p>
        </w:tc>
        <w:tc>
          <w:tcPr>
            <w:tcW w:w="1275" w:type="dxa"/>
            <w:gridSpan w:val="2"/>
          </w:tcPr>
          <w:p w:rsidR="0075161F" w:rsidRPr="0075161F" w:rsidRDefault="0075161F" w:rsidP="0075161F">
            <w:pPr>
              <w:suppressAutoHyphens w:val="0"/>
              <w:jc w:val="center"/>
              <w:rPr>
                <w:sz w:val="24"/>
                <w:szCs w:val="24"/>
                <w:lang w:eastAsia="ru-RU"/>
              </w:rPr>
            </w:pPr>
          </w:p>
        </w:tc>
        <w:tc>
          <w:tcPr>
            <w:tcW w:w="1276" w:type="dxa"/>
          </w:tcPr>
          <w:p w:rsidR="0075161F" w:rsidRPr="0075161F" w:rsidRDefault="0075161F" w:rsidP="0075161F">
            <w:pPr>
              <w:suppressAutoHyphens w:val="0"/>
              <w:jc w:val="center"/>
              <w:rPr>
                <w:sz w:val="24"/>
                <w:szCs w:val="24"/>
                <w:lang w:eastAsia="ru-RU"/>
              </w:rPr>
            </w:pPr>
          </w:p>
        </w:tc>
      </w:tr>
      <w:tr w:rsidR="0075161F" w:rsidRPr="0075161F" w:rsidTr="00CE6010">
        <w:tc>
          <w:tcPr>
            <w:tcW w:w="15559" w:type="dxa"/>
            <w:gridSpan w:val="15"/>
          </w:tcPr>
          <w:p w:rsidR="0075161F" w:rsidRPr="0075161F" w:rsidRDefault="0075161F" w:rsidP="0075161F">
            <w:pPr>
              <w:suppressAutoHyphens w:val="0"/>
              <w:jc w:val="center"/>
              <w:rPr>
                <w:sz w:val="24"/>
                <w:szCs w:val="24"/>
                <w:lang w:eastAsia="ru-RU"/>
              </w:rPr>
            </w:pPr>
            <w:r w:rsidRPr="0075161F">
              <w:rPr>
                <w:rFonts w:eastAsia="Calibri"/>
                <w:b/>
                <w:sz w:val="24"/>
                <w:szCs w:val="24"/>
              </w:rPr>
              <w:t xml:space="preserve">Раздел </w:t>
            </w:r>
            <w:r w:rsidRPr="0075161F">
              <w:rPr>
                <w:rFonts w:eastAsia="Calibri"/>
                <w:b/>
                <w:sz w:val="24"/>
                <w:szCs w:val="24"/>
                <w:lang w:val="en-US"/>
              </w:rPr>
              <w:t>III</w:t>
            </w:r>
            <w:r w:rsidRPr="0075161F">
              <w:rPr>
                <w:rFonts w:eastAsia="Calibri"/>
                <w:b/>
                <w:sz w:val="24"/>
                <w:szCs w:val="24"/>
              </w:rPr>
              <w:t xml:space="preserve"> Основы военно-исторического образования- 40 часов-20 занятий</w:t>
            </w:r>
          </w:p>
        </w:tc>
      </w:tr>
      <w:tr w:rsidR="0075161F" w:rsidRPr="0075161F" w:rsidTr="00CE6010">
        <w:tc>
          <w:tcPr>
            <w:tcW w:w="675" w:type="dxa"/>
          </w:tcPr>
          <w:p w:rsidR="0075161F" w:rsidRPr="0075161F" w:rsidRDefault="0075161F" w:rsidP="0075161F">
            <w:pPr>
              <w:suppressAutoHyphens w:val="0"/>
              <w:jc w:val="center"/>
              <w:rPr>
                <w:b/>
                <w:sz w:val="24"/>
                <w:szCs w:val="24"/>
                <w:lang w:eastAsia="ru-RU"/>
              </w:rPr>
            </w:pPr>
            <w:r w:rsidRPr="0075161F">
              <w:rPr>
                <w:b/>
                <w:sz w:val="24"/>
                <w:szCs w:val="24"/>
                <w:lang w:val="en-US" w:eastAsia="ru-RU"/>
              </w:rPr>
              <w:lastRenderedPageBreak/>
              <w:t>I</w:t>
            </w:r>
          </w:p>
        </w:tc>
        <w:tc>
          <w:tcPr>
            <w:tcW w:w="2552" w:type="dxa"/>
            <w:gridSpan w:val="2"/>
          </w:tcPr>
          <w:p w:rsidR="0075161F" w:rsidRPr="0075161F" w:rsidRDefault="0075161F" w:rsidP="0075161F">
            <w:pPr>
              <w:suppressAutoHyphens w:val="0"/>
              <w:jc w:val="center"/>
              <w:rPr>
                <w:b/>
                <w:sz w:val="24"/>
                <w:szCs w:val="24"/>
                <w:lang w:eastAsia="ru-RU"/>
              </w:rPr>
            </w:pPr>
            <w:r w:rsidRPr="0075161F">
              <w:rPr>
                <w:b/>
                <w:sz w:val="24"/>
                <w:szCs w:val="24"/>
              </w:rPr>
              <w:t>История России и ВА РФ</w:t>
            </w:r>
          </w:p>
        </w:tc>
        <w:tc>
          <w:tcPr>
            <w:tcW w:w="5386" w:type="dxa"/>
            <w:gridSpan w:val="2"/>
          </w:tcPr>
          <w:p w:rsidR="0075161F" w:rsidRPr="0075161F" w:rsidRDefault="0075161F" w:rsidP="0075161F">
            <w:pPr>
              <w:jc w:val="center"/>
              <w:rPr>
                <w:b/>
                <w:sz w:val="24"/>
                <w:szCs w:val="24"/>
                <w:lang w:eastAsia="ru-RU"/>
              </w:rPr>
            </w:pPr>
          </w:p>
        </w:tc>
        <w:tc>
          <w:tcPr>
            <w:tcW w:w="1134" w:type="dxa"/>
            <w:gridSpan w:val="2"/>
          </w:tcPr>
          <w:p w:rsidR="0075161F" w:rsidRPr="0075161F" w:rsidRDefault="0075161F" w:rsidP="0075161F">
            <w:pPr>
              <w:suppressAutoHyphens w:val="0"/>
              <w:jc w:val="center"/>
              <w:rPr>
                <w:b/>
                <w:sz w:val="24"/>
                <w:szCs w:val="24"/>
                <w:lang w:eastAsia="ru-RU"/>
              </w:rPr>
            </w:pPr>
            <w:r w:rsidRPr="0075161F">
              <w:rPr>
                <w:b/>
                <w:sz w:val="24"/>
                <w:szCs w:val="24"/>
                <w:lang w:eastAsia="ru-RU"/>
              </w:rPr>
              <w:t>8ч/4з</w:t>
            </w:r>
          </w:p>
        </w:tc>
        <w:tc>
          <w:tcPr>
            <w:tcW w:w="5812" w:type="dxa"/>
            <w:gridSpan w:val="8"/>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eastAsia="ru-RU"/>
              </w:rPr>
              <w:t>61</w:t>
            </w:r>
          </w:p>
        </w:tc>
        <w:tc>
          <w:tcPr>
            <w:tcW w:w="2552" w:type="dxa"/>
            <w:gridSpan w:val="2"/>
            <w:vMerge w:val="restart"/>
          </w:tcPr>
          <w:p w:rsidR="0075161F" w:rsidRPr="0075161F" w:rsidRDefault="0075161F" w:rsidP="0075161F">
            <w:pPr>
              <w:suppressAutoHyphens w:val="0"/>
              <w:spacing w:after="200"/>
              <w:jc w:val="center"/>
              <w:rPr>
                <w:rFonts w:eastAsia="Calibri"/>
                <w:sz w:val="24"/>
                <w:szCs w:val="24"/>
                <w:lang w:eastAsia="en-US"/>
              </w:rPr>
            </w:pPr>
            <w:r w:rsidRPr="0075161F">
              <w:rPr>
                <w:rFonts w:eastAsia="Calibri"/>
                <w:sz w:val="24"/>
                <w:szCs w:val="24"/>
                <w:lang w:eastAsia="en-US"/>
              </w:rPr>
              <w:t>Военная история России</w:t>
            </w:r>
          </w:p>
        </w:tc>
        <w:tc>
          <w:tcPr>
            <w:tcW w:w="5386" w:type="dxa"/>
            <w:gridSpan w:val="2"/>
          </w:tcPr>
          <w:p w:rsidR="0075161F" w:rsidRPr="0075161F" w:rsidRDefault="0075161F" w:rsidP="0075161F">
            <w:pPr>
              <w:jc w:val="center"/>
              <w:rPr>
                <w:sz w:val="24"/>
                <w:szCs w:val="24"/>
              </w:rPr>
            </w:pPr>
            <w:r w:rsidRPr="0075161F">
              <w:rPr>
                <w:sz w:val="24"/>
                <w:szCs w:val="24"/>
              </w:rPr>
              <w:t>История Вооруженных Сил России.</w:t>
            </w:r>
          </w:p>
          <w:p w:rsidR="0075161F" w:rsidRPr="0075161F" w:rsidRDefault="0075161F" w:rsidP="0075161F">
            <w:pPr>
              <w:jc w:val="center"/>
              <w:rPr>
                <w:sz w:val="24"/>
                <w:szCs w:val="24"/>
              </w:rPr>
            </w:pPr>
            <w:r w:rsidRPr="0075161F">
              <w:rPr>
                <w:sz w:val="24"/>
                <w:szCs w:val="24"/>
              </w:rPr>
              <w:t>Дни воинской славы России – дни славных побед.</w:t>
            </w:r>
          </w:p>
          <w:p w:rsidR="0075161F" w:rsidRPr="0075161F" w:rsidRDefault="0075161F" w:rsidP="0075161F">
            <w:pPr>
              <w:suppressAutoHyphens w:val="0"/>
              <w:jc w:val="center"/>
              <w:rPr>
                <w:b/>
                <w:sz w:val="24"/>
                <w:szCs w:val="24"/>
                <w:lang w:eastAsia="ru-RU"/>
              </w:rPr>
            </w:pPr>
          </w:p>
        </w:tc>
        <w:tc>
          <w:tcPr>
            <w:tcW w:w="1134" w:type="dxa"/>
            <w:gridSpan w:val="2"/>
          </w:tcPr>
          <w:p w:rsidR="0075161F" w:rsidRPr="0075161F" w:rsidRDefault="0075161F" w:rsidP="0075161F">
            <w:pPr>
              <w:suppressAutoHyphens w:val="0"/>
              <w:jc w:val="center"/>
              <w:rPr>
                <w:b/>
                <w:sz w:val="24"/>
                <w:szCs w:val="24"/>
                <w:lang w:val="en-US" w:eastAsia="ru-RU"/>
              </w:rPr>
            </w:pPr>
            <w:r w:rsidRPr="0075161F">
              <w:rPr>
                <w:b/>
                <w:sz w:val="24"/>
                <w:szCs w:val="24"/>
                <w:lang w:val="en-US" w:eastAsia="ru-RU"/>
              </w:rPr>
              <w:t>2</w:t>
            </w:r>
          </w:p>
        </w:tc>
        <w:tc>
          <w:tcPr>
            <w:tcW w:w="1843"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Теоретический</w:t>
            </w:r>
          </w:p>
        </w:tc>
        <w:tc>
          <w:tcPr>
            <w:tcW w:w="1418" w:type="dxa"/>
            <w:gridSpan w:val="2"/>
          </w:tcPr>
          <w:p w:rsidR="0075161F" w:rsidRPr="0075161F" w:rsidRDefault="0075161F" w:rsidP="0075161F">
            <w:pPr>
              <w:suppressAutoHyphens w:val="0"/>
              <w:jc w:val="center"/>
              <w:rPr>
                <w:sz w:val="24"/>
                <w:szCs w:val="24"/>
                <w:lang w:eastAsia="ru-RU"/>
              </w:rPr>
            </w:pPr>
            <w:r w:rsidRPr="0075161F">
              <w:rPr>
                <w:sz w:val="24"/>
                <w:szCs w:val="24"/>
                <w:lang w:eastAsia="ru-RU"/>
              </w:rPr>
              <w:t>Беседа</w:t>
            </w:r>
          </w:p>
        </w:tc>
        <w:tc>
          <w:tcPr>
            <w:tcW w:w="1275" w:type="dxa"/>
            <w:gridSpan w:val="2"/>
          </w:tcPr>
          <w:p w:rsidR="0075161F" w:rsidRPr="0075161F" w:rsidRDefault="0075161F" w:rsidP="0075161F">
            <w:pPr>
              <w:suppressAutoHyphens w:val="0"/>
              <w:jc w:val="center"/>
              <w:rPr>
                <w:sz w:val="24"/>
                <w:szCs w:val="24"/>
                <w:lang w:eastAsia="ru-RU"/>
              </w:rPr>
            </w:pPr>
          </w:p>
        </w:tc>
        <w:tc>
          <w:tcPr>
            <w:tcW w:w="1276" w:type="dxa"/>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eastAsia="ru-RU"/>
              </w:rPr>
              <w:t>62</w:t>
            </w:r>
          </w:p>
        </w:tc>
        <w:tc>
          <w:tcPr>
            <w:tcW w:w="2552" w:type="dxa"/>
            <w:gridSpan w:val="2"/>
            <w:vMerge/>
          </w:tcPr>
          <w:p w:rsidR="0075161F" w:rsidRPr="0075161F" w:rsidRDefault="0075161F" w:rsidP="0075161F">
            <w:pPr>
              <w:suppressAutoHyphens w:val="0"/>
              <w:jc w:val="center"/>
              <w:rPr>
                <w:sz w:val="24"/>
                <w:szCs w:val="24"/>
                <w:lang w:eastAsia="ru-RU"/>
              </w:rPr>
            </w:pPr>
          </w:p>
        </w:tc>
        <w:tc>
          <w:tcPr>
            <w:tcW w:w="5386" w:type="dxa"/>
            <w:gridSpan w:val="2"/>
          </w:tcPr>
          <w:p w:rsidR="0075161F" w:rsidRPr="0075161F" w:rsidRDefault="0075161F" w:rsidP="0075161F">
            <w:pPr>
              <w:jc w:val="center"/>
              <w:rPr>
                <w:sz w:val="24"/>
                <w:szCs w:val="24"/>
              </w:rPr>
            </w:pPr>
            <w:r w:rsidRPr="0075161F">
              <w:rPr>
                <w:sz w:val="24"/>
                <w:szCs w:val="24"/>
              </w:rPr>
              <w:t>Боевые традиции ВС РФ.</w:t>
            </w:r>
          </w:p>
          <w:p w:rsidR="0075161F" w:rsidRPr="0075161F" w:rsidRDefault="0075161F" w:rsidP="0075161F">
            <w:pPr>
              <w:suppressAutoHyphens w:val="0"/>
              <w:jc w:val="center"/>
              <w:rPr>
                <w:sz w:val="24"/>
                <w:szCs w:val="24"/>
                <w:lang w:eastAsia="ru-RU"/>
              </w:rPr>
            </w:pPr>
            <w:r w:rsidRPr="0075161F">
              <w:rPr>
                <w:sz w:val="24"/>
                <w:szCs w:val="24"/>
              </w:rPr>
              <w:t>Ритуалы ВС РФ.</w:t>
            </w:r>
          </w:p>
          <w:p w:rsidR="0075161F" w:rsidRPr="0075161F" w:rsidRDefault="0075161F" w:rsidP="0075161F">
            <w:pPr>
              <w:suppressAutoHyphens w:val="0"/>
              <w:jc w:val="center"/>
              <w:rPr>
                <w:b/>
                <w:sz w:val="24"/>
                <w:szCs w:val="24"/>
                <w:lang w:eastAsia="ru-RU"/>
              </w:rPr>
            </w:pPr>
          </w:p>
        </w:tc>
        <w:tc>
          <w:tcPr>
            <w:tcW w:w="1134" w:type="dxa"/>
            <w:gridSpan w:val="2"/>
          </w:tcPr>
          <w:p w:rsidR="0075161F" w:rsidRPr="0075161F" w:rsidRDefault="0075161F" w:rsidP="0075161F">
            <w:pPr>
              <w:suppressAutoHyphens w:val="0"/>
              <w:jc w:val="center"/>
              <w:rPr>
                <w:b/>
                <w:sz w:val="24"/>
                <w:szCs w:val="24"/>
                <w:lang w:val="en-US" w:eastAsia="ru-RU"/>
              </w:rPr>
            </w:pPr>
            <w:r w:rsidRPr="0075161F">
              <w:rPr>
                <w:b/>
                <w:sz w:val="24"/>
                <w:szCs w:val="24"/>
                <w:lang w:val="en-US" w:eastAsia="ru-RU"/>
              </w:rPr>
              <w:t>2</w:t>
            </w:r>
          </w:p>
        </w:tc>
        <w:tc>
          <w:tcPr>
            <w:tcW w:w="1843"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Теоретический</w:t>
            </w:r>
          </w:p>
        </w:tc>
        <w:tc>
          <w:tcPr>
            <w:tcW w:w="1418" w:type="dxa"/>
            <w:gridSpan w:val="2"/>
          </w:tcPr>
          <w:p w:rsidR="0075161F" w:rsidRPr="0075161F" w:rsidRDefault="0075161F" w:rsidP="0075161F">
            <w:pPr>
              <w:suppressAutoHyphens w:val="0"/>
              <w:jc w:val="center"/>
              <w:rPr>
                <w:sz w:val="24"/>
                <w:szCs w:val="24"/>
                <w:lang w:eastAsia="ru-RU"/>
              </w:rPr>
            </w:pPr>
            <w:r w:rsidRPr="0075161F">
              <w:rPr>
                <w:sz w:val="24"/>
                <w:szCs w:val="24"/>
                <w:lang w:eastAsia="ru-RU"/>
              </w:rPr>
              <w:t>Беседа</w:t>
            </w:r>
          </w:p>
        </w:tc>
        <w:tc>
          <w:tcPr>
            <w:tcW w:w="1275" w:type="dxa"/>
            <w:gridSpan w:val="2"/>
          </w:tcPr>
          <w:p w:rsidR="0075161F" w:rsidRPr="0075161F" w:rsidRDefault="0075161F" w:rsidP="0075161F">
            <w:pPr>
              <w:suppressAutoHyphens w:val="0"/>
              <w:jc w:val="center"/>
              <w:rPr>
                <w:sz w:val="24"/>
                <w:szCs w:val="24"/>
                <w:lang w:eastAsia="ru-RU"/>
              </w:rPr>
            </w:pPr>
          </w:p>
        </w:tc>
        <w:tc>
          <w:tcPr>
            <w:tcW w:w="1276" w:type="dxa"/>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eastAsia="ru-RU"/>
              </w:rPr>
              <w:t>63</w:t>
            </w:r>
          </w:p>
        </w:tc>
        <w:tc>
          <w:tcPr>
            <w:tcW w:w="2552" w:type="dxa"/>
            <w:gridSpan w:val="2"/>
            <w:vMerge/>
          </w:tcPr>
          <w:p w:rsidR="0075161F" w:rsidRPr="0075161F" w:rsidRDefault="0075161F" w:rsidP="0075161F">
            <w:pPr>
              <w:suppressAutoHyphens w:val="0"/>
              <w:jc w:val="center"/>
              <w:rPr>
                <w:sz w:val="24"/>
                <w:szCs w:val="24"/>
                <w:lang w:eastAsia="ru-RU"/>
              </w:rPr>
            </w:pPr>
          </w:p>
        </w:tc>
        <w:tc>
          <w:tcPr>
            <w:tcW w:w="5386" w:type="dxa"/>
            <w:gridSpan w:val="2"/>
          </w:tcPr>
          <w:p w:rsidR="0075161F" w:rsidRPr="0075161F" w:rsidRDefault="0075161F" w:rsidP="0075161F">
            <w:pPr>
              <w:jc w:val="center"/>
              <w:rPr>
                <w:sz w:val="24"/>
                <w:szCs w:val="24"/>
              </w:rPr>
            </w:pPr>
            <w:r w:rsidRPr="0075161F">
              <w:rPr>
                <w:sz w:val="24"/>
                <w:szCs w:val="24"/>
              </w:rPr>
              <w:t>Первый этап Вов.</w:t>
            </w:r>
          </w:p>
        </w:tc>
        <w:tc>
          <w:tcPr>
            <w:tcW w:w="1134" w:type="dxa"/>
            <w:gridSpan w:val="2"/>
          </w:tcPr>
          <w:p w:rsidR="0075161F" w:rsidRPr="0075161F" w:rsidRDefault="0075161F" w:rsidP="0075161F">
            <w:pPr>
              <w:suppressAutoHyphens w:val="0"/>
              <w:jc w:val="center"/>
              <w:rPr>
                <w:b/>
                <w:sz w:val="24"/>
                <w:szCs w:val="24"/>
                <w:lang w:val="en-US" w:eastAsia="ru-RU"/>
              </w:rPr>
            </w:pPr>
            <w:r w:rsidRPr="0075161F">
              <w:rPr>
                <w:b/>
                <w:sz w:val="24"/>
                <w:szCs w:val="24"/>
                <w:lang w:val="en-US" w:eastAsia="ru-RU"/>
              </w:rPr>
              <w:t>2</w:t>
            </w:r>
          </w:p>
        </w:tc>
        <w:tc>
          <w:tcPr>
            <w:tcW w:w="1843"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Теоретический</w:t>
            </w:r>
          </w:p>
        </w:tc>
        <w:tc>
          <w:tcPr>
            <w:tcW w:w="1418" w:type="dxa"/>
            <w:gridSpan w:val="2"/>
          </w:tcPr>
          <w:p w:rsidR="0075161F" w:rsidRPr="0075161F" w:rsidRDefault="0075161F" w:rsidP="0075161F">
            <w:pPr>
              <w:suppressAutoHyphens w:val="0"/>
              <w:jc w:val="center"/>
              <w:rPr>
                <w:sz w:val="24"/>
                <w:szCs w:val="24"/>
                <w:lang w:eastAsia="ru-RU"/>
              </w:rPr>
            </w:pPr>
            <w:r w:rsidRPr="0075161F">
              <w:rPr>
                <w:sz w:val="24"/>
                <w:szCs w:val="24"/>
                <w:lang w:eastAsia="ru-RU"/>
              </w:rPr>
              <w:t>Беседа</w:t>
            </w:r>
          </w:p>
        </w:tc>
        <w:tc>
          <w:tcPr>
            <w:tcW w:w="1275" w:type="dxa"/>
            <w:gridSpan w:val="2"/>
          </w:tcPr>
          <w:p w:rsidR="0075161F" w:rsidRPr="0075161F" w:rsidRDefault="0075161F" w:rsidP="0075161F">
            <w:pPr>
              <w:suppressAutoHyphens w:val="0"/>
              <w:jc w:val="center"/>
              <w:rPr>
                <w:sz w:val="24"/>
                <w:szCs w:val="24"/>
                <w:lang w:eastAsia="ru-RU"/>
              </w:rPr>
            </w:pPr>
          </w:p>
        </w:tc>
        <w:tc>
          <w:tcPr>
            <w:tcW w:w="1276" w:type="dxa"/>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eastAsia="ru-RU"/>
              </w:rPr>
              <w:t>64</w:t>
            </w:r>
          </w:p>
        </w:tc>
        <w:tc>
          <w:tcPr>
            <w:tcW w:w="2552" w:type="dxa"/>
            <w:gridSpan w:val="2"/>
            <w:vMerge/>
          </w:tcPr>
          <w:p w:rsidR="0075161F" w:rsidRPr="0075161F" w:rsidRDefault="0075161F" w:rsidP="0075161F">
            <w:pPr>
              <w:suppressAutoHyphens w:val="0"/>
              <w:jc w:val="center"/>
              <w:rPr>
                <w:sz w:val="24"/>
                <w:szCs w:val="24"/>
                <w:lang w:eastAsia="ru-RU"/>
              </w:rPr>
            </w:pPr>
          </w:p>
        </w:tc>
        <w:tc>
          <w:tcPr>
            <w:tcW w:w="5386" w:type="dxa"/>
            <w:gridSpan w:val="2"/>
          </w:tcPr>
          <w:p w:rsidR="0075161F" w:rsidRPr="0075161F" w:rsidRDefault="0075161F" w:rsidP="0075161F">
            <w:pPr>
              <w:jc w:val="center"/>
              <w:rPr>
                <w:sz w:val="24"/>
                <w:szCs w:val="24"/>
              </w:rPr>
            </w:pPr>
            <w:r w:rsidRPr="0075161F">
              <w:rPr>
                <w:sz w:val="24"/>
                <w:szCs w:val="24"/>
              </w:rPr>
              <w:t>Коренной перелом в ВОв</w:t>
            </w:r>
          </w:p>
        </w:tc>
        <w:tc>
          <w:tcPr>
            <w:tcW w:w="1134" w:type="dxa"/>
            <w:gridSpan w:val="2"/>
          </w:tcPr>
          <w:p w:rsidR="0075161F" w:rsidRPr="0075161F" w:rsidRDefault="0075161F" w:rsidP="0075161F">
            <w:pPr>
              <w:suppressAutoHyphens w:val="0"/>
              <w:jc w:val="center"/>
              <w:rPr>
                <w:b/>
                <w:sz w:val="24"/>
                <w:szCs w:val="24"/>
                <w:lang w:val="en-US" w:eastAsia="ru-RU"/>
              </w:rPr>
            </w:pPr>
            <w:r w:rsidRPr="0075161F">
              <w:rPr>
                <w:b/>
                <w:sz w:val="24"/>
                <w:szCs w:val="24"/>
                <w:lang w:val="en-US" w:eastAsia="ru-RU"/>
              </w:rPr>
              <w:t>2</w:t>
            </w:r>
          </w:p>
        </w:tc>
        <w:tc>
          <w:tcPr>
            <w:tcW w:w="1843"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Теоретический</w:t>
            </w:r>
          </w:p>
        </w:tc>
        <w:tc>
          <w:tcPr>
            <w:tcW w:w="1418" w:type="dxa"/>
            <w:gridSpan w:val="2"/>
          </w:tcPr>
          <w:p w:rsidR="0075161F" w:rsidRPr="0075161F" w:rsidRDefault="0075161F" w:rsidP="0075161F">
            <w:pPr>
              <w:suppressAutoHyphens w:val="0"/>
              <w:jc w:val="center"/>
              <w:rPr>
                <w:sz w:val="24"/>
                <w:szCs w:val="24"/>
                <w:lang w:eastAsia="ru-RU"/>
              </w:rPr>
            </w:pPr>
            <w:r w:rsidRPr="0075161F">
              <w:rPr>
                <w:sz w:val="24"/>
                <w:szCs w:val="24"/>
                <w:lang w:eastAsia="ru-RU"/>
              </w:rPr>
              <w:t>Беседа</w:t>
            </w:r>
          </w:p>
        </w:tc>
        <w:tc>
          <w:tcPr>
            <w:tcW w:w="1275" w:type="dxa"/>
            <w:gridSpan w:val="2"/>
          </w:tcPr>
          <w:p w:rsidR="0075161F" w:rsidRPr="0075161F" w:rsidRDefault="0075161F" w:rsidP="0075161F">
            <w:pPr>
              <w:suppressAutoHyphens w:val="0"/>
              <w:jc w:val="center"/>
              <w:rPr>
                <w:sz w:val="24"/>
                <w:szCs w:val="24"/>
                <w:lang w:eastAsia="ru-RU"/>
              </w:rPr>
            </w:pPr>
          </w:p>
        </w:tc>
        <w:tc>
          <w:tcPr>
            <w:tcW w:w="1276" w:type="dxa"/>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b/>
                <w:sz w:val="24"/>
                <w:szCs w:val="24"/>
                <w:lang w:eastAsia="ru-RU"/>
              </w:rPr>
            </w:pPr>
            <w:r w:rsidRPr="0075161F">
              <w:rPr>
                <w:b/>
                <w:sz w:val="24"/>
                <w:szCs w:val="24"/>
                <w:lang w:val="en-US" w:eastAsia="ru-RU"/>
              </w:rPr>
              <w:t>II</w:t>
            </w:r>
          </w:p>
        </w:tc>
        <w:tc>
          <w:tcPr>
            <w:tcW w:w="2552" w:type="dxa"/>
            <w:gridSpan w:val="2"/>
          </w:tcPr>
          <w:p w:rsidR="0075161F" w:rsidRPr="0075161F" w:rsidRDefault="0075161F" w:rsidP="0075161F">
            <w:pPr>
              <w:suppressAutoHyphens w:val="0"/>
              <w:jc w:val="center"/>
              <w:rPr>
                <w:b/>
                <w:sz w:val="24"/>
                <w:szCs w:val="24"/>
                <w:lang w:eastAsia="ru-RU"/>
              </w:rPr>
            </w:pPr>
            <w:r w:rsidRPr="0075161F">
              <w:rPr>
                <w:b/>
                <w:sz w:val="24"/>
                <w:szCs w:val="24"/>
              </w:rPr>
              <w:t>Вахта памяти</w:t>
            </w:r>
          </w:p>
        </w:tc>
        <w:tc>
          <w:tcPr>
            <w:tcW w:w="5386" w:type="dxa"/>
            <w:gridSpan w:val="2"/>
          </w:tcPr>
          <w:p w:rsidR="0075161F" w:rsidRPr="0075161F" w:rsidRDefault="0075161F" w:rsidP="0075161F">
            <w:pPr>
              <w:suppressAutoHyphens w:val="0"/>
              <w:jc w:val="center"/>
              <w:rPr>
                <w:b/>
                <w:sz w:val="24"/>
                <w:szCs w:val="24"/>
                <w:lang w:eastAsia="ru-RU"/>
              </w:rPr>
            </w:pPr>
          </w:p>
        </w:tc>
        <w:tc>
          <w:tcPr>
            <w:tcW w:w="1134" w:type="dxa"/>
            <w:gridSpan w:val="2"/>
          </w:tcPr>
          <w:p w:rsidR="0075161F" w:rsidRPr="0075161F" w:rsidRDefault="0075161F" w:rsidP="0075161F">
            <w:pPr>
              <w:suppressAutoHyphens w:val="0"/>
              <w:jc w:val="center"/>
              <w:rPr>
                <w:b/>
                <w:sz w:val="24"/>
                <w:szCs w:val="24"/>
                <w:lang w:eastAsia="ru-RU"/>
              </w:rPr>
            </w:pPr>
            <w:r w:rsidRPr="0075161F">
              <w:rPr>
                <w:b/>
                <w:sz w:val="24"/>
                <w:szCs w:val="24"/>
                <w:lang w:eastAsia="ru-RU"/>
              </w:rPr>
              <w:t>8ч/4з</w:t>
            </w:r>
          </w:p>
        </w:tc>
        <w:tc>
          <w:tcPr>
            <w:tcW w:w="5812" w:type="dxa"/>
            <w:gridSpan w:val="8"/>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eastAsia="ru-RU"/>
              </w:rPr>
              <w:t>65</w:t>
            </w:r>
          </w:p>
        </w:tc>
        <w:tc>
          <w:tcPr>
            <w:tcW w:w="2552" w:type="dxa"/>
            <w:gridSpan w:val="2"/>
            <w:vMerge w:val="restart"/>
          </w:tcPr>
          <w:p w:rsidR="0075161F" w:rsidRPr="0075161F" w:rsidRDefault="0075161F" w:rsidP="0075161F">
            <w:pPr>
              <w:suppressAutoHyphens w:val="0"/>
              <w:jc w:val="center"/>
              <w:rPr>
                <w:sz w:val="24"/>
                <w:szCs w:val="24"/>
                <w:lang w:eastAsia="ru-RU"/>
              </w:rPr>
            </w:pPr>
            <w:r w:rsidRPr="0075161F">
              <w:rPr>
                <w:sz w:val="24"/>
                <w:szCs w:val="24"/>
              </w:rPr>
              <w:t>Сбор материала, оформление и  представление «Вахта памяти»</w:t>
            </w:r>
          </w:p>
        </w:tc>
        <w:tc>
          <w:tcPr>
            <w:tcW w:w="5386" w:type="dxa"/>
            <w:gridSpan w:val="2"/>
          </w:tcPr>
          <w:p w:rsidR="0075161F" w:rsidRPr="0075161F" w:rsidRDefault="0075161F" w:rsidP="0075161F">
            <w:pPr>
              <w:suppressAutoHyphens w:val="0"/>
              <w:jc w:val="center"/>
              <w:rPr>
                <w:b/>
                <w:sz w:val="24"/>
                <w:szCs w:val="24"/>
                <w:lang w:eastAsia="ru-RU"/>
              </w:rPr>
            </w:pPr>
            <w:r w:rsidRPr="0075161F">
              <w:rPr>
                <w:sz w:val="24"/>
                <w:szCs w:val="24"/>
                <w:lang w:eastAsia="ru-RU"/>
              </w:rPr>
              <w:t>Краткий рассказ о системе патриотического воспитания в образовательной организации в целом, включающий себя информацию о направлениях деятельности, об имеющихся общественных объединениях, музее, секциях, кружках, клубах, об основных формах работы по патриотическому воспитанию.</w:t>
            </w:r>
          </w:p>
        </w:tc>
        <w:tc>
          <w:tcPr>
            <w:tcW w:w="1134" w:type="dxa"/>
            <w:gridSpan w:val="2"/>
          </w:tcPr>
          <w:p w:rsidR="0075161F" w:rsidRPr="0075161F" w:rsidRDefault="0075161F" w:rsidP="0075161F">
            <w:pPr>
              <w:suppressAutoHyphens w:val="0"/>
              <w:jc w:val="center"/>
              <w:rPr>
                <w:b/>
                <w:sz w:val="24"/>
                <w:szCs w:val="24"/>
                <w:lang w:val="en-US" w:eastAsia="ru-RU"/>
              </w:rPr>
            </w:pPr>
            <w:r w:rsidRPr="0075161F">
              <w:rPr>
                <w:b/>
                <w:sz w:val="24"/>
                <w:szCs w:val="24"/>
                <w:lang w:val="en-US" w:eastAsia="ru-RU"/>
              </w:rPr>
              <w:t>2</w:t>
            </w:r>
          </w:p>
        </w:tc>
        <w:tc>
          <w:tcPr>
            <w:tcW w:w="1843"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Теоретический</w:t>
            </w:r>
          </w:p>
        </w:tc>
        <w:tc>
          <w:tcPr>
            <w:tcW w:w="1418" w:type="dxa"/>
            <w:gridSpan w:val="2"/>
          </w:tcPr>
          <w:p w:rsidR="0075161F" w:rsidRPr="0075161F" w:rsidRDefault="0075161F" w:rsidP="0075161F">
            <w:pPr>
              <w:suppressAutoHyphens w:val="0"/>
              <w:jc w:val="center"/>
              <w:rPr>
                <w:sz w:val="24"/>
                <w:szCs w:val="24"/>
                <w:lang w:eastAsia="ru-RU"/>
              </w:rPr>
            </w:pPr>
            <w:r w:rsidRPr="0075161F">
              <w:rPr>
                <w:sz w:val="24"/>
                <w:szCs w:val="24"/>
                <w:lang w:eastAsia="ru-RU"/>
              </w:rPr>
              <w:t>Беседа</w:t>
            </w:r>
          </w:p>
        </w:tc>
        <w:tc>
          <w:tcPr>
            <w:tcW w:w="1275" w:type="dxa"/>
            <w:gridSpan w:val="2"/>
          </w:tcPr>
          <w:p w:rsidR="0075161F" w:rsidRPr="0075161F" w:rsidRDefault="0075161F" w:rsidP="0075161F">
            <w:pPr>
              <w:suppressAutoHyphens w:val="0"/>
              <w:jc w:val="center"/>
              <w:rPr>
                <w:sz w:val="24"/>
                <w:szCs w:val="24"/>
                <w:lang w:eastAsia="ru-RU"/>
              </w:rPr>
            </w:pPr>
          </w:p>
        </w:tc>
        <w:tc>
          <w:tcPr>
            <w:tcW w:w="1276" w:type="dxa"/>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eastAsia="ru-RU"/>
              </w:rPr>
              <w:t>66</w:t>
            </w:r>
          </w:p>
        </w:tc>
        <w:tc>
          <w:tcPr>
            <w:tcW w:w="2552" w:type="dxa"/>
            <w:gridSpan w:val="2"/>
            <w:vMerge/>
          </w:tcPr>
          <w:p w:rsidR="0075161F" w:rsidRPr="0075161F" w:rsidRDefault="0075161F" w:rsidP="0075161F">
            <w:pPr>
              <w:suppressAutoHyphens w:val="0"/>
              <w:jc w:val="center"/>
              <w:rPr>
                <w:sz w:val="24"/>
                <w:szCs w:val="24"/>
                <w:lang w:eastAsia="ru-RU"/>
              </w:rPr>
            </w:pPr>
          </w:p>
        </w:tc>
        <w:tc>
          <w:tcPr>
            <w:tcW w:w="5386" w:type="dxa"/>
            <w:gridSpan w:val="2"/>
          </w:tcPr>
          <w:p w:rsidR="0075161F" w:rsidRPr="0075161F" w:rsidRDefault="0075161F" w:rsidP="0075161F">
            <w:pPr>
              <w:suppressAutoHyphens w:val="0"/>
              <w:jc w:val="center"/>
              <w:rPr>
                <w:sz w:val="24"/>
                <w:szCs w:val="24"/>
                <w:lang w:eastAsia="ru-RU"/>
              </w:rPr>
            </w:pPr>
            <w:r w:rsidRPr="0075161F">
              <w:rPr>
                <w:sz w:val="24"/>
                <w:szCs w:val="24"/>
                <w:lang w:eastAsia="ru-RU"/>
              </w:rPr>
              <w:t xml:space="preserve">Подготовка презентации к этапу </w:t>
            </w:r>
            <w:r w:rsidRPr="0075161F">
              <w:rPr>
                <w:sz w:val="24"/>
                <w:szCs w:val="24"/>
              </w:rPr>
              <w:t>«Вахта памяти»</w:t>
            </w:r>
          </w:p>
        </w:tc>
        <w:tc>
          <w:tcPr>
            <w:tcW w:w="1134" w:type="dxa"/>
            <w:gridSpan w:val="2"/>
          </w:tcPr>
          <w:p w:rsidR="0075161F" w:rsidRPr="0075161F" w:rsidRDefault="0075161F" w:rsidP="0075161F">
            <w:pPr>
              <w:suppressAutoHyphens w:val="0"/>
              <w:spacing w:after="200"/>
              <w:jc w:val="center"/>
              <w:rPr>
                <w:rFonts w:eastAsia="Calibri"/>
                <w:sz w:val="24"/>
                <w:szCs w:val="24"/>
                <w:lang w:eastAsia="en-US"/>
              </w:rPr>
            </w:pPr>
            <w:r w:rsidRPr="0075161F">
              <w:rPr>
                <w:b/>
                <w:sz w:val="24"/>
                <w:szCs w:val="24"/>
                <w:lang w:val="en-US" w:eastAsia="ru-RU"/>
              </w:rPr>
              <w:t>2</w:t>
            </w:r>
          </w:p>
        </w:tc>
        <w:tc>
          <w:tcPr>
            <w:tcW w:w="1843"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Практический</w:t>
            </w:r>
          </w:p>
        </w:tc>
        <w:tc>
          <w:tcPr>
            <w:tcW w:w="1418" w:type="dxa"/>
            <w:gridSpan w:val="2"/>
          </w:tcPr>
          <w:p w:rsidR="0075161F" w:rsidRPr="0075161F" w:rsidRDefault="0075161F" w:rsidP="0075161F">
            <w:pPr>
              <w:suppressAutoHyphens w:val="0"/>
              <w:jc w:val="center"/>
              <w:rPr>
                <w:sz w:val="24"/>
                <w:szCs w:val="24"/>
                <w:lang w:eastAsia="ru-RU"/>
              </w:rPr>
            </w:pPr>
            <w:r w:rsidRPr="0075161F">
              <w:rPr>
                <w:sz w:val="24"/>
                <w:szCs w:val="24"/>
                <w:lang w:eastAsia="ru-RU"/>
              </w:rPr>
              <w:t>Тренировка</w:t>
            </w:r>
          </w:p>
        </w:tc>
        <w:tc>
          <w:tcPr>
            <w:tcW w:w="1275" w:type="dxa"/>
            <w:gridSpan w:val="2"/>
          </w:tcPr>
          <w:p w:rsidR="0075161F" w:rsidRPr="0075161F" w:rsidRDefault="0075161F" w:rsidP="0075161F">
            <w:pPr>
              <w:suppressAutoHyphens w:val="0"/>
              <w:jc w:val="center"/>
              <w:rPr>
                <w:sz w:val="24"/>
                <w:szCs w:val="24"/>
                <w:lang w:eastAsia="ru-RU"/>
              </w:rPr>
            </w:pPr>
          </w:p>
        </w:tc>
        <w:tc>
          <w:tcPr>
            <w:tcW w:w="1276" w:type="dxa"/>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eastAsia="ru-RU"/>
              </w:rPr>
              <w:t>67</w:t>
            </w:r>
          </w:p>
        </w:tc>
        <w:tc>
          <w:tcPr>
            <w:tcW w:w="2552" w:type="dxa"/>
            <w:gridSpan w:val="2"/>
            <w:vMerge/>
          </w:tcPr>
          <w:p w:rsidR="0075161F" w:rsidRPr="0075161F" w:rsidRDefault="0075161F" w:rsidP="0075161F">
            <w:pPr>
              <w:suppressAutoHyphens w:val="0"/>
              <w:jc w:val="center"/>
              <w:rPr>
                <w:sz w:val="24"/>
                <w:szCs w:val="24"/>
                <w:lang w:eastAsia="ru-RU"/>
              </w:rPr>
            </w:pPr>
          </w:p>
        </w:tc>
        <w:tc>
          <w:tcPr>
            <w:tcW w:w="5386" w:type="dxa"/>
            <w:gridSpan w:val="2"/>
          </w:tcPr>
          <w:p w:rsidR="0075161F" w:rsidRPr="0075161F" w:rsidRDefault="0075161F" w:rsidP="0075161F">
            <w:pPr>
              <w:suppressAutoHyphens w:val="0"/>
              <w:jc w:val="center"/>
              <w:rPr>
                <w:sz w:val="24"/>
                <w:szCs w:val="24"/>
                <w:lang w:eastAsia="ru-RU"/>
              </w:rPr>
            </w:pPr>
            <w:r w:rsidRPr="0075161F">
              <w:rPr>
                <w:sz w:val="24"/>
                <w:szCs w:val="24"/>
                <w:lang w:eastAsia="ru-RU"/>
              </w:rPr>
              <w:t xml:space="preserve">Репетиция  </w:t>
            </w:r>
            <w:r w:rsidRPr="0075161F">
              <w:rPr>
                <w:sz w:val="24"/>
                <w:szCs w:val="24"/>
              </w:rPr>
              <w:t>«Вахта памяти»</w:t>
            </w:r>
          </w:p>
        </w:tc>
        <w:tc>
          <w:tcPr>
            <w:tcW w:w="1134" w:type="dxa"/>
            <w:gridSpan w:val="2"/>
          </w:tcPr>
          <w:p w:rsidR="0075161F" w:rsidRPr="0075161F" w:rsidRDefault="0075161F" w:rsidP="0075161F">
            <w:pPr>
              <w:suppressAutoHyphens w:val="0"/>
              <w:spacing w:after="200"/>
              <w:jc w:val="center"/>
              <w:rPr>
                <w:rFonts w:eastAsia="Calibri"/>
                <w:sz w:val="24"/>
                <w:szCs w:val="24"/>
                <w:lang w:eastAsia="en-US"/>
              </w:rPr>
            </w:pPr>
            <w:r w:rsidRPr="0075161F">
              <w:rPr>
                <w:b/>
                <w:sz w:val="24"/>
                <w:szCs w:val="24"/>
                <w:lang w:val="en-US" w:eastAsia="ru-RU"/>
              </w:rPr>
              <w:t>2</w:t>
            </w:r>
          </w:p>
        </w:tc>
        <w:tc>
          <w:tcPr>
            <w:tcW w:w="1843"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Практический</w:t>
            </w:r>
          </w:p>
        </w:tc>
        <w:tc>
          <w:tcPr>
            <w:tcW w:w="1418" w:type="dxa"/>
            <w:gridSpan w:val="2"/>
          </w:tcPr>
          <w:p w:rsidR="0075161F" w:rsidRPr="0075161F" w:rsidRDefault="0075161F" w:rsidP="0075161F">
            <w:pPr>
              <w:suppressAutoHyphens w:val="0"/>
              <w:jc w:val="center"/>
              <w:rPr>
                <w:sz w:val="24"/>
                <w:szCs w:val="24"/>
                <w:lang w:eastAsia="ru-RU"/>
              </w:rPr>
            </w:pPr>
            <w:r w:rsidRPr="0075161F">
              <w:rPr>
                <w:sz w:val="24"/>
                <w:szCs w:val="24"/>
                <w:lang w:eastAsia="ru-RU"/>
              </w:rPr>
              <w:t>Тренировка</w:t>
            </w:r>
          </w:p>
        </w:tc>
        <w:tc>
          <w:tcPr>
            <w:tcW w:w="1275" w:type="dxa"/>
            <w:gridSpan w:val="2"/>
          </w:tcPr>
          <w:p w:rsidR="0075161F" w:rsidRPr="0075161F" w:rsidRDefault="0075161F" w:rsidP="0075161F">
            <w:pPr>
              <w:suppressAutoHyphens w:val="0"/>
              <w:jc w:val="center"/>
              <w:rPr>
                <w:sz w:val="24"/>
                <w:szCs w:val="24"/>
                <w:lang w:eastAsia="ru-RU"/>
              </w:rPr>
            </w:pPr>
          </w:p>
        </w:tc>
        <w:tc>
          <w:tcPr>
            <w:tcW w:w="1276" w:type="dxa"/>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eastAsia="ru-RU"/>
              </w:rPr>
              <w:t>68</w:t>
            </w:r>
          </w:p>
        </w:tc>
        <w:tc>
          <w:tcPr>
            <w:tcW w:w="2552" w:type="dxa"/>
            <w:gridSpan w:val="2"/>
            <w:vMerge/>
          </w:tcPr>
          <w:p w:rsidR="0075161F" w:rsidRPr="0075161F" w:rsidRDefault="0075161F" w:rsidP="0075161F">
            <w:pPr>
              <w:suppressAutoHyphens w:val="0"/>
              <w:jc w:val="center"/>
              <w:rPr>
                <w:sz w:val="24"/>
                <w:szCs w:val="24"/>
                <w:lang w:eastAsia="ru-RU"/>
              </w:rPr>
            </w:pPr>
          </w:p>
        </w:tc>
        <w:tc>
          <w:tcPr>
            <w:tcW w:w="5386" w:type="dxa"/>
            <w:gridSpan w:val="2"/>
          </w:tcPr>
          <w:p w:rsidR="0075161F" w:rsidRPr="0075161F" w:rsidRDefault="0075161F" w:rsidP="0075161F">
            <w:pPr>
              <w:suppressAutoHyphens w:val="0"/>
              <w:jc w:val="center"/>
              <w:rPr>
                <w:sz w:val="24"/>
                <w:szCs w:val="24"/>
                <w:lang w:eastAsia="ru-RU"/>
              </w:rPr>
            </w:pPr>
            <w:r w:rsidRPr="0075161F">
              <w:rPr>
                <w:sz w:val="24"/>
                <w:szCs w:val="24"/>
                <w:lang w:eastAsia="ru-RU"/>
              </w:rPr>
              <w:t xml:space="preserve">Репетиция </w:t>
            </w:r>
            <w:r w:rsidRPr="0075161F">
              <w:rPr>
                <w:sz w:val="24"/>
                <w:szCs w:val="24"/>
              </w:rPr>
              <w:t>«Вахта памяти»</w:t>
            </w:r>
          </w:p>
        </w:tc>
        <w:tc>
          <w:tcPr>
            <w:tcW w:w="1134" w:type="dxa"/>
            <w:gridSpan w:val="2"/>
          </w:tcPr>
          <w:p w:rsidR="0075161F" w:rsidRPr="0075161F" w:rsidRDefault="0075161F" w:rsidP="0075161F">
            <w:pPr>
              <w:suppressAutoHyphens w:val="0"/>
              <w:spacing w:after="200"/>
              <w:jc w:val="center"/>
              <w:rPr>
                <w:rFonts w:eastAsia="Calibri"/>
                <w:sz w:val="24"/>
                <w:szCs w:val="24"/>
                <w:lang w:eastAsia="en-US"/>
              </w:rPr>
            </w:pPr>
            <w:r w:rsidRPr="0075161F">
              <w:rPr>
                <w:b/>
                <w:sz w:val="24"/>
                <w:szCs w:val="24"/>
                <w:lang w:val="en-US" w:eastAsia="ru-RU"/>
              </w:rPr>
              <w:t>2</w:t>
            </w:r>
          </w:p>
        </w:tc>
        <w:tc>
          <w:tcPr>
            <w:tcW w:w="1843"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Практический</w:t>
            </w:r>
          </w:p>
        </w:tc>
        <w:tc>
          <w:tcPr>
            <w:tcW w:w="1418" w:type="dxa"/>
            <w:gridSpan w:val="2"/>
          </w:tcPr>
          <w:p w:rsidR="0075161F" w:rsidRPr="0075161F" w:rsidRDefault="0075161F" w:rsidP="0075161F">
            <w:pPr>
              <w:suppressAutoHyphens w:val="0"/>
              <w:jc w:val="center"/>
              <w:rPr>
                <w:sz w:val="24"/>
                <w:szCs w:val="24"/>
                <w:lang w:eastAsia="ru-RU"/>
              </w:rPr>
            </w:pPr>
            <w:r w:rsidRPr="0075161F">
              <w:rPr>
                <w:sz w:val="24"/>
                <w:szCs w:val="24"/>
                <w:lang w:eastAsia="ru-RU"/>
              </w:rPr>
              <w:t>Тренировка</w:t>
            </w:r>
          </w:p>
        </w:tc>
        <w:tc>
          <w:tcPr>
            <w:tcW w:w="1275" w:type="dxa"/>
            <w:gridSpan w:val="2"/>
          </w:tcPr>
          <w:p w:rsidR="0075161F" w:rsidRPr="0075161F" w:rsidRDefault="0075161F" w:rsidP="0075161F">
            <w:pPr>
              <w:suppressAutoHyphens w:val="0"/>
              <w:jc w:val="center"/>
              <w:rPr>
                <w:sz w:val="24"/>
                <w:szCs w:val="24"/>
                <w:lang w:eastAsia="ru-RU"/>
              </w:rPr>
            </w:pPr>
          </w:p>
        </w:tc>
        <w:tc>
          <w:tcPr>
            <w:tcW w:w="1276" w:type="dxa"/>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b/>
                <w:sz w:val="24"/>
                <w:szCs w:val="24"/>
                <w:lang w:val="en-US" w:eastAsia="ru-RU"/>
              </w:rPr>
            </w:pPr>
            <w:r w:rsidRPr="0075161F">
              <w:rPr>
                <w:b/>
                <w:sz w:val="24"/>
                <w:szCs w:val="24"/>
                <w:lang w:val="en-US" w:eastAsia="ru-RU"/>
              </w:rPr>
              <w:t>III</w:t>
            </w:r>
          </w:p>
        </w:tc>
        <w:tc>
          <w:tcPr>
            <w:tcW w:w="2552" w:type="dxa"/>
            <w:gridSpan w:val="2"/>
          </w:tcPr>
          <w:p w:rsidR="0075161F" w:rsidRPr="0075161F" w:rsidRDefault="0075161F" w:rsidP="0075161F">
            <w:pPr>
              <w:suppressAutoHyphens w:val="0"/>
              <w:jc w:val="center"/>
              <w:rPr>
                <w:b/>
                <w:sz w:val="24"/>
                <w:szCs w:val="24"/>
                <w:lang w:eastAsia="ru-RU"/>
              </w:rPr>
            </w:pPr>
            <w:r w:rsidRPr="0075161F">
              <w:rPr>
                <w:b/>
                <w:color w:val="000000"/>
                <w:sz w:val="24"/>
                <w:szCs w:val="24"/>
              </w:rPr>
              <w:t>Военно-историческая викторина</w:t>
            </w:r>
          </w:p>
        </w:tc>
        <w:tc>
          <w:tcPr>
            <w:tcW w:w="5386" w:type="dxa"/>
            <w:gridSpan w:val="2"/>
          </w:tcPr>
          <w:p w:rsidR="0075161F" w:rsidRPr="0075161F" w:rsidRDefault="0075161F" w:rsidP="0075161F">
            <w:pPr>
              <w:suppressAutoHyphens w:val="0"/>
              <w:jc w:val="center"/>
              <w:rPr>
                <w:b/>
                <w:sz w:val="24"/>
                <w:szCs w:val="24"/>
                <w:lang w:eastAsia="ru-RU"/>
              </w:rPr>
            </w:pPr>
          </w:p>
        </w:tc>
        <w:tc>
          <w:tcPr>
            <w:tcW w:w="1134" w:type="dxa"/>
            <w:gridSpan w:val="2"/>
          </w:tcPr>
          <w:p w:rsidR="0075161F" w:rsidRPr="0075161F" w:rsidRDefault="0075161F" w:rsidP="0075161F">
            <w:pPr>
              <w:suppressAutoHyphens w:val="0"/>
              <w:jc w:val="center"/>
              <w:rPr>
                <w:b/>
                <w:sz w:val="24"/>
                <w:szCs w:val="24"/>
                <w:lang w:eastAsia="ru-RU"/>
              </w:rPr>
            </w:pPr>
            <w:r w:rsidRPr="0075161F">
              <w:rPr>
                <w:b/>
                <w:sz w:val="24"/>
                <w:szCs w:val="24"/>
                <w:lang w:eastAsia="ru-RU"/>
              </w:rPr>
              <w:t>16ч/8з</w:t>
            </w:r>
          </w:p>
        </w:tc>
        <w:tc>
          <w:tcPr>
            <w:tcW w:w="1843" w:type="dxa"/>
            <w:gridSpan w:val="3"/>
          </w:tcPr>
          <w:p w:rsidR="0075161F" w:rsidRPr="0075161F" w:rsidRDefault="0075161F" w:rsidP="0075161F">
            <w:pPr>
              <w:suppressAutoHyphens w:val="0"/>
              <w:jc w:val="center"/>
              <w:rPr>
                <w:sz w:val="24"/>
                <w:szCs w:val="24"/>
                <w:lang w:eastAsia="ru-RU"/>
              </w:rPr>
            </w:pPr>
          </w:p>
        </w:tc>
        <w:tc>
          <w:tcPr>
            <w:tcW w:w="1418" w:type="dxa"/>
            <w:gridSpan w:val="2"/>
          </w:tcPr>
          <w:p w:rsidR="0075161F" w:rsidRPr="0075161F" w:rsidRDefault="0075161F" w:rsidP="0075161F">
            <w:pPr>
              <w:suppressAutoHyphens w:val="0"/>
              <w:jc w:val="center"/>
              <w:rPr>
                <w:sz w:val="24"/>
                <w:szCs w:val="24"/>
                <w:lang w:eastAsia="ru-RU"/>
              </w:rPr>
            </w:pPr>
          </w:p>
        </w:tc>
        <w:tc>
          <w:tcPr>
            <w:tcW w:w="1275" w:type="dxa"/>
            <w:gridSpan w:val="2"/>
          </w:tcPr>
          <w:p w:rsidR="0075161F" w:rsidRPr="0075161F" w:rsidRDefault="0075161F" w:rsidP="0075161F">
            <w:pPr>
              <w:suppressAutoHyphens w:val="0"/>
              <w:jc w:val="center"/>
              <w:rPr>
                <w:sz w:val="24"/>
                <w:szCs w:val="24"/>
                <w:lang w:eastAsia="ru-RU"/>
              </w:rPr>
            </w:pPr>
          </w:p>
        </w:tc>
        <w:tc>
          <w:tcPr>
            <w:tcW w:w="1276" w:type="dxa"/>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eastAsia="ru-RU"/>
              </w:rPr>
              <w:t>69</w:t>
            </w:r>
          </w:p>
        </w:tc>
        <w:tc>
          <w:tcPr>
            <w:tcW w:w="2552" w:type="dxa"/>
            <w:gridSpan w:val="2"/>
            <w:vMerge w:val="restart"/>
          </w:tcPr>
          <w:p w:rsidR="0075161F" w:rsidRPr="0075161F" w:rsidRDefault="0075161F" w:rsidP="0075161F">
            <w:pPr>
              <w:suppressAutoHyphens w:val="0"/>
              <w:jc w:val="center"/>
              <w:rPr>
                <w:sz w:val="24"/>
                <w:szCs w:val="24"/>
                <w:lang w:eastAsia="ru-RU"/>
              </w:rPr>
            </w:pPr>
            <w:r w:rsidRPr="0075161F">
              <w:rPr>
                <w:color w:val="000000"/>
                <w:sz w:val="24"/>
                <w:szCs w:val="24"/>
              </w:rPr>
              <w:t>Теоретическая подготовка к этапу «Военно-историческая викторина»</w:t>
            </w:r>
          </w:p>
        </w:tc>
        <w:tc>
          <w:tcPr>
            <w:tcW w:w="5386" w:type="dxa"/>
            <w:gridSpan w:val="2"/>
          </w:tcPr>
          <w:p w:rsidR="0075161F" w:rsidRPr="0075161F" w:rsidRDefault="0075161F" w:rsidP="0075161F">
            <w:pPr>
              <w:suppressAutoHyphens w:val="0"/>
              <w:jc w:val="center"/>
              <w:rPr>
                <w:b/>
                <w:sz w:val="24"/>
                <w:szCs w:val="24"/>
                <w:lang w:eastAsia="ru-RU"/>
              </w:rPr>
            </w:pPr>
            <w:r w:rsidRPr="0075161F">
              <w:rPr>
                <w:rFonts w:eastAsia="Calibri"/>
                <w:sz w:val="24"/>
                <w:szCs w:val="24"/>
                <w:lang w:eastAsia="en-US"/>
              </w:rPr>
              <w:t>Боевые традиции ВС РФ</w:t>
            </w:r>
          </w:p>
        </w:tc>
        <w:tc>
          <w:tcPr>
            <w:tcW w:w="1134" w:type="dxa"/>
            <w:gridSpan w:val="2"/>
          </w:tcPr>
          <w:p w:rsidR="0075161F" w:rsidRPr="0075161F" w:rsidRDefault="0075161F" w:rsidP="0075161F">
            <w:pPr>
              <w:suppressAutoHyphens w:val="0"/>
              <w:jc w:val="center"/>
              <w:rPr>
                <w:b/>
                <w:sz w:val="24"/>
                <w:szCs w:val="24"/>
                <w:lang w:val="en-US" w:eastAsia="ru-RU"/>
              </w:rPr>
            </w:pPr>
            <w:r w:rsidRPr="0075161F">
              <w:rPr>
                <w:b/>
                <w:sz w:val="24"/>
                <w:szCs w:val="24"/>
                <w:lang w:val="en-US" w:eastAsia="ru-RU"/>
              </w:rPr>
              <w:t>2</w:t>
            </w:r>
          </w:p>
        </w:tc>
        <w:tc>
          <w:tcPr>
            <w:tcW w:w="1843"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Теоретический</w:t>
            </w:r>
          </w:p>
        </w:tc>
        <w:tc>
          <w:tcPr>
            <w:tcW w:w="1418" w:type="dxa"/>
            <w:gridSpan w:val="2"/>
          </w:tcPr>
          <w:p w:rsidR="0075161F" w:rsidRPr="0075161F" w:rsidRDefault="0075161F" w:rsidP="0075161F">
            <w:pPr>
              <w:suppressAutoHyphens w:val="0"/>
              <w:jc w:val="center"/>
              <w:rPr>
                <w:sz w:val="24"/>
                <w:szCs w:val="24"/>
                <w:lang w:eastAsia="ru-RU"/>
              </w:rPr>
            </w:pPr>
            <w:r w:rsidRPr="0075161F">
              <w:rPr>
                <w:sz w:val="24"/>
                <w:szCs w:val="24"/>
                <w:lang w:eastAsia="ru-RU"/>
              </w:rPr>
              <w:t>Беседа</w:t>
            </w:r>
          </w:p>
        </w:tc>
        <w:tc>
          <w:tcPr>
            <w:tcW w:w="1275" w:type="dxa"/>
            <w:gridSpan w:val="2"/>
          </w:tcPr>
          <w:p w:rsidR="0075161F" w:rsidRPr="0075161F" w:rsidRDefault="0075161F" w:rsidP="0075161F">
            <w:pPr>
              <w:suppressAutoHyphens w:val="0"/>
              <w:jc w:val="center"/>
              <w:rPr>
                <w:sz w:val="24"/>
                <w:szCs w:val="24"/>
                <w:lang w:eastAsia="ru-RU"/>
              </w:rPr>
            </w:pPr>
          </w:p>
        </w:tc>
        <w:tc>
          <w:tcPr>
            <w:tcW w:w="1276" w:type="dxa"/>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eastAsia="ru-RU"/>
              </w:rPr>
              <w:t>70</w:t>
            </w:r>
          </w:p>
        </w:tc>
        <w:tc>
          <w:tcPr>
            <w:tcW w:w="2552" w:type="dxa"/>
            <w:gridSpan w:val="2"/>
            <w:vMerge/>
          </w:tcPr>
          <w:p w:rsidR="0075161F" w:rsidRPr="0075161F" w:rsidRDefault="0075161F" w:rsidP="0075161F">
            <w:pPr>
              <w:suppressAutoHyphens w:val="0"/>
              <w:jc w:val="center"/>
              <w:rPr>
                <w:sz w:val="24"/>
                <w:szCs w:val="24"/>
                <w:lang w:eastAsia="ru-RU"/>
              </w:rPr>
            </w:pPr>
          </w:p>
        </w:tc>
        <w:tc>
          <w:tcPr>
            <w:tcW w:w="5386" w:type="dxa"/>
            <w:gridSpan w:val="2"/>
          </w:tcPr>
          <w:p w:rsidR="0075161F" w:rsidRPr="0075161F" w:rsidRDefault="0075161F" w:rsidP="0075161F">
            <w:pPr>
              <w:suppressAutoHyphens w:val="0"/>
              <w:jc w:val="center"/>
              <w:rPr>
                <w:b/>
                <w:sz w:val="24"/>
                <w:szCs w:val="24"/>
                <w:lang w:eastAsia="ru-RU"/>
              </w:rPr>
            </w:pPr>
            <w:r w:rsidRPr="0075161F">
              <w:rPr>
                <w:sz w:val="24"/>
                <w:szCs w:val="24"/>
                <w:lang w:eastAsia="ru-RU"/>
              </w:rPr>
              <w:t>Крупнейшие войсковые операции по годам.</w:t>
            </w:r>
          </w:p>
        </w:tc>
        <w:tc>
          <w:tcPr>
            <w:tcW w:w="1134" w:type="dxa"/>
            <w:gridSpan w:val="2"/>
          </w:tcPr>
          <w:p w:rsidR="0075161F" w:rsidRPr="0075161F" w:rsidRDefault="0075161F" w:rsidP="0075161F">
            <w:pPr>
              <w:suppressAutoHyphens w:val="0"/>
              <w:jc w:val="center"/>
              <w:rPr>
                <w:b/>
                <w:sz w:val="24"/>
                <w:szCs w:val="24"/>
                <w:lang w:val="en-US" w:eastAsia="ru-RU"/>
              </w:rPr>
            </w:pPr>
            <w:r w:rsidRPr="0075161F">
              <w:rPr>
                <w:b/>
                <w:sz w:val="24"/>
                <w:szCs w:val="24"/>
                <w:lang w:val="en-US" w:eastAsia="ru-RU"/>
              </w:rPr>
              <w:t>2</w:t>
            </w:r>
          </w:p>
        </w:tc>
        <w:tc>
          <w:tcPr>
            <w:tcW w:w="1843"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Теоретический</w:t>
            </w:r>
          </w:p>
        </w:tc>
        <w:tc>
          <w:tcPr>
            <w:tcW w:w="1418" w:type="dxa"/>
            <w:gridSpan w:val="2"/>
          </w:tcPr>
          <w:p w:rsidR="0075161F" w:rsidRPr="0075161F" w:rsidRDefault="0075161F" w:rsidP="0075161F">
            <w:pPr>
              <w:suppressAutoHyphens w:val="0"/>
              <w:jc w:val="center"/>
              <w:rPr>
                <w:sz w:val="24"/>
                <w:szCs w:val="24"/>
                <w:lang w:eastAsia="ru-RU"/>
              </w:rPr>
            </w:pPr>
            <w:r w:rsidRPr="0075161F">
              <w:rPr>
                <w:sz w:val="24"/>
                <w:szCs w:val="24"/>
                <w:lang w:eastAsia="ru-RU"/>
              </w:rPr>
              <w:t>Беседа</w:t>
            </w:r>
          </w:p>
        </w:tc>
        <w:tc>
          <w:tcPr>
            <w:tcW w:w="1275" w:type="dxa"/>
            <w:gridSpan w:val="2"/>
          </w:tcPr>
          <w:p w:rsidR="0075161F" w:rsidRPr="0075161F" w:rsidRDefault="0075161F" w:rsidP="0075161F">
            <w:pPr>
              <w:suppressAutoHyphens w:val="0"/>
              <w:jc w:val="center"/>
              <w:rPr>
                <w:sz w:val="24"/>
                <w:szCs w:val="24"/>
                <w:lang w:eastAsia="ru-RU"/>
              </w:rPr>
            </w:pPr>
          </w:p>
        </w:tc>
        <w:tc>
          <w:tcPr>
            <w:tcW w:w="1276" w:type="dxa"/>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eastAsia="ru-RU"/>
              </w:rPr>
              <w:t>71</w:t>
            </w:r>
          </w:p>
        </w:tc>
        <w:tc>
          <w:tcPr>
            <w:tcW w:w="2552" w:type="dxa"/>
            <w:gridSpan w:val="2"/>
            <w:vMerge/>
          </w:tcPr>
          <w:p w:rsidR="0075161F" w:rsidRPr="0075161F" w:rsidRDefault="0075161F" w:rsidP="0075161F">
            <w:pPr>
              <w:suppressAutoHyphens w:val="0"/>
              <w:jc w:val="center"/>
              <w:rPr>
                <w:sz w:val="24"/>
                <w:szCs w:val="24"/>
                <w:lang w:eastAsia="ru-RU"/>
              </w:rPr>
            </w:pPr>
          </w:p>
        </w:tc>
        <w:tc>
          <w:tcPr>
            <w:tcW w:w="5386" w:type="dxa"/>
            <w:gridSpan w:val="2"/>
          </w:tcPr>
          <w:p w:rsidR="0075161F" w:rsidRPr="0075161F" w:rsidRDefault="0075161F" w:rsidP="0075161F">
            <w:pPr>
              <w:suppressAutoHyphens w:val="0"/>
              <w:jc w:val="center"/>
              <w:rPr>
                <w:sz w:val="24"/>
                <w:szCs w:val="24"/>
                <w:lang w:eastAsia="ru-RU"/>
              </w:rPr>
            </w:pPr>
            <w:r w:rsidRPr="0075161F">
              <w:rPr>
                <w:sz w:val="24"/>
                <w:szCs w:val="24"/>
                <w:lang w:eastAsia="ru-RU"/>
              </w:rPr>
              <w:t>Краеведческие вопросы. Дни воинской славы России – история великих побед русской армии и флота.</w:t>
            </w:r>
          </w:p>
          <w:p w:rsidR="0075161F" w:rsidRPr="0075161F" w:rsidRDefault="0075161F" w:rsidP="0075161F">
            <w:pPr>
              <w:suppressAutoHyphens w:val="0"/>
              <w:jc w:val="center"/>
              <w:rPr>
                <w:b/>
                <w:sz w:val="24"/>
                <w:szCs w:val="24"/>
                <w:lang w:eastAsia="ru-RU"/>
              </w:rPr>
            </w:pPr>
          </w:p>
        </w:tc>
        <w:tc>
          <w:tcPr>
            <w:tcW w:w="1134" w:type="dxa"/>
            <w:gridSpan w:val="2"/>
          </w:tcPr>
          <w:p w:rsidR="0075161F" w:rsidRPr="0075161F" w:rsidRDefault="0075161F" w:rsidP="0075161F">
            <w:pPr>
              <w:suppressAutoHyphens w:val="0"/>
              <w:jc w:val="center"/>
              <w:rPr>
                <w:b/>
                <w:sz w:val="24"/>
                <w:szCs w:val="24"/>
                <w:lang w:val="en-US" w:eastAsia="ru-RU"/>
              </w:rPr>
            </w:pPr>
            <w:r w:rsidRPr="0075161F">
              <w:rPr>
                <w:b/>
                <w:sz w:val="24"/>
                <w:szCs w:val="24"/>
                <w:lang w:val="en-US" w:eastAsia="ru-RU"/>
              </w:rPr>
              <w:t>2</w:t>
            </w:r>
          </w:p>
        </w:tc>
        <w:tc>
          <w:tcPr>
            <w:tcW w:w="1843"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Теоретический</w:t>
            </w:r>
          </w:p>
        </w:tc>
        <w:tc>
          <w:tcPr>
            <w:tcW w:w="1418" w:type="dxa"/>
            <w:gridSpan w:val="2"/>
          </w:tcPr>
          <w:p w:rsidR="0075161F" w:rsidRPr="0075161F" w:rsidRDefault="0075161F" w:rsidP="0075161F">
            <w:pPr>
              <w:suppressAutoHyphens w:val="0"/>
              <w:jc w:val="center"/>
              <w:rPr>
                <w:sz w:val="24"/>
                <w:szCs w:val="24"/>
                <w:lang w:eastAsia="ru-RU"/>
              </w:rPr>
            </w:pPr>
            <w:r w:rsidRPr="0075161F">
              <w:rPr>
                <w:sz w:val="24"/>
                <w:szCs w:val="24"/>
                <w:lang w:eastAsia="ru-RU"/>
              </w:rPr>
              <w:t>Беседа</w:t>
            </w:r>
          </w:p>
        </w:tc>
        <w:tc>
          <w:tcPr>
            <w:tcW w:w="1275" w:type="dxa"/>
            <w:gridSpan w:val="2"/>
          </w:tcPr>
          <w:p w:rsidR="0075161F" w:rsidRPr="0075161F" w:rsidRDefault="0075161F" w:rsidP="0075161F">
            <w:pPr>
              <w:suppressAutoHyphens w:val="0"/>
              <w:jc w:val="center"/>
              <w:rPr>
                <w:sz w:val="24"/>
                <w:szCs w:val="24"/>
                <w:lang w:eastAsia="ru-RU"/>
              </w:rPr>
            </w:pPr>
          </w:p>
        </w:tc>
        <w:tc>
          <w:tcPr>
            <w:tcW w:w="1276" w:type="dxa"/>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eastAsia="ru-RU"/>
              </w:rPr>
              <w:t>72</w:t>
            </w:r>
          </w:p>
        </w:tc>
        <w:tc>
          <w:tcPr>
            <w:tcW w:w="2552" w:type="dxa"/>
            <w:gridSpan w:val="2"/>
            <w:vMerge/>
          </w:tcPr>
          <w:p w:rsidR="0075161F" w:rsidRPr="0075161F" w:rsidRDefault="0075161F" w:rsidP="0075161F">
            <w:pPr>
              <w:suppressAutoHyphens w:val="0"/>
              <w:jc w:val="center"/>
              <w:rPr>
                <w:sz w:val="24"/>
                <w:szCs w:val="24"/>
                <w:lang w:eastAsia="ru-RU"/>
              </w:rPr>
            </w:pPr>
          </w:p>
        </w:tc>
        <w:tc>
          <w:tcPr>
            <w:tcW w:w="5386" w:type="dxa"/>
            <w:gridSpan w:val="2"/>
          </w:tcPr>
          <w:p w:rsidR="0075161F" w:rsidRPr="0075161F" w:rsidRDefault="0075161F" w:rsidP="0075161F">
            <w:pPr>
              <w:suppressAutoHyphens w:val="0"/>
              <w:jc w:val="center"/>
              <w:rPr>
                <w:sz w:val="24"/>
                <w:szCs w:val="24"/>
                <w:lang w:eastAsia="ru-RU"/>
              </w:rPr>
            </w:pPr>
            <w:r w:rsidRPr="0075161F">
              <w:rPr>
                <w:rFonts w:eastAsia="Calibri"/>
                <w:sz w:val="24"/>
                <w:szCs w:val="24"/>
                <w:lang w:eastAsia="en-US"/>
              </w:rPr>
              <w:t xml:space="preserve">Крупнейшие сражения  Вов. Партизанское </w:t>
            </w:r>
            <w:r w:rsidRPr="0075161F">
              <w:rPr>
                <w:rFonts w:eastAsia="Calibri"/>
                <w:sz w:val="24"/>
                <w:szCs w:val="24"/>
                <w:lang w:eastAsia="en-US"/>
              </w:rPr>
              <w:lastRenderedPageBreak/>
              <w:t>движение в годы Великой Отечественной войны.</w:t>
            </w:r>
          </w:p>
        </w:tc>
        <w:tc>
          <w:tcPr>
            <w:tcW w:w="1134" w:type="dxa"/>
            <w:gridSpan w:val="2"/>
          </w:tcPr>
          <w:p w:rsidR="0075161F" w:rsidRPr="0075161F" w:rsidRDefault="0075161F" w:rsidP="0075161F">
            <w:pPr>
              <w:suppressAutoHyphens w:val="0"/>
              <w:jc w:val="center"/>
              <w:rPr>
                <w:b/>
                <w:sz w:val="24"/>
                <w:szCs w:val="24"/>
                <w:lang w:val="en-US" w:eastAsia="ru-RU"/>
              </w:rPr>
            </w:pPr>
            <w:r w:rsidRPr="0075161F">
              <w:rPr>
                <w:b/>
                <w:sz w:val="24"/>
                <w:szCs w:val="24"/>
                <w:lang w:val="en-US" w:eastAsia="ru-RU"/>
              </w:rPr>
              <w:lastRenderedPageBreak/>
              <w:t>2</w:t>
            </w:r>
          </w:p>
        </w:tc>
        <w:tc>
          <w:tcPr>
            <w:tcW w:w="1843"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Теоретический</w:t>
            </w:r>
          </w:p>
        </w:tc>
        <w:tc>
          <w:tcPr>
            <w:tcW w:w="1418" w:type="dxa"/>
            <w:gridSpan w:val="2"/>
          </w:tcPr>
          <w:p w:rsidR="0075161F" w:rsidRPr="0075161F" w:rsidRDefault="0075161F" w:rsidP="0075161F">
            <w:pPr>
              <w:suppressAutoHyphens w:val="0"/>
              <w:jc w:val="center"/>
              <w:rPr>
                <w:sz w:val="24"/>
                <w:szCs w:val="24"/>
                <w:lang w:eastAsia="ru-RU"/>
              </w:rPr>
            </w:pPr>
            <w:r w:rsidRPr="0075161F">
              <w:rPr>
                <w:sz w:val="24"/>
                <w:szCs w:val="24"/>
                <w:lang w:eastAsia="ru-RU"/>
              </w:rPr>
              <w:t>Беседа</w:t>
            </w:r>
          </w:p>
        </w:tc>
        <w:tc>
          <w:tcPr>
            <w:tcW w:w="1275" w:type="dxa"/>
            <w:gridSpan w:val="2"/>
          </w:tcPr>
          <w:p w:rsidR="0075161F" w:rsidRPr="0075161F" w:rsidRDefault="0075161F" w:rsidP="0075161F">
            <w:pPr>
              <w:suppressAutoHyphens w:val="0"/>
              <w:jc w:val="center"/>
              <w:rPr>
                <w:sz w:val="24"/>
                <w:szCs w:val="24"/>
                <w:lang w:eastAsia="ru-RU"/>
              </w:rPr>
            </w:pPr>
          </w:p>
        </w:tc>
        <w:tc>
          <w:tcPr>
            <w:tcW w:w="1276" w:type="dxa"/>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eastAsia="ru-RU"/>
              </w:rPr>
              <w:t>73</w:t>
            </w:r>
          </w:p>
        </w:tc>
        <w:tc>
          <w:tcPr>
            <w:tcW w:w="2552" w:type="dxa"/>
            <w:gridSpan w:val="2"/>
            <w:vMerge/>
          </w:tcPr>
          <w:p w:rsidR="0075161F" w:rsidRPr="0075161F" w:rsidRDefault="0075161F" w:rsidP="0075161F">
            <w:pPr>
              <w:suppressAutoHyphens w:val="0"/>
              <w:jc w:val="center"/>
              <w:rPr>
                <w:sz w:val="24"/>
                <w:szCs w:val="24"/>
                <w:lang w:eastAsia="ru-RU"/>
              </w:rPr>
            </w:pPr>
          </w:p>
        </w:tc>
        <w:tc>
          <w:tcPr>
            <w:tcW w:w="5386" w:type="dxa"/>
            <w:gridSpan w:val="2"/>
          </w:tcPr>
          <w:p w:rsidR="0075161F" w:rsidRPr="0075161F" w:rsidRDefault="0075161F" w:rsidP="0075161F">
            <w:pPr>
              <w:suppressAutoHyphens w:val="0"/>
              <w:jc w:val="center"/>
              <w:rPr>
                <w:sz w:val="24"/>
                <w:szCs w:val="24"/>
                <w:lang w:eastAsia="ru-RU"/>
              </w:rPr>
            </w:pPr>
            <w:r w:rsidRPr="0075161F">
              <w:rPr>
                <w:rFonts w:eastAsia="Calibri"/>
                <w:sz w:val="24"/>
                <w:szCs w:val="24"/>
                <w:lang w:eastAsia="en-US"/>
              </w:rPr>
              <w:t>Рода войск в годы Великой Отечественной войны. Ордена Вов.</w:t>
            </w:r>
          </w:p>
        </w:tc>
        <w:tc>
          <w:tcPr>
            <w:tcW w:w="1134" w:type="dxa"/>
            <w:gridSpan w:val="2"/>
          </w:tcPr>
          <w:p w:rsidR="0075161F" w:rsidRPr="0075161F" w:rsidRDefault="0075161F" w:rsidP="0075161F">
            <w:pPr>
              <w:suppressAutoHyphens w:val="0"/>
              <w:jc w:val="center"/>
              <w:rPr>
                <w:b/>
                <w:sz w:val="24"/>
                <w:szCs w:val="24"/>
                <w:lang w:val="en-US" w:eastAsia="ru-RU"/>
              </w:rPr>
            </w:pPr>
            <w:r w:rsidRPr="0075161F">
              <w:rPr>
                <w:b/>
                <w:sz w:val="24"/>
                <w:szCs w:val="24"/>
                <w:lang w:val="en-US" w:eastAsia="ru-RU"/>
              </w:rPr>
              <w:t>2</w:t>
            </w:r>
          </w:p>
        </w:tc>
        <w:tc>
          <w:tcPr>
            <w:tcW w:w="1843"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Теоретический</w:t>
            </w:r>
          </w:p>
        </w:tc>
        <w:tc>
          <w:tcPr>
            <w:tcW w:w="1418" w:type="dxa"/>
            <w:gridSpan w:val="2"/>
          </w:tcPr>
          <w:p w:rsidR="0075161F" w:rsidRPr="0075161F" w:rsidRDefault="0075161F" w:rsidP="0075161F">
            <w:pPr>
              <w:suppressAutoHyphens w:val="0"/>
              <w:jc w:val="center"/>
              <w:rPr>
                <w:sz w:val="24"/>
                <w:szCs w:val="24"/>
                <w:lang w:eastAsia="ru-RU"/>
              </w:rPr>
            </w:pPr>
            <w:r w:rsidRPr="0075161F">
              <w:rPr>
                <w:sz w:val="24"/>
                <w:szCs w:val="24"/>
                <w:lang w:eastAsia="ru-RU"/>
              </w:rPr>
              <w:t>Беседа</w:t>
            </w:r>
          </w:p>
        </w:tc>
        <w:tc>
          <w:tcPr>
            <w:tcW w:w="1275" w:type="dxa"/>
            <w:gridSpan w:val="2"/>
          </w:tcPr>
          <w:p w:rsidR="0075161F" w:rsidRPr="0075161F" w:rsidRDefault="0075161F" w:rsidP="0075161F">
            <w:pPr>
              <w:suppressAutoHyphens w:val="0"/>
              <w:jc w:val="center"/>
              <w:rPr>
                <w:sz w:val="24"/>
                <w:szCs w:val="24"/>
                <w:lang w:eastAsia="ru-RU"/>
              </w:rPr>
            </w:pPr>
          </w:p>
        </w:tc>
        <w:tc>
          <w:tcPr>
            <w:tcW w:w="1276" w:type="dxa"/>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eastAsia="ru-RU"/>
              </w:rPr>
              <w:t>74</w:t>
            </w:r>
          </w:p>
        </w:tc>
        <w:tc>
          <w:tcPr>
            <w:tcW w:w="2552" w:type="dxa"/>
            <w:gridSpan w:val="2"/>
            <w:vMerge/>
          </w:tcPr>
          <w:p w:rsidR="0075161F" w:rsidRPr="0075161F" w:rsidRDefault="0075161F" w:rsidP="0075161F">
            <w:pPr>
              <w:suppressAutoHyphens w:val="0"/>
              <w:jc w:val="center"/>
              <w:rPr>
                <w:sz w:val="24"/>
                <w:szCs w:val="24"/>
                <w:lang w:eastAsia="ru-RU"/>
              </w:rPr>
            </w:pPr>
          </w:p>
        </w:tc>
        <w:tc>
          <w:tcPr>
            <w:tcW w:w="5386" w:type="dxa"/>
            <w:gridSpan w:val="2"/>
          </w:tcPr>
          <w:p w:rsidR="0075161F" w:rsidRPr="0075161F" w:rsidRDefault="0075161F" w:rsidP="0075161F">
            <w:pPr>
              <w:jc w:val="center"/>
              <w:rPr>
                <w:sz w:val="24"/>
                <w:szCs w:val="24"/>
              </w:rPr>
            </w:pPr>
            <w:r w:rsidRPr="0075161F">
              <w:rPr>
                <w:sz w:val="24"/>
                <w:szCs w:val="24"/>
              </w:rPr>
              <w:t>Великие полководцы и флотоводцы.</w:t>
            </w:r>
          </w:p>
          <w:p w:rsidR="0075161F" w:rsidRPr="0075161F" w:rsidRDefault="0075161F" w:rsidP="0075161F">
            <w:pPr>
              <w:suppressAutoHyphens w:val="0"/>
              <w:jc w:val="center"/>
              <w:rPr>
                <w:rFonts w:eastAsia="Calibri"/>
                <w:sz w:val="24"/>
                <w:szCs w:val="24"/>
                <w:lang w:eastAsia="en-US"/>
              </w:rPr>
            </w:pPr>
          </w:p>
        </w:tc>
        <w:tc>
          <w:tcPr>
            <w:tcW w:w="1134" w:type="dxa"/>
            <w:gridSpan w:val="2"/>
          </w:tcPr>
          <w:p w:rsidR="0075161F" w:rsidRPr="0075161F" w:rsidRDefault="0075161F" w:rsidP="0075161F">
            <w:pPr>
              <w:suppressAutoHyphens w:val="0"/>
              <w:jc w:val="center"/>
              <w:rPr>
                <w:b/>
                <w:sz w:val="24"/>
                <w:szCs w:val="24"/>
                <w:lang w:val="en-US" w:eastAsia="ru-RU"/>
              </w:rPr>
            </w:pPr>
            <w:r w:rsidRPr="0075161F">
              <w:rPr>
                <w:b/>
                <w:sz w:val="24"/>
                <w:szCs w:val="24"/>
                <w:lang w:val="en-US" w:eastAsia="ru-RU"/>
              </w:rPr>
              <w:t>2</w:t>
            </w:r>
          </w:p>
        </w:tc>
        <w:tc>
          <w:tcPr>
            <w:tcW w:w="1843"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Теоретический</w:t>
            </w:r>
          </w:p>
        </w:tc>
        <w:tc>
          <w:tcPr>
            <w:tcW w:w="1418" w:type="dxa"/>
            <w:gridSpan w:val="2"/>
          </w:tcPr>
          <w:p w:rsidR="0075161F" w:rsidRPr="0075161F" w:rsidRDefault="0075161F" w:rsidP="0075161F">
            <w:pPr>
              <w:suppressAutoHyphens w:val="0"/>
              <w:jc w:val="center"/>
              <w:rPr>
                <w:sz w:val="24"/>
                <w:szCs w:val="24"/>
                <w:lang w:eastAsia="ru-RU"/>
              </w:rPr>
            </w:pPr>
            <w:r w:rsidRPr="0075161F">
              <w:rPr>
                <w:sz w:val="24"/>
                <w:szCs w:val="24"/>
                <w:lang w:eastAsia="ru-RU"/>
              </w:rPr>
              <w:t>Беседа</w:t>
            </w:r>
          </w:p>
        </w:tc>
        <w:tc>
          <w:tcPr>
            <w:tcW w:w="1275" w:type="dxa"/>
            <w:gridSpan w:val="2"/>
          </w:tcPr>
          <w:p w:rsidR="0075161F" w:rsidRPr="0075161F" w:rsidRDefault="0075161F" w:rsidP="0075161F">
            <w:pPr>
              <w:suppressAutoHyphens w:val="0"/>
              <w:jc w:val="center"/>
              <w:rPr>
                <w:sz w:val="24"/>
                <w:szCs w:val="24"/>
                <w:lang w:eastAsia="ru-RU"/>
              </w:rPr>
            </w:pPr>
          </w:p>
        </w:tc>
        <w:tc>
          <w:tcPr>
            <w:tcW w:w="1276" w:type="dxa"/>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eastAsia="ru-RU"/>
              </w:rPr>
              <w:t>75</w:t>
            </w:r>
          </w:p>
        </w:tc>
        <w:tc>
          <w:tcPr>
            <w:tcW w:w="2552" w:type="dxa"/>
            <w:gridSpan w:val="2"/>
            <w:vMerge/>
          </w:tcPr>
          <w:p w:rsidR="0075161F" w:rsidRPr="0075161F" w:rsidRDefault="0075161F" w:rsidP="0075161F">
            <w:pPr>
              <w:suppressAutoHyphens w:val="0"/>
              <w:jc w:val="center"/>
              <w:rPr>
                <w:sz w:val="24"/>
                <w:szCs w:val="24"/>
                <w:lang w:eastAsia="ru-RU"/>
              </w:rPr>
            </w:pPr>
          </w:p>
        </w:tc>
        <w:tc>
          <w:tcPr>
            <w:tcW w:w="5386" w:type="dxa"/>
            <w:gridSpan w:val="2"/>
          </w:tcPr>
          <w:p w:rsidR="0075161F" w:rsidRPr="0075161F" w:rsidRDefault="0075161F" w:rsidP="0075161F">
            <w:pPr>
              <w:suppressAutoHyphens w:val="0"/>
              <w:jc w:val="center"/>
              <w:rPr>
                <w:rFonts w:eastAsia="Calibri"/>
                <w:sz w:val="24"/>
                <w:szCs w:val="24"/>
                <w:lang w:eastAsia="en-US"/>
              </w:rPr>
            </w:pPr>
            <w:r w:rsidRPr="0075161F">
              <w:rPr>
                <w:rFonts w:eastAsia="Calibri"/>
                <w:sz w:val="24"/>
                <w:szCs w:val="24"/>
                <w:lang w:eastAsia="en-US"/>
              </w:rPr>
              <w:t>Работа по вопросам</w:t>
            </w:r>
          </w:p>
        </w:tc>
        <w:tc>
          <w:tcPr>
            <w:tcW w:w="1134" w:type="dxa"/>
            <w:gridSpan w:val="2"/>
          </w:tcPr>
          <w:p w:rsidR="0075161F" w:rsidRPr="0075161F" w:rsidRDefault="0075161F" w:rsidP="0075161F">
            <w:pPr>
              <w:suppressAutoHyphens w:val="0"/>
              <w:jc w:val="center"/>
              <w:rPr>
                <w:b/>
                <w:sz w:val="24"/>
                <w:szCs w:val="24"/>
                <w:lang w:val="en-US" w:eastAsia="ru-RU"/>
              </w:rPr>
            </w:pPr>
            <w:r w:rsidRPr="0075161F">
              <w:rPr>
                <w:b/>
                <w:sz w:val="24"/>
                <w:szCs w:val="24"/>
                <w:lang w:val="en-US" w:eastAsia="ru-RU"/>
              </w:rPr>
              <w:t>2</w:t>
            </w:r>
          </w:p>
        </w:tc>
        <w:tc>
          <w:tcPr>
            <w:tcW w:w="1843"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Практический</w:t>
            </w:r>
          </w:p>
        </w:tc>
        <w:tc>
          <w:tcPr>
            <w:tcW w:w="1418" w:type="dxa"/>
            <w:gridSpan w:val="2"/>
          </w:tcPr>
          <w:p w:rsidR="0075161F" w:rsidRPr="0075161F" w:rsidRDefault="0075161F" w:rsidP="0075161F">
            <w:pPr>
              <w:suppressAutoHyphens w:val="0"/>
              <w:jc w:val="center"/>
              <w:rPr>
                <w:sz w:val="24"/>
                <w:szCs w:val="24"/>
                <w:lang w:eastAsia="ru-RU"/>
              </w:rPr>
            </w:pPr>
            <w:r w:rsidRPr="0075161F">
              <w:rPr>
                <w:sz w:val="24"/>
                <w:szCs w:val="24"/>
                <w:lang w:eastAsia="ru-RU"/>
              </w:rPr>
              <w:t>Тренировка</w:t>
            </w:r>
          </w:p>
        </w:tc>
        <w:tc>
          <w:tcPr>
            <w:tcW w:w="1275" w:type="dxa"/>
            <w:gridSpan w:val="2"/>
          </w:tcPr>
          <w:p w:rsidR="0075161F" w:rsidRPr="0075161F" w:rsidRDefault="0075161F" w:rsidP="0075161F">
            <w:pPr>
              <w:suppressAutoHyphens w:val="0"/>
              <w:jc w:val="center"/>
              <w:rPr>
                <w:sz w:val="24"/>
                <w:szCs w:val="24"/>
                <w:lang w:eastAsia="ru-RU"/>
              </w:rPr>
            </w:pPr>
          </w:p>
        </w:tc>
        <w:tc>
          <w:tcPr>
            <w:tcW w:w="1276" w:type="dxa"/>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eastAsia="ru-RU"/>
              </w:rPr>
              <w:t>76</w:t>
            </w:r>
          </w:p>
        </w:tc>
        <w:tc>
          <w:tcPr>
            <w:tcW w:w="2552" w:type="dxa"/>
            <w:gridSpan w:val="2"/>
            <w:vMerge/>
          </w:tcPr>
          <w:p w:rsidR="0075161F" w:rsidRPr="0075161F" w:rsidRDefault="0075161F" w:rsidP="0075161F">
            <w:pPr>
              <w:suppressAutoHyphens w:val="0"/>
              <w:jc w:val="center"/>
              <w:rPr>
                <w:sz w:val="24"/>
                <w:szCs w:val="24"/>
                <w:lang w:eastAsia="ru-RU"/>
              </w:rPr>
            </w:pPr>
          </w:p>
        </w:tc>
        <w:tc>
          <w:tcPr>
            <w:tcW w:w="5386" w:type="dxa"/>
            <w:gridSpan w:val="2"/>
          </w:tcPr>
          <w:p w:rsidR="0075161F" w:rsidRPr="0075161F" w:rsidRDefault="0075161F" w:rsidP="0075161F">
            <w:pPr>
              <w:suppressAutoHyphens w:val="0"/>
              <w:jc w:val="center"/>
              <w:rPr>
                <w:sz w:val="24"/>
                <w:szCs w:val="24"/>
                <w:lang w:eastAsia="ru-RU"/>
              </w:rPr>
            </w:pPr>
            <w:r w:rsidRPr="0075161F">
              <w:rPr>
                <w:rFonts w:eastAsia="Calibri"/>
                <w:sz w:val="24"/>
                <w:szCs w:val="24"/>
                <w:lang w:eastAsia="en-US"/>
              </w:rPr>
              <w:t>Зачет по военной истории</w:t>
            </w:r>
          </w:p>
        </w:tc>
        <w:tc>
          <w:tcPr>
            <w:tcW w:w="1134" w:type="dxa"/>
            <w:gridSpan w:val="2"/>
          </w:tcPr>
          <w:p w:rsidR="0075161F" w:rsidRPr="0075161F" w:rsidRDefault="0075161F" w:rsidP="0075161F">
            <w:pPr>
              <w:suppressAutoHyphens w:val="0"/>
              <w:spacing w:after="200"/>
              <w:jc w:val="center"/>
              <w:rPr>
                <w:rFonts w:eastAsia="Calibri"/>
                <w:sz w:val="24"/>
                <w:szCs w:val="24"/>
                <w:lang w:eastAsia="en-US"/>
              </w:rPr>
            </w:pPr>
            <w:r w:rsidRPr="0075161F">
              <w:rPr>
                <w:b/>
                <w:sz w:val="24"/>
                <w:szCs w:val="24"/>
                <w:lang w:val="en-US" w:eastAsia="ru-RU"/>
              </w:rPr>
              <w:t>2</w:t>
            </w:r>
          </w:p>
        </w:tc>
        <w:tc>
          <w:tcPr>
            <w:tcW w:w="1843"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Практический</w:t>
            </w:r>
          </w:p>
        </w:tc>
        <w:tc>
          <w:tcPr>
            <w:tcW w:w="1418" w:type="dxa"/>
            <w:gridSpan w:val="2"/>
          </w:tcPr>
          <w:p w:rsidR="0075161F" w:rsidRPr="0075161F" w:rsidRDefault="0075161F" w:rsidP="0075161F">
            <w:pPr>
              <w:suppressAutoHyphens w:val="0"/>
              <w:spacing w:after="200"/>
              <w:jc w:val="center"/>
              <w:rPr>
                <w:rFonts w:eastAsia="Calibri"/>
                <w:sz w:val="24"/>
                <w:szCs w:val="24"/>
                <w:lang w:eastAsia="en-US"/>
              </w:rPr>
            </w:pPr>
            <w:r w:rsidRPr="0075161F">
              <w:rPr>
                <w:sz w:val="24"/>
                <w:szCs w:val="24"/>
                <w:lang w:eastAsia="ru-RU"/>
              </w:rPr>
              <w:t>Зачет</w:t>
            </w:r>
          </w:p>
        </w:tc>
        <w:tc>
          <w:tcPr>
            <w:tcW w:w="1275" w:type="dxa"/>
            <w:gridSpan w:val="2"/>
          </w:tcPr>
          <w:p w:rsidR="0075161F" w:rsidRPr="0075161F" w:rsidRDefault="0075161F" w:rsidP="0075161F">
            <w:pPr>
              <w:suppressAutoHyphens w:val="0"/>
              <w:jc w:val="center"/>
              <w:rPr>
                <w:sz w:val="24"/>
                <w:szCs w:val="24"/>
                <w:lang w:eastAsia="ru-RU"/>
              </w:rPr>
            </w:pPr>
          </w:p>
        </w:tc>
        <w:tc>
          <w:tcPr>
            <w:tcW w:w="1276" w:type="dxa"/>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b/>
                <w:sz w:val="24"/>
                <w:szCs w:val="24"/>
                <w:lang w:eastAsia="ru-RU"/>
              </w:rPr>
            </w:pPr>
            <w:r w:rsidRPr="0075161F">
              <w:rPr>
                <w:b/>
                <w:sz w:val="24"/>
                <w:szCs w:val="24"/>
                <w:lang w:val="en-US" w:eastAsia="ru-RU"/>
              </w:rPr>
              <w:t>IV</w:t>
            </w:r>
          </w:p>
        </w:tc>
        <w:tc>
          <w:tcPr>
            <w:tcW w:w="2552" w:type="dxa"/>
            <w:gridSpan w:val="2"/>
          </w:tcPr>
          <w:p w:rsidR="0075161F" w:rsidRPr="0075161F" w:rsidRDefault="0075161F" w:rsidP="0075161F">
            <w:pPr>
              <w:suppressAutoHyphens w:val="0"/>
              <w:jc w:val="center"/>
              <w:rPr>
                <w:b/>
                <w:sz w:val="24"/>
                <w:szCs w:val="24"/>
                <w:lang w:eastAsia="ru-RU"/>
              </w:rPr>
            </w:pPr>
            <w:r w:rsidRPr="0075161F">
              <w:rPr>
                <w:b/>
                <w:color w:val="000000"/>
                <w:sz w:val="24"/>
                <w:szCs w:val="24"/>
              </w:rPr>
              <w:t>«Равнение на знамена»</w:t>
            </w:r>
          </w:p>
        </w:tc>
        <w:tc>
          <w:tcPr>
            <w:tcW w:w="5386" w:type="dxa"/>
            <w:gridSpan w:val="2"/>
          </w:tcPr>
          <w:p w:rsidR="0075161F" w:rsidRPr="0075161F" w:rsidRDefault="0075161F" w:rsidP="0075161F">
            <w:pPr>
              <w:suppressAutoHyphens w:val="0"/>
              <w:jc w:val="center"/>
              <w:rPr>
                <w:b/>
                <w:sz w:val="24"/>
                <w:szCs w:val="24"/>
                <w:lang w:eastAsia="ru-RU"/>
              </w:rPr>
            </w:pPr>
          </w:p>
        </w:tc>
        <w:tc>
          <w:tcPr>
            <w:tcW w:w="1134" w:type="dxa"/>
            <w:gridSpan w:val="2"/>
          </w:tcPr>
          <w:p w:rsidR="0075161F" w:rsidRPr="0075161F" w:rsidRDefault="0075161F" w:rsidP="0075161F">
            <w:pPr>
              <w:suppressAutoHyphens w:val="0"/>
              <w:jc w:val="center"/>
              <w:rPr>
                <w:b/>
                <w:sz w:val="24"/>
                <w:szCs w:val="24"/>
                <w:lang w:eastAsia="ru-RU"/>
              </w:rPr>
            </w:pPr>
            <w:r w:rsidRPr="0075161F">
              <w:rPr>
                <w:b/>
                <w:sz w:val="24"/>
                <w:szCs w:val="24"/>
                <w:lang w:eastAsia="ru-RU"/>
              </w:rPr>
              <w:t>8ч/4з</w:t>
            </w:r>
          </w:p>
        </w:tc>
        <w:tc>
          <w:tcPr>
            <w:tcW w:w="5812" w:type="dxa"/>
            <w:gridSpan w:val="8"/>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eastAsia="ru-RU"/>
              </w:rPr>
              <w:t>77</w:t>
            </w:r>
          </w:p>
        </w:tc>
        <w:tc>
          <w:tcPr>
            <w:tcW w:w="2552" w:type="dxa"/>
            <w:gridSpan w:val="2"/>
            <w:vMerge w:val="restart"/>
          </w:tcPr>
          <w:p w:rsidR="0075161F" w:rsidRPr="0075161F" w:rsidRDefault="0075161F" w:rsidP="0075161F">
            <w:pPr>
              <w:suppressAutoHyphens w:val="0"/>
              <w:jc w:val="center"/>
              <w:rPr>
                <w:sz w:val="24"/>
                <w:szCs w:val="24"/>
                <w:lang w:eastAsia="ru-RU"/>
              </w:rPr>
            </w:pPr>
            <w:r w:rsidRPr="0075161F">
              <w:rPr>
                <w:color w:val="000000"/>
                <w:sz w:val="24"/>
                <w:szCs w:val="24"/>
              </w:rPr>
              <w:t>Подготовка к этапу «Равнение на знамена»</w:t>
            </w:r>
          </w:p>
        </w:tc>
        <w:tc>
          <w:tcPr>
            <w:tcW w:w="5386" w:type="dxa"/>
            <w:gridSpan w:val="2"/>
          </w:tcPr>
          <w:p w:rsidR="0075161F" w:rsidRPr="0075161F" w:rsidRDefault="0075161F" w:rsidP="0075161F">
            <w:pPr>
              <w:suppressAutoHyphens w:val="0"/>
              <w:jc w:val="center"/>
              <w:rPr>
                <w:b/>
                <w:sz w:val="24"/>
                <w:szCs w:val="24"/>
                <w:lang w:eastAsia="ru-RU"/>
              </w:rPr>
            </w:pPr>
            <w:r w:rsidRPr="0075161F">
              <w:rPr>
                <w:sz w:val="24"/>
                <w:szCs w:val="24"/>
                <w:lang w:eastAsia="ru-RU"/>
              </w:rPr>
              <w:t>Вынос знамени, представление знамени и смена у знамени (несение почетного караула).</w:t>
            </w:r>
          </w:p>
        </w:tc>
        <w:tc>
          <w:tcPr>
            <w:tcW w:w="1134" w:type="dxa"/>
            <w:gridSpan w:val="2"/>
          </w:tcPr>
          <w:p w:rsidR="0075161F" w:rsidRPr="0075161F" w:rsidRDefault="0075161F" w:rsidP="0075161F">
            <w:pPr>
              <w:suppressAutoHyphens w:val="0"/>
              <w:spacing w:after="200"/>
              <w:jc w:val="center"/>
              <w:rPr>
                <w:rFonts w:eastAsia="Calibri"/>
                <w:sz w:val="24"/>
                <w:szCs w:val="24"/>
                <w:lang w:eastAsia="en-US"/>
              </w:rPr>
            </w:pPr>
            <w:r w:rsidRPr="0075161F">
              <w:rPr>
                <w:b/>
                <w:sz w:val="24"/>
                <w:szCs w:val="24"/>
                <w:lang w:val="en-US" w:eastAsia="ru-RU"/>
              </w:rPr>
              <w:t>2</w:t>
            </w:r>
          </w:p>
        </w:tc>
        <w:tc>
          <w:tcPr>
            <w:tcW w:w="1843"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Теоретический</w:t>
            </w:r>
          </w:p>
          <w:p w:rsidR="0075161F" w:rsidRPr="0075161F" w:rsidRDefault="0075161F" w:rsidP="0075161F">
            <w:pPr>
              <w:suppressAutoHyphens w:val="0"/>
              <w:jc w:val="center"/>
              <w:rPr>
                <w:sz w:val="24"/>
                <w:szCs w:val="24"/>
                <w:lang w:eastAsia="ru-RU"/>
              </w:rPr>
            </w:pPr>
            <w:r w:rsidRPr="0075161F">
              <w:rPr>
                <w:sz w:val="24"/>
                <w:szCs w:val="24"/>
                <w:lang w:eastAsia="ru-RU"/>
              </w:rPr>
              <w:t>Практический</w:t>
            </w:r>
          </w:p>
        </w:tc>
        <w:tc>
          <w:tcPr>
            <w:tcW w:w="1418" w:type="dxa"/>
            <w:gridSpan w:val="2"/>
          </w:tcPr>
          <w:p w:rsidR="0075161F" w:rsidRPr="0075161F" w:rsidRDefault="0075161F" w:rsidP="0075161F">
            <w:pPr>
              <w:suppressAutoHyphens w:val="0"/>
              <w:jc w:val="center"/>
              <w:rPr>
                <w:sz w:val="24"/>
                <w:szCs w:val="24"/>
                <w:lang w:eastAsia="ru-RU"/>
              </w:rPr>
            </w:pPr>
            <w:r w:rsidRPr="0075161F">
              <w:rPr>
                <w:sz w:val="24"/>
                <w:szCs w:val="24"/>
                <w:lang w:eastAsia="ru-RU"/>
              </w:rPr>
              <w:t>Тренировка</w:t>
            </w:r>
          </w:p>
        </w:tc>
        <w:tc>
          <w:tcPr>
            <w:tcW w:w="1275" w:type="dxa"/>
            <w:gridSpan w:val="2"/>
          </w:tcPr>
          <w:p w:rsidR="0075161F" w:rsidRPr="0075161F" w:rsidRDefault="0075161F" w:rsidP="0075161F">
            <w:pPr>
              <w:suppressAutoHyphens w:val="0"/>
              <w:jc w:val="center"/>
              <w:rPr>
                <w:sz w:val="24"/>
                <w:szCs w:val="24"/>
                <w:lang w:eastAsia="ru-RU"/>
              </w:rPr>
            </w:pPr>
          </w:p>
        </w:tc>
        <w:tc>
          <w:tcPr>
            <w:tcW w:w="1276" w:type="dxa"/>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eastAsia="ru-RU"/>
              </w:rPr>
              <w:t>78</w:t>
            </w:r>
          </w:p>
        </w:tc>
        <w:tc>
          <w:tcPr>
            <w:tcW w:w="2552" w:type="dxa"/>
            <w:gridSpan w:val="2"/>
            <w:vMerge/>
          </w:tcPr>
          <w:p w:rsidR="0075161F" w:rsidRPr="0075161F" w:rsidRDefault="0075161F" w:rsidP="0075161F">
            <w:pPr>
              <w:suppressAutoHyphens w:val="0"/>
              <w:jc w:val="center"/>
              <w:rPr>
                <w:sz w:val="24"/>
                <w:szCs w:val="24"/>
                <w:lang w:eastAsia="ru-RU"/>
              </w:rPr>
            </w:pPr>
          </w:p>
        </w:tc>
        <w:tc>
          <w:tcPr>
            <w:tcW w:w="5386" w:type="dxa"/>
            <w:gridSpan w:val="2"/>
          </w:tcPr>
          <w:p w:rsidR="0075161F" w:rsidRPr="0075161F" w:rsidRDefault="0075161F" w:rsidP="0075161F">
            <w:pPr>
              <w:suppressAutoHyphens w:val="0"/>
              <w:jc w:val="center"/>
              <w:rPr>
                <w:b/>
                <w:sz w:val="24"/>
                <w:szCs w:val="24"/>
                <w:lang w:eastAsia="ru-RU"/>
              </w:rPr>
            </w:pPr>
            <w:r w:rsidRPr="0075161F">
              <w:rPr>
                <w:bCs/>
                <w:sz w:val="24"/>
                <w:szCs w:val="24"/>
                <w:lang w:eastAsia="ru-RU"/>
              </w:rPr>
              <w:t>Доклад командира. В</w:t>
            </w:r>
            <w:r w:rsidRPr="0075161F">
              <w:rPr>
                <w:bCs/>
                <w:spacing w:val="-7"/>
                <w:sz w:val="24"/>
                <w:szCs w:val="24"/>
                <w:lang w:eastAsia="ru-RU"/>
              </w:rPr>
              <w:t>ынос знамени.</w:t>
            </w:r>
          </w:p>
        </w:tc>
        <w:tc>
          <w:tcPr>
            <w:tcW w:w="1134" w:type="dxa"/>
            <w:gridSpan w:val="2"/>
          </w:tcPr>
          <w:p w:rsidR="0075161F" w:rsidRPr="0075161F" w:rsidRDefault="0075161F" w:rsidP="0075161F">
            <w:pPr>
              <w:suppressAutoHyphens w:val="0"/>
              <w:spacing w:after="200"/>
              <w:jc w:val="center"/>
              <w:rPr>
                <w:rFonts w:eastAsia="Calibri"/>
                <w:sz w:val="24"/>
                <w:szCs w:val="24"/>
                <w:lang w:eastAsia="en-US"/>
              </w:rPr>
            </w:pPr>
            <w:r w:rsidRPr="0075161F">
              <w:rPr>
                <w:b/>
                <w:sz w:val="24"/>
                <w:szCs w:val="24"/>
                <w:lang w:val="en-US" w:eastAsia="ru-RU"/>
              </w:rPr>
              <w:t>2</w:t>
            </w:r>
          </w:p>
        </w:tc>
        <w:tc>
          <w:tcPr>
            <w:tcW w:w="1843"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Практический</w:t>
            </w:r>
          </w:p>
        </w:tc>
        <w:tc>
          <w:tcPr>
            <w:tcW w:w="1418" w:type="dxa"/>
            <w:gridSpan w:val="2"/>
          </w:tcPr>
          <w:p w:rsidR="0075161F" w:rsidRPr="0075161F" w:rsidRDefault="0075161F" w:rsidP="0075161F">
            <w:pPr>
              <w:suppressAutoHyphens w:val="0"/>
              <w:jc w:val="center"/>
              <w:rPr>
                <w:sz w:val="24"/>
                <w:szCs w:val="24"/>
                <w:lang w:eastAsia="ru-RU"/>
              </w:rPr>
            </w:pPr>
            <w:r w:rsidRPr="0075161F">
              <w:rPr>
                <w:sz w:val="24"/>
                <w:szCs w:val="24"/>
                <w:lang w:eastAsia="ru-RU"/>
              </w:rPr>
              <w:t>Тренировка</w:t>
            </w:r>
          </w:p>
        </w:tc>
        <w:tc>
          <w:tcPr>
            <w:tcW w:w="1275" w:type="dxa"/>
            <w:gridSpan w:val="2"/>
          </w:tcPr>
          <w:p w:rsidR="0075161F" w:rsidRPr="0075161F" w:rsidRDefault="0075161F" w:rsidP="0075161F">
            <w:pPr>
              <w:suppressAutoHyphens w:val="0"/>
              <w:jc w:val="center"/>
              <w:rPr>
                <w:sz w:val="24"/>
                <w:szCs w:val="24"/>
                <w:lang w:eastAsia="ru-RU"/>
              </w:rPr>
            </w:pPr>
          </w:p>
        </w:tc>
        <w:tc>
          <w:tcPr>
            <w:tcW w:w="1276" w:type="dxa"/>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eastAsia="ru-RU"/>
              </w:rPr>
              <w:t>79</w:t>
            </w:r>
          </w:p>
        </w:tc>
        <w:tc>
          <w:tcPr>
            <w:tcW w:w="2552" w:type="dxa"/>
            <w:gridSpan w:val="2"/>
            <w:vMerge/>
          </w:tcPr>
          <w:p w:rsidR="0075161F" w:rsidRPr="0075161F" w:rsidRDefault="0075161F" w:rsidP="0075161F">
            <w:pPr>
              <w:suppressAutoHyphens w:val="0"/>
              <w:jc w:val="center"/>
              <w:rPr>
                <w:sz w:val="24"/>
                <w:szCs w:val="24"/>
                <w:lang w:eastAsia="ru-RU"/>
              </w:rPr>
            </w:pPr>
          </w:p>
        </w:tc>
        <w:tc>
          <w:tcPr>
            <w:tcW w:w="5386" w:type="dxa"/>
            <w:gridSpan w:val="2"/>
          </w:tcPr>
          <w:p w:rsidR="0075161F" w:rsidRPr="0075161F" w:rsidRDefault="0075161F" w:rsidP="0075161F">
            <w:pPr>
              <w:suppressAutoHyphens w:val="0"/>
              <w:jc w:val="center"/>
              <w:rPr>
                <w:b/>
                <w:sz w:val="24"/>
                <w:szCs w:val="24"/>
                <w:lang w:eastAsia="ru-RU"/>
              </w:rPr>
            </w:pPr>
            <w:r w:rsidRPr="0075161F">
              <w:rPr>
                <w:bCs/>
                <w:sz w:val="24"/>
                <w:szCs w:val="24"/>
                <w:lang w:eastAsia="ru-RU"/>
              </w:rPr>
              <w:t>П</w:t>
            </w:r>
            <w:r w:rsidRPr="0075161F">
              <w:rPr>
                <w:bCs/>
                <w:spacing w:val="-6"/>
                <w:sz w:val="24"/>
                <w:szCs w:val="24"/>
                <w:lang w:eastAsia="ru-RU"/>
              </w:rPr>
              <w:t>редставление знамени.</w:t>
            </w:r>
            <w:r w:rsidRPr="0075161F">
              <w:rPr>
                <w:bCs/>
                <w:sz w:val="24"/>
                <w:szCs w:val="24"/>
                <w:lang w:eastAsia="ru-RU"/>
              </w:rPr>
              <w:t xml:space="preserve"> С</w:t>
            </w:r>
            <w:r w:rsidRPr="0075161F">
              <w:rPr>
                <w:bCs/>
                <w:spacing w:val="-5"/>
                <w:sz w:val="24"/>
                <w:szCs w:val="24"/>
                <w:lang w:eastAsia="ru-RU"/>
              </w:rPr>
              <w:t>клонение знамени.</w:t>
            </w:r>
            <w:r w:rsidRPr="0075161F">
              <w:rPr>
                <w:bCs/>
                <w:sz w:val="24"/>
                <w:szCs w:val="24"/>
                <w:lang w:eastAsia="ru-RU"/>
              </w:rPr>
              <w:t xml:space="preserve"> С</w:t>
            </w:r>
            <w:r w:rsidRPr="0075161F">
              <w:rPr>
                <w:bCs/>
                <w:spacing w:val="-5"/>
                <w:sz w:val="24"/>
                <w:szCs w:val="24"/>
                <w:lang w:eastAsia="ru-RU"/>
              </w:rPr>
              <w:t>мена у знамени.</w:t>
            </w:r>
            <w:r w:rsidRPr="0075161F">
              <w:rPr>
                <w:bCs/>
                <w:sz w:val="24"/>
                <w:szCs w:val="24"/>
                <w:lang w:eastAsia="ru-RU"/>
              </w:rPr>
              <w:t xml:space="preserve"> О</w:t>
            </w:r>
            <w:r w:rsidRPr="0075161F">
              <w:rPr>
                <w:bCs/>
                <w:spacing w:val="-5"/>
                <w:sz w:val="24"/>
                <w:szCs w:val="24"/>
                <w:lang w:eastAsia="ru-RU"/>
              </w:rPr>
              <w:t>тнос знамени.</w:t>
            </w:r>
          </w:p>
        </w:tc>
        <w:tc>
          <w:tcPr>
            <w:tcW w:w="1134" w:type="dxa"/>
            <w:gridSpan w:val="2"/>
          </w:tcPr>
          <w:p w:rsidR="0075161F" w:rsidRPr="0075161F" w:rsidRDefault="0075161F" w:rsidP="0075161F">
            <w:pPr>
              <w:suppressAutoHyphens w:val="0"/>
              <w:spacing w:after="200"/>
              <w:jc w:val="center"/>
              <w:rPr>
                <w:rFonts w:eastAsia="Calibri"/>
                <w:sz w:val="24"/>
                <w:szCs w:val="24"/>
                <w:lang w:eastAsia="en-US"/>
              </w:rPr>
            </w:pPr>
            <w:r w:rsidRPr="0075161F">
              <w:rPr>
                <w:b/>
                <w:sz w:val="24"/>
                <w:szCs w:val="24"/>
                <w:lang w:val="en-US" w:eastAsia="ru-RU"/>
              </w:rPr>
              <w:t>2</w:t>
            </w:r>
          </w:p>
        </w:tc>
        <w:tc>
          <w:tcPr>
            <w:tcW w:w="1843"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Практический</w:t>
            </w:r>
          </w:p>
        </w:tc>
        <w:tc>
          <w:tcPr>
            <w:tcW w:w="1418" w:type="dxa"/>
            <w:gridSpan w:val="2"/>
          </w:tcPr>
          <w:p w:rsidR="0075161F" w:rsidRPr="0075161F" w:rsidRDefault="0075161F" w:rsidP="0075161F">
            <w:pPr>
              <w:suppressAutoHyphens w:val="0"/>
              <w:jc w:val="center"/>
              <w:rPr>
                <w:sz w:val="24"/>
                <w:szCs w:val="24"/>
                <w:lang w:eastAsia="ru-RU"/>
              </w:rPr>
            </w:pPr>
            <w:r w:rsidRPr="0075161F">
              <w:rPr>
                <w:sz w:val="24"/>
                <w:szCs w:val="24"/>
                <w:lang w:eastAsia="ru-RU"/>
              </w:rPr>
              <w:t>Тренировка</w:t>
            </w:r>
          </w:p>
        </w:tc>
        <w:tc>
          <w:tcPr>
            <w:tcW w:w="1275" w:type="dxa"/>
            <w:gridSpan w:val="2"/>
          </w:tcPr>
          <w:p w:rsidR="0075161F" w:rsidRPr="0075161F" w:rsidRDefault="0075161F" w:rsidP="0075161F">
            <w:pPr>
              <w:suppressAutoHyphens w:val="0"/>
              <w:jc w:val="center"/>
              <w:rPr>
                <w:sz w:val="24"/>
                <w:szCs w:val="24"/>
                <w:lang w:eastAsia="ru-RU"/>
              </w:rPr>
            </w:pPr>
          </w:p>
        </w:tc>
        <w:tc>
          <w:tcPr>
            <w:tcW w:w="1276" w:type="dxa"/>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eastAsia="ru-RU"/>
              </w:rPr>
              <w:t>80</w:t>
            </w:r>
          </w:p>
        </w:tc>
        <w:tc>
          <w:tcPr>
            <w:tcW w:w="2552" w:type="dxa"/>
            <w:gridSpan w:val="2"/>
            <w:vMerge/>
          </w:tcPr>
          <w:p w:rsidR="0075161F" w:rsidRPr="0075161F" w:rsidRDefault="0075161F" w:rsidP="0075161F">
            <w:pPr>
              <w:suppressAutoHyphens w:val="0"/>
              <w:jc w:val="center"/>
              <w:rPr>
                <w:sz w:val="24"/>
                <w:szCs w:val="24"/>
                <w:lang w:eastAsia="ru-RU"/>
              </w:rPr>
            </w:pPr>
          </w:p>
        </w:tc>
        <w:tc>
          <w:tcPr>
            <w:tcW w:w="5386" w:type="dxa"/>
            <w:gridSpan w:val="2"/>
          </w:tcPr>
          <w:p w:rsidR="0075161F" w:rsidRPr="0075161F" w:rsidRDefault="0075161F" w:rsidP="0075161F">
            <w:pPr>
              <w:suppressAutoHyphens w:val="0"/>
              <w:jc w:val="center"/>
              <w:rPr>
                <w:b/>
                <w:sz w:val="24"/>
                <w:szCs w:val="24"/>
                <w:lang w:eastAsia="ru-RU"/>
              </w:rPr>
            </w:pPr>
            <w:r w:rsidRPr="0075161F">
              <w:rPr>
                <w:bCs/>
                <w:sz w:val="24"/>
                <w:szCs w:val="24"/>
                <w:lang w:eastAsia="ru-RU"/>
              </w:rPr>
              <w:t>О</w:t>
            </w:r>
            <w:r w:rsidRPr="0075161F">
              <w:rPr>
                <w:bCs/>
                <w:spacing w:val="-5"/>
                <w:sz w:val="24"/>
                <w:szCs w:val="24"/>
                <w:lang w:eastAsia="ru-RU"/>
              </w:rPr>
              <w:t>тнос знамени.</w:t>
            </w:r>
            <w:r w:rsidRPr="0075161F">
              <w:rPr>
                <w:sz w:val="24"/>
                <w:szCs w:val="24"/>
                <w:lang w:eastAsia="ru-RU"/>
              </w:rPr>
              <w:t xml:space="preserve"> Вынос флага, прикрепление флага к флагштоку, подъем и спуск флага.</w:t>
            </w:r>
          </w:p>
        </w:tc>
        <w:tc>
          <w:tcPr>
            <w:tcW w:w="1134" w:type="dxa"/>
            <w:gridSpan w:val="2"/>
          </w:tcPr>
          <w:p w:rsidR="0075161F" w:rsidRPr="0075161F" w:rsidRDefault="0075161F" w:rsidP="0075161F">
            <w:pPr>
              <w:suppressAutoHyphens w:val="0"/>
              <w:spacing w:after="200"/>
              <w:jc w:val="center"/>
              <w:rPr>
                <w:rFonts w:eastAsia="Calibri"/>
                <w:sz w:val="24"/>
                <w:szCs w:val="24"/>
                <w:lang w:eastAsia="en-US"/>
              </w:rPr>
            </w:pPr>
            <w:r w:rsidRPr="0075161F">
              <w:rPr>
                <w:b/>
                <w:sz w:val="24"/>
                <w:szCs w:val="24"/>
                <w:lang w:val="en-US" w:eastAsia="ru-RU"/>
              </w:rPr>
              <w:t>2</w:t>
            </w:r>
          </w:p>
        </w:tc>
        <w:tc>
          <w:tcPr>
            <w:tcW w:w="1843"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Практический</w:t>
            </w:r>
          </w:p>
        </w:tc>
        <w:tc>
          <w:tcPr>
            <w:tcW w:w="1418" w:type="dxa"/>
            <w:gridSpan w:val="2"/>
          </w:tcPr>
          <w:p w:rsidR="0075161F" w:rsidRPr="0075161F" w:rsidRDefault="0075161F" w:rsidP="0075161F">
            <w:pPr>
              <w:suppressAutoHyphens w:val="0"/>
              <w:jc w:val="center"/>
              <w:rPr>
                <w:sz w:val="24"/>
                <w:szCs w:val="24"/>
                <w:lang w:eastAsia="ru-RU"/>
              </w:rPr>
            </w:pPr>
            <w:r w:rsidRPr="0075161F">
              <w:rPr>
                <w:sz w:val="24"/>
                <w:szCs w:val="24"/>
                <w:lang w:eastAsia="ru-RU"/>
              </w:rPr>
              <w:t>Тренировка</w:t>
            </w:r>
          </w:p>
        </w:tc>
        <w:tc>
          <w:tcPr>
            <w:tcW w:w="1275" w:type="dxa"/>
            <w:gridSpan w:val="2"/>
          </w:tcPr>
          <w:p w:rsidR="0075161F" w:rsidRPr="0075161F" w:rsidRDefault="0075161F" w:rsidP="0075161F">
            <w:pPr>
              <w:suppressAutoHyphens w:val="0"/>
              <w:jc w:val="center"/>
              <w:rPr>
                <w:sz w:val="24"/>
                <w:szCs w:val="24"/>
                <w:lang w:eastAsia="ru-RU"/>
              </w:rPr>
            </w:pPr>
          </w:p>
        </w:tc>
        <w:tc>
          <w:tcPr>
            <w:tcW w:w="1276" w:type="dxa"/>
          </w:tcPr>
          <w:p w:rsidR="0075161F" w:rsidRPr="0075161F" w:rsidRDefault="0075161F" w:rsidP="0075161F">
            <w:pPr>
              <w:suppressAutoHyphens w:val="0"/>
              <w:jc w:val="center"/>
              <w:rPr>
                <w:sz w:val="24"/>
                <w:szCs w:val="24"/>
                <w:lang w:eastAsia="ru-RU"/>
              </w:rPr>
            </w:pPr>
          </w:p>
        </w:tc>
      </w:tr>
      <w:tr w:rsidR="0075161F" w:rsidRPr="0075161F" w:rsidTr="00CE6010">
        <w:tc>
          <w:tcPr>
            <w:tcW w:w="15559" w:type="dxa"/>
            <w:gridSpan w:val="15"/>
          </w:tcPr>
          <w:p w:rsidR="0075161F" w:rsidRPr="0075161F" w:rsidRDefault="0075161F" w:rsidP="0075161F">
            <w:pPr>
              <w:suppressAutoHyphens w:val="0"/>
              <w:jc w:val="center"/>
              <w:rPr>
                <w:sz w:val="24"/>
                <w:szCs w:val="24"/>
                <w:lang w:eastAsia="ru-RU"/>
              </w:rPr>
            </w:pPr>
            <w:r w:rsidRPr="0075161F">
              <w:rPr>
                <w:b/>
                <w:sz w:val="24"/>
                <w:szCs w:val="24"/>
              </w:rPr>
              <w:t xml:space="preserve">Раздел </w:t>
            </w:r>
            <w:r w:rsidRPr="0075161F">
              <w:rPr>
                <w:b/>
                <w:sz w:val="24"/>
                <w:szCs w:val="24"/>
                <w:lang w:val="en-US"/>
              </w:rPr>
              <w:t>IV</w:t>
            </w:r>
            <w:r w:rsidRPr="0075161F">
              <w:rPr>
                <w:b/>
                <w:sz w:val="24"/>
                <w:szCs w:val="24"/>
              </w:rPr>
              <w:t xml:space="preserve"> Туризм -24 часов- 12 занятий</w:t>
            </w:r>
          </w:p>
        </w:tc>
      </w:tr>
      <w:tr w:rsidR="0075161F" w:rsidRPr="0075161F" w:rsidTr="00CE6010">
        <w:tc>
          <w:tcPr>
            <w:tcW w:w="675" w:type="dxa"/>
          </w:tcPr>
          <w:p w:rsidR="0075161F" w:rsidRPr="0075161F" w:rsidRDefault="0075161F" w:rsidP="0075161F">
            <w:pPr>
              <w:suppressAutoHyphens w:val="0"/>
              <w:jc w:val="center"/>
              <w:rPr>
                <w:b/>
                <w:sz w:val="24"/>
                <w:szCs w:val="24"/>
                <w:lang w:eastAsia="ru-RU"/>
              </w:rPr>
            </w:pPr>
            <w:r w:rsidRPr="0075161F">
              <w:rPr>
                <w:b/>
                <w:sz w:val="24"/>
                <w:szCs w:val="24"/>
                <w:lang w:val="en-US" w:eastAsia="ru-RU"/>
              </w:rPr>
              <w:t>I</w:t>
            </w:r>
          </w:p>
        </w:tc>
        <w:tc>
          <w:tcPr>
            <w:tcW w:w="1985" w:type="dxa"/>
          </w:tcPr>
          <w:p w:rsidR="0075161F" w:rsidRPr="0075161F" w:rsidRDefault="0075161F" w:rsidP="0075161F">
            <w:pPr>
              <w:suppressAutoHyphens w:val="0"/>
              <w:jc w:val="center"/>
              <w:rPr>
                <w:b/>
                <w:sz w:val="24"/>
                <w:szCs w:val="24"/>
                <w:lang w:eastAsia="ru-RU"/>
              </w:rPr>
            </w:pPr>
            <w:r w:rsidRPr="0075161F">
              <w:rPr>
                <w:b/>
                <w:sz w:val="24"/>
                <w:szCs w:val="24"/>
              </w:rPr>
              <w:t>Ориентирование на местности</w:t>
            </w:r>
          </w:p>
        </w:tc>
        <w:tc>
          <w:tcPr>
            <w:tcW w:w="5103" w:type="dxa"/>
            <w:gridSpan w:val="2"/>
          </w:tcPr>
          <w:p w:rsidR="0075161F" w:rsidRPr="0075161F" w:rsidRDefault="0075161F" w:rsidP="0075161F">
            <w:pPr>
              <w:suppressAutoHyphens w:val="0"/>
              <w:jc w:val="center"/>
              <w:rPr>
                <w:b/>
                <w:sz w:val="24"/>
                <w:szCs w:val="24"/>
                <w:lang w:eastAsia="ru-RU"/>
              </w:rPr>
            </w:pPr>
          </w:p>
        </w:tc>
        <w:tc>
          <w:tcPr>
            <w:tcW w:w="1134" w:type="dxa"/>
            <w:gridSpan w:val="2"/>
          </w:tcPr>
          <w:p w:rsidR="0075161F" w:rsidRPr="0075161F" w:rsidRDefault="0075161F" w:rsidP="0075161F">
            <w:pPr>
              <w:suppressAutoHyphens w:val="0"/>
              <w:jc w:val="center"/>
              <w:rPr>
                <w:b/>
                <w:sz w:val="24"/>
                <w:szCs w:val="24"/>
                <w:lang w:eastAsia="ru-RU"/>
              </w:rPr>
            </w:pPr>
            <w:r w:rsidRPr="0075161F">
              <w:rPr>
                <w:b/>
                <w:sz w:val="24"/>
                <w:szCs w:val="24"/>
                <w:lang w:eastAsia="ru-RU"/>
              </w:rPr>
              <w:t>4ч/2з</w:t>
            </w:r>
          </w:p>
        </w:tc>
        <w:tc>
          <w:tcPr>
            <w:tcW w:w="6662" w:type="dxa"/>
            <w:gridSpan w:val="9"/>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eastAsia="ru-RU"/>
              </w:rPr>
              <w:t>81</w:t>
            </w:r>
          </w:p>
        </w:tc>
        <w:tc>
          <w:tcPr>
            <w:tcW w:w="1985" w:type="dxa"/>
            <w:vMerge w:val="restart"/>
          </w:tcPr>
          <w:p w:rsidR="0075161F" w:rsidRPr="0075161F" w:rsidRDefault="0075161F" w:rsidP="0075161F">
            <w:pPr>
              <w:suppressAutoHyphens w:val="0"/>
              <w:jc w:val="center"/>
              <w:rPr>
                <w:sz w:val="24"/>
                <w:szCs w:val="24"/>
                <w:lang w:eastAsia="ru-RU"/>
              </w:rPr>
            </w:pPr>
            <w:r w:rsidRPr="0075161F">
              <w:rPr>
                <w:sz w:val="24"/>
                <w:szCs w:val="24"/>
              </w:rPr>
              <w:t>Ориентирование на местности</w:t>
            </w:r>
          </w:p>
        </w:tc>
        <w:tc>
          <w:tcPr>
            <w:tcW w:w="5103" w:type="dxa"/>
            <w:gridSpan w:val="2"/>
          </w:tcPr>
          <w:p w:rsidR="0075161F" w:rsidRPr="0075161F" w:rsidRDefault="0075161F" w:rsidP="0075161F">
            <w:pPr>
              <w:tabs>
                <w:tab w:val="left" w:pos="3690"/>
              </w:tabs>
              <w:jc w:val="center"/>
              <w:rPr>
                <w:rFonts w:eastAsia="Calibri"/>
                <w:sz w:val="24"/>
                <w:szCs w:val="24"/>
              </w:rPr>
            </w:pPr>
            <w:r w:rsidRPr="0075161F">
              <w:rPr>
                <w:rFonts w:eastAsia="Calibri"/>
                <w:sz w:val="24"/>
                <w:szCs w:val="24"/>
              </w:rPr>
              <w:t>Изображения местности: рисунок, схема, план, аэрофотоснимок.</w:t>
            </w:r>
          </w:p>
          <w:p w:rsidR="0075161F" w:rsidRPr="0075161F" w:rsidRDefault="0075161F" w:rsidP="0075161F">
            <w:pPr>
              <w:tabs>
                <w:tab w:val="left" w:pos="3690"/>
              </w:tabs>
              <w:jc w:val="center"/>
              <w:rPr>
                <w:b/>
                <w:sz w:val="24"/>
                <w:szCs w:val="24"/>
                <w:lang w:eastAsia="ru-RU"/>
              </w:rPr>
            </w:pPr>
            <w:r w:rsidRPr="0075161F">
              <w:rPr>
                <w:rFonts w:eastAsia="Calibri"/>
                <w:sz w:val="24"/>
                <w:szCs w:val="24"/>
              </w:rPr>
              <w:t>Схема пути.</w:t>
            </w:r>
          </w:p>
        </w:tc>
        <w:tc>
          <w:tcPr>
            <w:tcW w:w="1134" w:type="dxa"/>
            <w:gridSpan w:val="2"/>
          </w:tcPr>
          <w:p w:rsidR="0075161F" w:rsidRPr="0075161F" w:rsidRDefault="0075161F" w:rsidP="0075161F">
            <w:pPr>
              <w:suppressAutoHyphens w:val="0"/>
              <w:jc w:val="center"/>
              <w:rPr>
                <w:b/>
                <w:sz w:val="24"/>
                <w:szCs w:val="24"/>
                <w:lang w:val="en-US" w:eastAsia="ru-RU"/>
              </w:rPr>
            </w:pPr>
            <w:r w:rsidRPr="0075161F">
              <w:rPr>
                <w:b/>
                <w:sz w:val="24"/>
                <w:szCs w:val="24"/>
                <w:lang w:val="en-US" w:eastAsia="ru-RU"/>
              </w:rPr>
              <w:t>2</w:t>
            </w:r>
          </w:p>
        </w:tc>
        <w:tc>
          <w:tcPr>
            <w:tcW w:w="1843" w:type="dxa"/>
            <w:gridSpan w:val="2"/>
          </w:tcPr>
          <w:p w:rsidR="0075161F" w:rsidRPr="0075161F" w:rsidRDefault="0075161F" w:rsidP="0075161F">
            <w:pPr>
              <w:suppressAutoHyphens w:val="0"/>
              <w:jc w:val="center"/>
              <w:rPr>
                <w:sz w:val="24"/>
                <w:szCs w:val="24"/>
                <w:lang w:eastAsia="ru-RU"/>
              </w:rPr>
            </w:pPr>
            <w:r w:rsidRPr="0075161F">
              <w:rPr>
                <w:sz w:val="24"/>
                <w:szCs w:val="24"/>
                <w:lang w:eastAsia="ru-RU"/>
              </w:rPr>
              <w:t>Теоретический</w:t>
            </w:r>
          </w:p>
        </w:tc>
        <w:tc>
          <w:tcPr>
            <w:tcW w:w="1701"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Беседа</w:t>
            </w:r>
          </w:p>
        </w:tc>
        <w:tc>
          <w:tcPr>
            <w:tcW w:w="1559" w:type="dxa"/>
            <w:gridSpan w:val="2"/>
          </w:tcPr>
          <w:p w:rsidR="0075161F" w:rsidRPr="0075161F" w:rsidRDefault="0075161F" w:rsidP="0075161F">
            <w:pPr>
              <w:suppressAutoHyphens w:val="0"/>
              <w:jc w:val="center"/>
              <w:rPr>
                <w:sz w:val="24"/>
                <w:szCs w:val="24"/>
                <w:lang w:eastAsia="ru-RU"/>
              </w:rPr>
            </w:pPr>
          </w:p>
        </w:tc>
        <w:tc>
          <w:tcPr>
            <w:tcW w:w="1559" w:type="dxa"/>
            <w:gridSpan w:val="2"/>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eastAsia="ru-RU"/>
              </w:rPr>
              <w:t>82</w:t>
            </w:r>
          </w:p>
        </w:tc>
        <w:tc>
          <w:tcPr>
            <w:tcW w:w="1985" w:type="dxa"/>
            <w:vMerge/>
          </w:tcPr>
          <w:p w:rsidR="0075161F" w:rsidRPr="0075161F" w:rsidRDefault="0075161F" w:rsidP="0075161F">
            <w:pPr>
              <w:suppressAutoHyphens w:val="0"/>
              <w:jc w:val="center"/>
              <w:rPr>
                <w:sz w:val="24"/>
                <w:szCs w:val="24"/>
                <w:lang w:eastAsia="ru-RU"/>
              </w:rPr>
            </w:pPr>
          </w:p>
        </w:tc>
        <w:tc>
          <w:tcPr>
            <w:tcW w:w="5103" w:type="dxa"/>
            <w:gridSpan w:val="2"/>
          </w:tcPr>
          <w:p w:rsidR="0075161F" w:rsidRPr="0075161F" w:rsidRDefault="0075161F" w:rsidP="0075161F">
            <w:pPr>
              <w:tabs>
                <w:tab w:val="left" w:pos="3690"/>
              </w:tabs>
              <w:jc w:val="center"/>
              <w:rPr>
                <w:rFonts w:eastAsia="Calibri"/>
                <w:sz w:val="24"/>
                <w:szCs w:val="24"/>
              </w:rPr>
            </w:pPr>
            <w:r w:rsidRPr="0075161F">
              <w:rPr>
                <w:rFonts w:eastAsia="Calibri"/>
                <w:sz w:val="24"/>
                <w:szCs w:val="24"/>
              </w:rPr>
              <w:t>Условные знаки – азбука плана.</w:t>
            </w:r>
            <w:r w:rsidRPr="0075161F">
              <w:rPr>
                <w:sz w:val="24"/>
                <w:szCs w:val="24"/>
              </w:rPr>
              <w:t xml:space="preserve"> </w:t>
            </w:r>
            <w:r w:rsidRPr="0075161F">
              <w:rPr>
                <w:rFonts w:eastAsia="Calibri"/>
                <w:sz w:val="24"/>
                <w:szCs w:val="24"/>
              </w:rPr>
              <w:t>Масштаб плана.</w:t>
            </w:r>
          </w:p>
          <w:p w:rsidR="0075161F" w:rsidRPr="0075161F" w:rsidRDefault="0075161F" w:rsidP="0075161F">
            <w:pPr>
              <w:tabs>
                <w:tab w:val="left" w:pos="3690"/>
              </w:tabs>
              <w:jc w:val="center"/>
              <w:rPr>
                <w:rFonts w:eastAsia="Calibri"/>
                <w:sz w:val="24"/>
                <w:szCs w:val="24"/>
              </w:rPr>
            </w:pPr>
            <w:r w:rsidRPr="0075161F">
              <w:rPr>
                <w:rFonts w:eastAsia="Calibri"/>
                <w:sz w:val="24"/>
                <w:szCs w:val="24"/>
              </w:rPr>
              <w:t>Составление плана местности по описанию</w:t>
            </w:r>
          </w:p>
          <w:p w:rsidR="0075161F" w:rsidRPr="0075161F" w:rsidRDefault="0075161F" w:rsidP="0075161F">
            <w:pPr>
              <w:suppressAutoHyphens w:val="0"/>
              <w:jc w:val="center"/>
              <w:rPr>
                <w:b/>
                <w:sz w:val="24"/>
                <w:szCs w:val="24"/>
                <w:lang w:eastAsia="ru-RU"/>
              </w:rPr>
            </w:pPr>
          </w:p>
        </w:tc>
        <w:tc>
          <w:tcPr>
            <w:tcW w:w="1134" w:type="dxa"/>
            <w:gridSpan w:val="2"/>
          </w:tcPr>
          <w:p w:rsidR="0075161F" w:rsidRPr="0075161F" w:rsidRDefault="0075161F" w:rsidP="0075161F">
            <w:pPr>
              <w:suppressAutoHyphens w:val="0"/>
              <w:jc w:val="center"/>
              <w:rPr>
                <w:b/>
                <w:sz w:val="24"/>
                <w:szCs w:val="24"/>
                <w:lang w:val="en-US" w:eastAsia="ru-RU"/>
              </w:rPr>
            </w:pPr>
            <w:r w:rsidRPr="0075161F">
              <w:rPr>
                <w:b/>
                <w:sz w:val="24"/>
                <w:szCs w:val="24"/>
                <w:lang w:val="en-US" w:eastAsia="ru-RU"/>
              </w:rPr>
              <w:t>2</w:t>
            </w:r>
          </w:p>
        </w:tc>
        <w:tc>
          <w:tcPr>
            <w:tcW w:w="1843" w:type="dxa"/>
            <w:gridSpan w:val="2"/>
          </w:tcPr>
          <w:p w:rsidR="0075161F" w:rsidRPr="0075161F" w:rsidRDefault="0075161F" w:rsidP="0075161F">
            <w:pPr>
              <w:suppressAutoHyphens w:val="0"/>
              <w:jc w:val="center"/>
              <w:rPr>
                <w:sz w:val="24"/>
                <w:szCs w:val="24"/>
                <w:lang w:eastAsia="ru-RU"/>
              </w:rPr>
            </w:pPr>
            <w:r w:rsidRPr="0075161F">
              <w:rPr>
                <w:sz w:val="24"/>
                <w:szCs w:val="24"/>
                <w:lang w:eastAsia="ru-RU"/>
              </w:rPr>
              <w:t>Теоретический</w:t>
            </w:r>
          </w:p>
        </w:tc>
        <w:tc>
          <w:tcPr>
            <w:tcW w:w="1701"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Беседа</w:t>
            </w:r>
          </w:p>
        </w:tc>
        <w:tc>
          <w:tcPr>
            <w:tcW w:w="1559" w:type="dxa"/>
            <w:gridSpan w:val="2"/>
          </w:tcPr>
          <w:p w:rsidR="0075161F" w:rsidRPr="0075161F" w:rsidRDefault="0075161F" w:rsidP="0075161F">
            <w:pPr>
              <w:suppressAutoHyphens w:val="0"/>
              <w:jc w:val="center"/>
              <w:rPr>
                <w:sz w:val="24"/>
                <w:szCs w:val="24"/>
                <w:lang w:eastAsia="ru-RU"/>
              </w:rPr>
            </w:pPr>
          </w:p>
        </w:tc>
        <w:tc>
          <w:tcPr>
            <w:tcW w:w="1559" w:type="dxa"/>
            <w:gridSpan w:val="2"/>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b/>
                <w:sz w:val="24"/>
                <w:szCs w:val="24"/>
                <w:lang w:val="en-US" w:eastAsia="ru-RU"/>
              </w:rPr>
            </w:pPr>
            <w:r w:rsidRPr="0075161F">
              <w:rPr>
                <w:b/>
                <w:sz w:val="24"/>
                <w:szCs w:val="24"/>
                <w:lang w:val="en-US" w:eastAsia="ru-RU"/>
              </w:rPr>
              <w:t>II</w:t>
            </w:r>
          </w:p>
        </w:tc>
        <w:tc>
          <w:tcPr>
            <w:tcW w:w="1985" w:type="dxa"/>
          </w:tcPr>
          <w:p w:rsidR="0075161F" w:rsidRPr="0075161F" w:rsidRDefault="0075161F" w:rsidP="0075161F">
            <w:pPr>
              <w:suppressAutoHyphens w:val="0"/>
              <w:jc w:val="center"/>
              <w:rPr>
                <w:b/>
                <w:sz w:val="24"/>
                <w:szCs w:val="24"/>
                <w:lang w:eastAsia="ru-RU"/>
              </w:rPr>
            </w:pPr>
            <w:r w:rsidRPr="0075161F">
              <w:rPr>
                <w:b/>
                <w:sz w:val="24"/>
                <w:szCs w:val="24"/>
              </w:rPr>
              <w:t>Определение направления на стороны горизонта</w:t>
            </w:r>
          </w:p>
        </w:tc>
        <w:tc>
          <w:tcPr>
            <w:tcW w:w="5103" w:type="dxa"/>
            <w:gridSpan w:val="2"/>
          </w:tcPr>
          <w:p w:rsidR="0075161F" w:rsidRPr="0075161F" w:rsidRDefault="0075161F" w:rsidP="0075161F">
            <w:pPr>
              <w:suppressAutoHyphens w:val="0"/>
              <w:jc w:val="center"/>
              <w:rPr>
                <w:b/>
                <w:sz w:val="24"/>
                <w:szCs w:val="24"/>
                <w:lang w:eastAsia="ru-RU"/>
              </w:rPr>
            </w:pPr>
          </w:p>
        </w:tc>
        <w:tc>
          <w:tcPr>
            <w:tcW w:w="1134" w:type="dxa"/>
            <w:gridSpan w:val="2"/>
          </w:tcPr>
          <w:p w:rsidR="0075161F" w:rsidRPr="0075161F" w:rsidRDefault="0075161F" w:rsidP="0075161F">
            <w:pPr>
              <w:suppressAutoHyphens w:val="0"/>
              <w:jc w:val="center"/>
              <w:rPr>
                <w:b/>
                <w:sz w:val="24"/>
                <w:szCs w:val="24"/>
                <w:lang w:eastAsia="ru-RU"/>
              </w:rPr>
            </w:pPr>
            <w:r w:rsidRPr="0075161F">
              <w:rPr>
                <w:b/>
                <w:sz w:val="24"/>
                <w:szCs w:val="24"/>
                <w:lang w:eastAsia="ru-RU"/>
              </w:rPr>
              <w:t>4ч/2з</w:t>
            </w:r>
          </w:p>
        </w:tc>
        <w:tc>
          <w:tcPr>
            <w:tcW w:w="6662" w:type="dxa"/>
            <w:gridSpan w:val="9"/>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eastAsia="ru-RU"/>
              </w:rPr>
              <w:t>83</w:t>
            </w:r>
          </w:p>
        </w:tc>
        <w:tc>
          <w:tcPr>
            <w:tcW w:w="1985" w:type="dxa"/>
            <w:vMerge w:val="restart"/>
          </w:tcPr>
          <w:p w:rsidR="0075161F" w:rsidRPr="0075161F" w:rsidRDefault="0075161F" w:rsidP="0075161F">
            <w:pPr>
              <w:suppressAutoHyphens w:val="0"/>
              <w:spacing w:after="200"/>
              <w:jc w:val="center"/>
              <w:rPr>
                <w:rFonts w:eastAsia="Calibri"/>
                <w:sz w:val="24"/>
                <w:szCs w:val="24"/>
                <w:lang w:val="en-US" w:eastAsia="en-US"/>
              </w:rPr>
            </w:pPr>
            <w:r w:rsidRPr="0075161F">
              <w:rPr>
                <w:rFonts w:eastAsia="Calibri"/>
                <w:sz w:val="24"/>
                <w:szCs w:val="24"/>
                <w:lang w:eastAsia="en-US"/>
              </w:rPr>
              <w:t>Работа с картой</w:t>
            </w:r>
          </w:p>
        </w:tc>
        <w:tc>
          <w:tcPr>
            <w:tcW w:w="5103" w:type="dxa"/>
            <w:gridSpan w:val="2"/>
          </w:tcPr>
          <w:p w:rsidR="0075161F" w:rsidRPr="0075161F" w:rsidRDefault="0075161F" w:rsidP="0075161F">
            <w:pPr>
              <w:tabs>
                <w:tab w:val="left" w:pos="3690"/>
              </w:tabs>
              <w:jc w:val="center"/>
              <w:rPr>
                <w:rFonts w:eastAsia="Calibri"/>
                <w:sz w:val="24"/>
                <w:szCs w:val="24"/>
              </w:rPr>
            </w:pPr>
            <w:r w:rsidRPr="0075161F">
              <w:rPr>
                <w:rFonts w:eastAsia="Calibri"/>
                <w:sz w:val="24"/>
                <w:szCs w:val="24"/>
              </w:rPr>
              <w:t>Ориентирование без компаса.</w:t>
            </w:r>
            <w:r w:rsidRPr="0075161F">
              <w:rPr>
                <w:sz w:val="24"/>
                <w:szCs w:val="24"/>
              </w:rPr>
              <w:t xml:space="preserve"> </w:t>
            </w:r>
            <w:r w:rsidRPr="0075161F">
              <w:rPr>
                <w:rFonts w:eastAsia="Calibri"/>
                <w:sz w:val="24"/>
                <w:szCs w:val="24"/>
              </w:rPr>
              <w:t xml:space="preserve">Лесные </w:t>
            </w:r>
            <w:r w:rsidRPr="0075161F">
              <w:rPr>
                <w:rFonts w:eastAsia="Calibri"/>
                <w:sz w:val="24"/>
                <w:szCs w:val="24"/>
              </w:rPr>
              <w:lastRenderedPageBreak/>
              <w:t>ориентиры.</w:t>
            </w:r>
          </w:p>
          <w:p w:rsidR="0075161F" w:rsidRPr="0075161F" w:rsidRDefault="0075161F" w:rsidP="0075161F">
            <w:pPr>
              <w:tabs>
                <w:tab w:val="left" w:pos="3690"/>
              </w:tabs>
              <w:jc w:val="center"/>
              <w:rPr>
                <w:b/>
                <w:sz w:val="24"/>
                <w:szCs w:val="24"/>
                <w:lang w:eastAsia="ru-RU"/>
              </w:rPr>
            </w:pPr>
            <w:r w:rsidRPr="0075161F">
              <w:rPr>
                <w:rFonts w:eastAsia="Calibri"/>
                <w:sz w:val="24"/>
                <w:szCs w:val="24"/>
              </w:rPr>
              <w:t>Ориентирование по светилам</w:t>
            </w:r>
            <w:r w:rsidRPr="0075161F">
              <w:rPr>
                <w:sz w:val="24"/>
                <w:szCs w:val="24"/>
              </w:rPr>
              <w:t>.</w:t>
            </w:r>
          </w:p>
        </w:tc>
        <w:tc>
          <w:tcPr>
            <w:tcW w:w="1134" w:type="dxa"/>
            <w:gridSpan w:val="2"/>
          </w:tcPr>
          <w:p w:rsidR="0075161F" w:rsidRPr="0075161F" w:rsidRDefault="0075161F" w:rsidP="0075161F">
            <w:pPr>
              <w:suppressAutoHyphens w:val="0"/>
              <w:jc w:val="center"/>
              <w:rPr>
                <w:b/>
                <w:sz w:val="24"/>
                <w:szCs w:val="24"/>
                <w:lang w:val="en-US" w:eastAsia="ru-RU"/>
              </w:rPr>
            </w:pPr>
            <w:r w:rsidRPr="0075161F">
              <w:rPr>
                <w:b/>
                <w:sz w:val="24"/>
                <w:szCs w:val="24"/>
                <w:lang w:val="en-US" w:eastAsia="ru-RU"/>
              </w:rPr>
              <w:lastRenderedPageBreak/>
              <w:t>2</w:t>
            </w:r>
          </w:p>
        </w:tc>
        <w:tc>
          <w:tcPr>
            <w:tcW w:w="1843" w:type="dxa"/>
            <w:gridSpan w:val="2"/>
          </w:tcPr>
          <w:p w:rsidR="0075161F" w:rsidRPr="0075161F" w:rsidRDefault="0075161F" w:rsidP="0075161F">
            <w:pPr>
              <w:suppressAutoHyphens w:val="0"/>
              <w:jc w:val="center"/>
              <w:rPr>
                <w:sz w:val="24"/>
                <w:szCs w:val="24"/>
                <w:lang w:val="en-US" w:eastAsia="ru-RU"/>
              </w:rPr>
            </w:pPr>
            <w:r w:rsidRPr="0075161F">
              <w:rPr>
                <w:sz w:val="24"/>
                <w:szCs w:val="24"/>
                <w:lang w:eastAsia="ru-RU"/>
              </w:rPr>
              <w:t>Теоретический</w:t>
            </w:r>
          </w:p>
          <w:p w:rsidR="0075161F" w:rsidRPr="0075161F" w:rsidRDefault="0075161F" w:rsidP="0075161F">
            <w:pPr>
              <w:suppressAutoHyphens w:val="0"/>
              <w:jc w:val="center"/>
              <w:rPr>
                <w:sz w:val="24"/>
                <w:szCs w:val="24"/>
                <w:lang w:val="en-US" w:eastAsia="ru-RU"/>
              </w:rPr>
            </w:pPr>
            <w:r w:rsidRPr="0075161F">
              <w:rPr>
                <w:sz w:val="24"/>
                <w:szCs w:val="24"/>
                <w:lang w:eastAsia="ru-RU"/>
              </w:rPr>
              <w:lastRenderedPageBreak/>
              <w:t>Практический</w:t>
            </w:r>
          </w:p>
        </w:tc>
        <w:tc>
          <w:tcPr>
            <w:tcW w:w="1701"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lastRenderedPageBreak/>
              <w:t xml:space="preserve">Беседа </w:t>
            </w:r>
            <w:r w:rsidRPr="0075161F">
              <w:rPr>
                <w:sz w:val="24"/>
                <w:szCs w:val="24"/>
                <w:lang w:eastAsia="ru-RU"/>
              </w:rPr>
              <w:lastRenderedPageBreak/>
              <w:t>Тренировка</w:t>
            </w:r>
          </w:p>
        </w:tc>
        <w:tc>
          <w:tcPr>
            <w:tcW w:w="1559" w:type="dxa"/>
            <w:gridSpan w:val="2"/>
          </w:tcPr>
          <w:p w:rsidR="0075161F" w:rsidRPr="0075161F" w:rsidRDefault="0075161F" w:rsidP="0075161F">
            <w:pPr>
              <w:suppressAutoHyphens w:val="0"/>
              <w:jc w:val="center"/>
              <w:rPr>
                <w:sz w:val="24"/>
                <w:szCs w:val="24"/>
                <w:lang w:eastAsia="ru-RU"/>
              </w:rPr>
            </w:pPr>
          </w:p>
        </w:tc>
        <w:tc>
          <w:tcPr>
            <w:tcW w:w="1559" w:type="dxa"/>
            <w:gridSpan w:val="2"/>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eastAsia="ru-RU"/>
              </w:rPr>
              <w:t>84</w:t>
            </w:r>
          </w:p>
        </w:tc>
        <w:tc>
          <w:tcPr>
            <w:tcW w:w="1985" w:type="dxa"/>
            <w:vMerge/>
          </w:tcPr>
          <w:p w:rsidR="0075161F" w:rsidRPr="0075161F" w:rsidRDefault="0075161F" w:rsidP="0075161F">
            <w:pPr>
              <w:suppressAutoHyphens w:val="0"/>
              <w:spacing w:after="200"/>
              <w:jc w:val="center"/>
              <w:rPr>
                <w:rFonts w:eastAsia="Calibri"/>
                <w:sz w:val="24"/>
                <w:szCs w:val="24"/>
                <w:lang w:eastAsia="en-US"/>
              </w:rPr>
            </w:pPr>
          </w:p>
        </w:tc>
        <w:tc>
          <w:tcPr>
            <w:tcW w:w="5103" w:type="dxa"/>
            <w:gridSpan w:val="2"/>
          </w:tcPr>
          <w:p w:rsidR="0075161F" w:rsidRPr="0075161F" w:rsidRDefault="0075161F" w:rsidP="0075161F">
            <w:pPr>
              <w:tabs>
                <w:tab w:val="left" w:pos="3690"/>
              </w:tabs>
              <w:jc w:val="center"/>
              <w:rPr>
                <w:rFonts w:eastAsia="Calibri"/>
                <w:sz w:val="24"/>
                <w:szCs w:val="24"/>
              </w:rPr>
            </w:pPr>
            <w:r w:rsidRPr="0075161F">
              <w:rPr>
                <w:rFonts w:eastAsia="Calibri"/>
                <w:sz w:val="24"/>
                <w:szCs w:val="24"/>
              </w:rPr>
              <w:t>Ориентирование в населённых пунктах.</w:t>
            </w:r>
          </w:p>
          <w:p w:rsidR="0075161F" w:rsidRPr="0075161F" w:rsidRDefault="0075161F" w:rsidP="0075161F">
            <w:pPr>
              <w:tabs>
                <w:tab w:val="left" w:pos="3690"/>
              </w:tabs>
              <w:jc w:val="center"/>
              <w:rPr>
                <w:rFonts w:eastAsia="Calibri"/>
                <w:sz w:val="24"/>
                <w:szCs w:val="24"/>
              </w:rPr>
            </w:pPr>
            <w:r w:rsidRPr="0075161F">
              <w:rPr>
                <w:rFonts w:eastAsia="Calibri"/>
                <w:sz w:val="24"/>
                <w:szCs w:val="24"/>
              </w:rPr>
              <w:t>Компас из подручных средств.</w:t>
            </w:r>
          </w:p>
          <w:p w:rsidR="0075161F" w:rsidRPr="0075161F" w:rsidRDefault="0075161F" w:rsidP="0075161F">
            <w:pPr>
              <w:tabs>
                <w:tab w:val="left" w:pos="3690"/>
              </w:tabs>
              <w:jc w:val="center"/>
              <w:rPr>
                <w:rFonts w:eastAsia="Calibri"/>
                <w:sz w:val="24"/>
                <w:szCs w:val="24"/>
              </w:rPr>
            </w:pPr>
            <w:r w:rsidRPr="0075161F">
              <w:rPr>
                <w:rFonts w:eastAsia="Calibri"/>
                <w:sz w:val="24"/>
                <w:szCs w:val="24"/>
              </w:rPr>
              <w:t>Горизонт. Стороны горизонта, их определение на местности.</w:t>
            </w:r>
          </w:p>
        </w:tc>
        <w:tc>
          <w:tcPr>
            <w:tcW w:w="1134" w:type="dxa"/>
            <w:gridSpan w:val="2"/>
          </w:tcPr>
          <w:p w:rsidR="0075161F" w:rsidRPr="0075161F" w:rsidRDefault="0075161F" w:rsidP="0075161F">
            <w:pPr>
              <w:suppressAutoHyphens w:val="0"/>
              <w:jc w:val="center"/>
              <w:rPr>
                <w:b/>
                <w:sz w:val="24"/>
                <w:szCs w:val="24"/>
                <w:lang w:val="en-US" w:eastAsia="ru-RU"/>
              </w:rPr>
            </w:pPr>
            <w:r w:rsidRPr="0075161F">
              <w:rPr>
                <w:b/>
                <w:sz w:val="24"/>
                <w:szCs w:val="24"/>
                <w:lang w:val="en-US" w:eastAsia="ru-RU"/>
              </w:rPr>
              <w:t>2</w:t>
            </w:r>
          </w:p>
        </w:tc>
        <w:tc>
          <w:tcPr>
            <w:tcW w:w="1843" w:type="dxa"/>
            <w:gridSpan w:val="2"/>
          </w:tcPr>
          <w:p w:rsidR="0075161F" w:rsidRPr="0075161F" w:rsidRDefault="0075161F" w:rsidP="0075161F">
            <w:pPr>
              <w:suppressAutoHyphens w:val="0"/>
              <w:jc w:val="center"/>
              <w:rPr>
                <w:sz w:val="24"/>
                <w:szCs w:val="24"/>
                <w:lang w:eastAsia="ru-RU"/>
              </w:rPr>
            </w:pPr>
            <w:r w:rsidRPr="0075161F">
              <w:rPr>
                <w:sz w:val="24"/>
                <w:szCs w:val="24"/>
                <w:lang w:eastAsia="ru-RU"/>
              </w:rPr>
              <w:t>Теоретический</w:t>
            </w:r>
          </w:p>
        </w:tc>
        <w:tc>
          <w:tcPr>
            <w:tcW w:w="1701"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Беседа</w:t>
            </w:r>
          </w:p>
        </w:tc>
        <w:tc>
          <w:tcPr>
            <w:tcW w:w="1559" w:type="dxa"/>
            <w:gridSpan w:val="2"/>
          </w:tcPr>
          <w:p w:rsidR="0075161F" w:rsidRPr="0075161F" w:rsidRDefault="0075161F" w:rsidP="0075161F">
            <w:pPr>
              <w:suppressAutoHyphens w:val="0"/>
              <w:jc w:val="center"/>
              <w:rPr>
                <w:sz w:val="24"/>
                <w:szCs w:val="24"/>
                <w:lang w:eastAsia="ru-RU"/>
              </w:rPr>
            </w:pPr>
          </w:p>
        </w:tc>
        <w:tc>
          <w:tcPr>
            <w:tcW w:w="1559" w:type="dxa"/>
            <w:gridSpan w:val="2"/>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b/>
                <w:sz w:val="24"/>
                <w:szCs w:val="24"/>
                <w:lang w:eastAsia="ru-RU"/>
              </w:rPr>
            </w:pPr>
            <w:r w:rsidRPr="0075161F">
              <w:rPr>
                <w:b/>
                <w:sz w:val="24"/>
                <w:szCs w:val="24"/>
                <w:lang w:val="en-US" w:eastAsia="ru-RU"/>
              </w:rPr>
              <w:t>III</w:t>
            </w:r>
          </w:p>
        </w:tc>
        <w:tc>
          <w:tcPr>
            <w:tcW w:w="1985" w:type="dxa"/>
          </w:tcPr>
          <w:p w:rsidR="0075161F" w:rsidRPr="0075161F" w:rsidRDefault="0075161F" w:rsidP="0075161F">
            <w:pPr>
              <w:suppressAutoHyphens w:val="0"/>
              <w:jc w:val="center"/>
              <w:rPr>
                <w:b/>
                <w:sz w:val="24"/>
                <w:szCs w:val="24"/>
                <w:lang w:eastAsia="ru-RU"/>
              </w:rPr>
            </w:pPr>
            <w:r w:rsidRPr="0075161F">
              <w:rPr>
                <w:b/>
                <w:sz w:val="24"/>
                <w:szCs w:val="24"/>
              </w:rPr>
              <w:t>Движение по азимуту</w:t>
            </w:r>
          </w:p>
        </w:tc>
        <w:tc>
          <w:tcPr>
            <w:tcW w:w="5103" w:type="dxa"/>
            <w:gridSpan w:val="2"/>
          </w:tcPr>
          <w:p w:rsidR="0075161F" w:rsidRPr="0075161F" w:rsidRDefault="0075161F" w:rsidP="0075161F">
            <w:pPr>
              <w:suppressAutoHyphens w:val="0"/>
              <w:jc w:val="center"/>
              <w:rPr>
                <w:b/>
                <w:sz w:val="24"/>
                <w:szCs w:val="24"/>
                <w:lang w:eastAsia="ru-RU"/>
              </w:rPr>
            </w:pPr>
          </w:p>
        </w:tc>
        <w:tc>
          <w:tcPr>
            <w:tcW w:w="1134" w:type="dxa"/>
            <w:gridSpan w:val="2"/>
          </w:tcPr>
          <w:p w:rsidR="0075161F" w:rsidRPr="0075161F" w:rsidRDefault="0075161F" w:rsidP="0075161F">
            <w:pPr>
              <w:suppressAutoHyphens w:val="0"/>
              <w:jc w:val="center"/>
              <w:rPr>
                <w:b/>
                <w:sz w:val="24"/>
                <w:szCs w:val="24"/>
                <w:lang w:eastAsia="ru-RU"/>
              </w:rPr>
            </w:pPr>
            <w:r w:rsidRPr="0075161F">
              <w:rPr>
                <w:b/>
                <w:sz w:val="24"/>
                <w:szCs w:val="24"/>
                <w:lang w:eastAsia="ru-RU"/>
              </w:rPr>
              <w:t>4ч/2з</w:t>
            </w:r>
          </w:p>
        </w:tc>
        <w:tc>
          <w:tcPr>
            <w:tcW w:w="6662" w:type="dxa"/>
            <w:gridSpan w:val="9"/>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eastAsia="ru-RU"/>
              </w:rPr>
              <w:t>85</w:t>
            </w:r>
          </w:p>
        </w:tc>
        <w:tc>
          <w:tcPr>
            <w:tcW w:w="1985" w:type="dxa"/>
            <w:vMerge w:val="restart"/>
          </w:tcPr>
          <w:p w:rsidR="0075161F" w:rsidRPr="0075161F" w:rsidRDefault="0075161F" w:rsidP="0075161F">
            <w:pPr>
              <w:suppressAutoHyphens w:val="0"/>
              <w:jc w:val="center"/>
              <w:rPr>
                <w:sz w:val="24"/>
                <w:szCs w:val="24"/>
                <w:lang w:eastAsia="ru-RU"/>
              </w:rPr>
            </w:pPr>
            <w:r w:rsidRPr="0075161F">
              <w:rPr>
                <w:sz w:val="24"/>
                <w:szCs w:val="24"/>
              </w:rPr>
              <w:t>Движение по азимуту</w:t>
            </w:r>
          </w:p>
        </w:tc>
        <w:tc>
          <w:tcPr>
            <w:tcW w:w="5103" w:type="dxa"/>
            <w:gridSpan w:val="2"/>
          </w:tcPr>
          <w:p w:rsidR="0075161F" w:rsidRPr="0075161F" w:rsidRDefault="0075161F" w:rsidP="0075161F">
            <w:pPr>
              <w:tabs>
                <w:tab w:val="left" w:pos="3690"/>
              </w:tabs>
              <w:jc w:val="center"/>
              <w:rPr>
                <w:rFonts w:eastAsia="Calibri"/>
                <w:sz w:val="24"/>
                <w:szCs w:val="24"/>
              </w:rPr>
            </w:pPr>
            <w:r w:rsidRPr="0075161F">
              <w:rPr>
                <w:rFonts w:eastAsia="Calibri"/>
                <w:sz w:val="24"/>
                <w:szCs w:val="24"/>
              </w:rPr>
              <w:t>Азимут.  Ориентирование по компасу.</w:t>
            </w:r>
          </w:p>
          <w:p w:rsidR="0075161F" w:rsidRPr="0075161F" w:rsidRDefault="0075161F" w:rsidP="0075161F">
            <w:pPr>
              <w:tabs>
                <w:tab w:val="left" w:pos="3690"/>
              </w:tabs>
              <w:jc w:val="center"/>
              <w:rPr>
                <w:b/>
                <w:sz w:val="24"/>
                <w:szCs w:val="24"/>
                <w:lang w:eastAsia="ru-RU"/>
              </w:rPr>
            </w:pPr>
          </w:p>
        </w:tc>
        <w:tc>
          <w:tcPr>
            <w:tcW w:w="1134" w:type="dxa"/>
            <w:gridSpan w:val="2"/>
          </w:tcPr>
          <w:p w:rsidR="0075161F" w:rsidRPr="0075161F" w:rsidRDefault="0075161F" w:rsidP="0075161F">
            <w:pPr>
              <w:suppressAutoHyphens w:val="0"/>
              <w:jc w:val="center"/>
              <w:rPr>
                <w:b/>
                <w:sz w:val="24"/>
                <w:szCs w:val="24"/>
                <w:lang w:val="en-US" w:eastAsia="ru-RU"/>
              </w:rPr>
            </w:pPr>
            <w:r w:rsidRPr="0075161F">
              <w:rPr>
                <w:b/>
                <w:sz w:val="24"/>
                <w:szCs w:val="24"/>
                <w:lang w:val="en-US" w:eastAsia="ru-RU"/>
              </w:rPr>
              <w:t>2</w:t>
            </w:r>
          </w:p>
        </w:tc>
        <w:tc>
          <w:tcPr>
            <w:tcW w:w="1843" w:type="dxa"/>
            <w:gridSpan w:val="2"/>
          </w:tcPr>
          <w:p w:rsidR="0075161F" w:rsidRPr="0075161F" w:rsidRDefault="0075161F" w:rsidP="0075161F">
            <w:pPr>
              <w:suppressAutoHyphens w:val="0"/>
              <w:jc w:val="center"/>
              <w:rPr>
                <w:sz w:val="24"/>
                <w:szCs w:val="24"/>
                <w:lang w:val="en-US" w:eastAsia="ru-RU"/>
              </w:rPr>
            </w:pPr>
            <w:r w:rsidRPr="0075161F">
              <w:rPr>
                <w:sz w:val="24"/>
                <w:szCs w:val="24"/>
                <w:lang w:eastAsia="ru-RU"/>
              </w:rPr>
              <w:t>Теоретический</w:t>
            </w:r>
          </w:p>
          <w:p w:rsidR="0075161F" w:rsidRPr="0075161F" w:rsidRDefault="0075161F" w:rsidP="0075161F">
            <w:pPr>
              <w:suppressAutoHyphens w:val="0"/>
              <w:jc w:val="center"/>
              <w:rPr>
                <w:sz w:val="24"/>
                <w:szCs w:val="24"/>
                <w:lang w:val="en-US" w:eastAsia="ru-RU"/>
              </w:rPr>
            </w:pPr>
            <w:r w:rsidRPr="0075161F">
              <w:rPr>
                <w:sz w:val="24"/>
                <w:szCs w:val="24"/>
                <w:lang w:eastAsia="ru-RU"/>
              </w:rPr>
              <w:t>Практический</w:t>
            </w:r>
          </w:p>
        </w:tc>
        <w:tc>
          <w:tcPr>
            <w:tcW w:w="1701"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Беседа Тренировка</w:t>
            </w:r>
          </w:p>
        </w:tc>
        <w:tc>
          <w:tcPr>
            <w:tcW w:w="1559" w:type="dxa"/>
            <w:gridSpan w:val="2"/>
          </w:tcPr>
          <w:p w:rsidR="0075161F" w:rsidRPr="0075161F" w:rsidRDefault="0075161F" w:rsidP="0075161F">
            <w:pPr>
              <w:suppressAutoHyphens w:val="0"/>
              <w:jc w:val="center"/>
              <w:rPr>
                <w:sz w:val="24"/>
                <w:szCs w:val="24"/>
                <w:lang w:eastAsia="ru-RU"/>
              </w:rPr>
            </w:pPr>
          </w:p>
        </w:tc>
        <w:tc>
          <w:tcPr>
            <w:tcW w:w="1559" w:type="dxa"/>
            <w:gridSpan w:val="2"/>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eastAsia="ru-RU"/>
              </w:rPr>
              <w:t>86</w:t>
            </w:r>
          </w:p>
        </w:tc>
        <w:tc>
          <w:tcPr>
            <w:tcW w:w="1985" w:type="dxa"/>
            <w:vMerge/>
          </w:tcPr>
          <w:p w:rsidR="0075161F" w:rsidRPr="0075161F" w:rsidRDefault="0075161F" w:rsidP="0075161F">
            <w:pPr>
              <w:suppressAutoHyphens w:val="0"/>
              <w:jc w:val="center"/>
              <w:rPr>
                <w:sz w:val="24"/>
                <w:szCs w:val="24"/>
                <w:lang w:eastAsia="ru-RU"/>
              </w:rPr>
            </w:pPr>
          </w:p>
        </w:tc>
        <w:tc>
          <w:tcPr>
            <w:tcW w:w="5103" w:type="dxa"/>
            <w:gridSpan w:val="2"/>
          </w:tcPr>
          <w:p w:rsidR="0075161F" w:rsidRPr="0075161F" w:rsidRDefault="0075161F" w:rsidP="0075161F">
            <w:pPr>
              <w:tabs>
                <w:tab w:val="left" w:pos="3690"/>
              </w:tabs>
              <w:jc w:val="center"/>
              <w:rPr>
                <w:rFonts w:eastAsia="Calibri"/>
                <w:sz w:val="24"/>
                <w:szCs w:val="24"/>
              </w:rPr>
            </w:pPr>
            <w:r w:rsidRPr="0075161F">
              <w:rPr>
                <w:rFonts w:eastAsia="Calibri"/>
                <w:sz w:val="24"/>
                <w:szCs w:val="24"/>
              </w:rPr>
              <w:t>Измерение расстояний на местности.</w:t>
            </w:r>
          </w:p>
          <w:p w:rsidR="0075161F" w:rsidRPr="0075161F" w:rsidRDefault="0075161F" w:rsidP="0075161F">
            <w:pPr>
              <w:tabs>
                <w:tab w:val="left" w:pos="3690"/>
              </w:tabs>
              <w:jc w:val="center"/>
              <w:rPr>
                <w:rFonts w:eastAsia="Calibri"/>
                <w:sz w:val="24"/>
                <w:szCs w:val="24"/>
              </w:rPr>
            </w:pPr>
            <w:r w:rsidRPr="0075161F">
              <w:rPr>
                <w:rFonts w:eastAsia="Calibri"/>
                <w:sz w:val="24"/>
                <w:szCs w:val="24"/>
              </w:rPr>
              <w:t>Измерение расстояний на плане.</w:t>
            </w:r>
          </w:p>
          <w:p w:rsidR="0075161F" w:rsidRPr="0075161F" w:rsidRDefault="0075161F" w:rsidP="0075161F">
            <w:pPr>
              <w:suppressAutoHyphens w:val="0"/>
              <w:jc w:val="center"/>
              <w:rPr>
                <w:b/>
                <w:sz w:val="24"/>
                <w:szCs w:val="24"/>
                <w:lang w:eastAsia="ru-RU"/>
              </w:rPr>
            </w:pPr>
          </w:p>
        </w:tc>
        <w:tc>
          <w:tcPr>
            <w:tcW w:w="1134" w:type="dxa"/>
            <w:gridSpan w:val="2"/>
          </w:tcPr>
          <w:p w:rsidR="0075161F" w:rsidRPr="0075161F" w:rsidRDefault="0075161F" w:rsidP="0075161F">
            <w:pPr>
              <w:suppressAutoHyphens w:val="0"/>
              <w:jc w:val="center"/>
              <w:rPr>
                <w:b/>
                <w:sz w:val="24"/>
                <w:szCs w:val="24"/>
                <w:lang w:val="en-US" w:eastAsia="ru-RU"/>
              </w:rPr>
            </w:pPr>
            <w:r w:rsidRPr="0075161F">
              <w:rPr>
                <w:b/>
                <w:sz w:val="24"/>
                <w:szCs w:val="24"/>
                <w:lang w:val="en-US" w:eastAsia="ru-RU"/>
              </w:rPr>
              <w:t>2</w:t>
            </w:r>
          </w:p>
        </w:tc>
        <w:tc>
          <w:tcPr>
            <w:tcW w:w="1843" w:type="dxa"/>
            <w:gridSpan w:val="2"/>
          </w:tcPr>
          <w:p w:rsidR="0075161F" w:rsidRPr="0075161F" w:rsidRDefault="0075161F" w:rsidP="0075161F">
            <w:pPr>
              <w:suppressAutoHyphens w:val="0"/>
              <w:jc w:val="center"/>
              <w:rPr>
                <w:sz w:val="24"/>
                <w:szCs w:val="24"/>
                <w:lang w:val="en-US" w:eastAsia="ru-RU"/>
              </w:rPr>
            </w:pPr>
            <w:r w:rsidRPr="0075161F">
              <w:rPr>
                <w:sz w:val="24"/>
                <w:szCs w:val="24"/>
                <w:lang w:eastAsia="ru-RU"/>
              </w:rPr>
              <w:t>Теоретический</w:t>
            </w:r>
          </w:p>
          <w:p w:rsidR="0075161F" w:rsidRPr="0075161F" w:rsidRDefault="0075161F" w:rsidP="0075161F">
            <w:pPr>
              <w:suppressAutoHyphens w:val="0"/>
              <w:jc w:val="center"/>
              <w:rPr>
                <w:sz w:val="24"/>
                <w:szCs w:val="24"/>
                <w:lang w:val="en-US" w:eastAsia="ru-RU"/>
              </w:rPr>
            </w:pPr>
            <w:r w:rsidRPr="0075161F">
              <w:rPr>
                <w:sz w:val="24"/>
                <w:szCs w:val="24"/>
                <w:lang w:eastAsia="ru-RU"/>
              </w:rPr>
              <w:t>Практический</w:t>
            </w:r>
          </w:p>
        </w:tc>
        <w:tc>
          <w:tcPr>
            <w:tcW w:w="1701"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Беседа Тренировка</w:t>
            </w:r>
          </w:p>
        </w:tc>
        <w:tc>
          <w:tcPr>
            <w:tcW w:w="1559" w:type="dxa"/>
            <w:gridSpan w:val="2"/>
          </w:tcPr>
          <w:p w:rsidR="0075161F" w:rsidRPr="0075161F" w:rsidRDefault="0075161F" w:rsidP="0075161F">
            <w:pPr>
              <w:suppressAutoHyphens w:val="0"/>
              <w:jc w:val="center"/>
              <w:rPr>
                <w:sz w:val="24"/>
                <w:szCs w:val="24"/>
                <w:lang w:eastAsia="ru-RU"/>
              </w:rPr>
            </w:pPr>
          </w:p>
        </w:tc>
        <w:tc>
          <w:tcPr>
            <w:tcW w:w="1559" w:type="dxa"/>
            <w:gridSpan w:val="2"/>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b/>
                <w:sz w:val="24"/>
                <w:szCs w:val="24"/>
                <w:lang w:eastAsia="ru-RU"/>
              </w:rPr>
            </w:pPr>
            <w:r w:rsidRPr="0075161F">
              <w:rPr>
                <w:b/>
                <w:sz w:val="24"/>
                <w:szCs w:val="24"/>
                <w:lang w:val="en-US" w:eastAsia="ru-RU"/>
              </w:rPr>
              <w:t>IV</w:t>
            </w:r>
          </w:p>
        </w:tc>
        <w:tc>
          <w:tcPr>
            <w:tcW w:w="1985" w:type="dxa"/>
          </w:tcPr>
          <w:p w:rsidR="0075161F" w:rsidRPr="0075161F" w:rsidRDefault="0075161F" w:rsidP="0075161F">
            <w:pPr>
              <w:suppressAutoHyphens w:val="0"/>
              <w:spacing w:after="200"/>
              <w:jc w:val="center"/>
              <w:rPr>
                <w:rFonts w:eastAsia="Calibri"/>
                <w:b/>
                <w:sz w:val="24"/>
                <w:szCs w:val="24"/>
                <w:lang w:eastAsia="en-US"/>
              </w:rPr>
            </w:pPr>
            <w:r w:rsidRPr="0075161F">
              <w:rPr>
                <w:rFonts w:eastAsia="Calibri"/>
                <w:b/>
                <w:sz w:val="24"/>
                <w:szCs w:val="24"/>
                <w:lang w:eastAsia="en-US"/>
              </w:rPr>
              <w:t>Костры</w:t>
            </w:r>
          </w:p>
        </w:tc>
        <w:tc>
          <w:tcPr>
            <w:tcW w:w="5103" w:type="dxa"/>
            <w:gridSpan w:val="2"/>
          </w:tcPr>
          <w:p w:rsidR="0075161F" w:rsidRPr="0075161F" w:rsidRDefault="0075161F" w:rsidP="0075161F">
            <w:pPr>
              <w:tabs>
                <w:tab w:val="left" w:pos="3690"/>
              </w:tabs>
              <w:suppressAutoHyphens w:val="0"/>
              <w:spacing w:after="200"/>
              <w:jc w:val="center"/>
              <w:rPr>
                <w:rFonts w:eastAsia="Calibri"/>
                <w:sz w:val="24"/>
                <w:szCs w:val="24"/>
                <w:lang w:eastAsia="en-US"/>
              </w:rPr>
            </w:pPr>
          </w:p>
        </w:tc>
        <w:tc>
          <w:tcPr>
            <w:tcW w:w="1134" w:type="dxa"/>
            <w:gridSpan w:val="2"/>
          </w:tcPr>
          <w:p w:rsidR="0075161F" w:rsidRPr="0075161F" w:rsidRDefault="0075161F" w:rsidP="0075161F">
            <w:pPr>
              <w:suppressAutoHyphens w:val="0"/>
              <w:jc w:val="center"/>
              <w:rPr>
                <w:b/>
                <w:sz w:val="24"/>
                <w:szCs w:val="24"/>
                <w:lang w:eastAsia="ru-RU"/>
              </w:rPr>
            </w:pPr>
            <w:r w:rsidRPr="0075161F">
              <w:rPr>
                <w:b/>
                <w:sz w:val="24"/>
                <w:szCs w:val="24"/>
                <w:lang w:eastAsia="ru-RU"/>
              </w:rPr>
              <w:t>4ч/2з</w:t>
            </w:r>
          </w:p>
        </w:tc>
        <w:tc>
          <w:tcPr>
            <w:tcW w:w="6662" w:type="dxa"/>
            <w:gridSpan w:val="9"/>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eastAsia="ru-RU"/>
              </w:rPr>
              <w:t>87</w:t>
            </w:r>
          </w:p>
        </w:tc>
        <w:tc>
          <w:tcPr>
            <w:tcW w:w="1985" w:type="dxa"/>
            <w:vMerge w:val="restart"/>
          </w:tcPr>
          <w:p w:rsidR="0075161F" w:rsidRPr="0075161F" w:rsidRDefault="0075161F" w:rsidP="0075161F">
            <w:pPr>
              <w:suppressAutoHyphens w:val="0"/>
              <w:jc w:val="center"/>
              <w:rPr>
                <w:sz w:val="24"/>
                <w:szCs w:val="24"/>
                <w:lang w:eastAsia="ru-RU"/>
              </w:rPr>
            </w:pPr>
            <w:r w:rsidRPr="0075161F">
              <w:rPr>
                <w:sz w:val="24"/>
                <w:szCs w:val="24"/>
                <w:lang w:eastAsia="ru-RU"/>
              </w:rPr>
              <w:t>Виды и применение костров</w:t>
            </w:r>
          </w:p>
        </w:tc>
        <w:tc>
          <w:tcPr>
            <w:tcW w:w="5103" w:type="dxa"/>
            <w:gridSpan w:val="2"/>
          </w:tcPr>
          <w:p w:rsidR="0075161F" w:rsidRPr="0075161F" w:rsidRDefault="0075161F" w:rsidP="0075161F">
            <w:pPr>
              <w:suppressAutoHyphens w:val="0"/>
              <w:jc w:val="center"/>
              <w:rPr>
                <w:b/>
                <w:sz w:val="24"/>
                <w:szCs w:val="24"/>
                <w:lang w:eastAsia="ru-RU"/>
              </w:rPr>
            </w:pPr>
            <w:r w:rsidRPr="0075161F">
              <w:rPr>
                <w:rFonts w:eastAsia="Calibri"/>
                <w:bCs/>
                <w:color w:val="000000"/>
                <w:kern w:val="36"/>
                <w:sz w:val="24"/>
                <w:szCs w:val="24"/>
                <w:lang w:eastAsia="ru-RU"/>
              </w:rPr>
              <w:t>Виды костров</w:t>
            </w:r>
          </w:p>
        </w:tc>
        <w:tc>
          <w:tcPr>
            <w:tcW w:w="1134" w:type="dxa"/>
            <w:gridSpan w:val="2"/>
          </w:tcPr>
          <w:p w:rsidR="0075161F" w:rsidRPr="0075161F" w:rsidRDefault="0075161F" w:rsidP="0075161F">
            <w:pPr>
              <w:suppressAutoHyphens w:val="0"/>
              <w:jc w:val="center"/>
              <w:rPr>
                <w:b/>
                <w:sz w:val="24"/>
                <w:szCs w:val="24"/>
                <w:lang w:val="en-US" w:eastAsia="ru-RU"/>
              </w:rPr>
            </w:pPr>
            <w:r w:rsidRPr="0075161F">
              <w:rPr>
                <w:b/>
                <w:sz w:val="24"/>
                <w:szCs w:val="24"/>
                <w:lang w:val="en-US" w:eastAsia="ru-RU"/>
              </w:rPr>
              <w:t>2</w:t>
            </w:r>
          </w:p>
        </w:tc>
        <w:tc>
          <w:tcPr>
            <w:tcW w:w="1843" w:type="dxa"/>
            <w:gridSpan w:val="2"/>
          </w:tcPr>
          <w:p w:rsidR="0075161F" w:rsidRPr="0075161F" w:rsidRDefault="0075161F" w:rsidP="0075161F">
            <w:pPr>
              <w:suppressAutoHyphens w:val="0"/>
              <w:jc w:val="center"/>
              <w:rPr>
                <w:sz w:val="24"/>
                <w:szCs w:val="24"/>
                <w:lang w:val="en-US" w:eastAsia="ru-RU"/>
              </w:rPr>
            </w:pPr>
            <w:r w:rsidRPr="0075161F">
              <w:rPr>
                <w:sz w:val="24"/>
                <w:szCs w:val="24"/>
                <w:lang w:eastAsia="ru-RU"/>
              </w:rPr>
              <w:t>Теоретический</w:t>
            </w:r>
          </w:p>
          <w:p w:rsidR="0075161F" w:rsidRPr="0075161F" w:rsidRDefault="0075161F" w:rsidP="0075161F">
            <w:pPr>
              <w:suppressAutoHyphens w:val="0"/>
              <w:jc w:val="center"/>
              <w:rPr>
                <w:sz w:val="24"/>
                <w:szCs w:val="24"/>
                <w:lang w:val="en-US" w:eastAsia="ru-RU"/>
              </w:rPr>
            </w:pPr>
            <w:r w:rsidRPr="0075161F">
              <w:rPr>
                <w:sz w:val="24"/>
                <w:szCs w:val="24"/>
                <w:lang w:eastAsia="ru-RU"/>
              </w:rPr>
              <w:t>Практический</w:t>
            </w:r>
          </w:p>
        </w:tc>
        <w:tc>
          <w:tcPr>
            <w:tcW w:w="1701"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Беседа Тренировка</w:t>
            </w:r>
          </w:p>
        </w:tc>
        <w:tc>
          <w:tcPr>
            <w:tcW w:w="1559" w:type="dxa"/>
            <w:gridSpan w:val="2"/>
          </w:tcPr>
          <w:p w:rsidR="0075161F" w:rsidRPr="0075161F" w:rsidRDefault="0075161F" w:rsidP="0075161F">
            <w:pPr>
              <w:suppressAutoHyphens w:val="0"/>
              <w:jc w:val="center"/>
              <w:rPr>
                <w:sz w:val="24"/>
                <w:szCs w:val="24"/>
                <w:lang w:eastAsia="ru-RU"/>
              </w:rPr>
            </w:pPr>
          </w:p>
        </w:tc>
        <w:tc>
          <w:tcPr>
            <w:tcW w:w="1559" w:type="dxa"/>
            <w:gridSpan w:val="2"/>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eastAsia="ru-RU"/>
              </w:rPr>
              <w:t>88</w:t>
            </w:r>
          </w:p>
        </w:tc>
        <w:tc>
          <w:tcPr>
            <w:tcW w:w="1985" w:type="dxa"/>
            <w:vMerge/>
          </w:tcPr>
          <w:p w:rsidR="0075161F" w:rsidRPr="0075161F" w:rsidRDefault="0075161F" w:rsidP="0075161F">
            <w:pPr>
              <w:suppressAutoHyphens w:val="0"/>
              <w:jc w:val="center"/>
              <w:rPr>
                <w:sz w:val="24"/>
                <w:szCs w:val="24"/>
                <w:lang w:eastAsia="ru-RU"/>
              </w:rPr>
            </w:pPr>
          </w:p>
        </w:tc>
        <w:tc>
          <w:tcPr>
            <w:tcW w:w="5103" w:type="dxa"/>
            <w:gridSpan w:val="2"/>
          </w:tcPr>
          <w:p w:rsidR="0075161F" w:rsidRPr="0075161F" w:rsidRDefault="0075161F" w:rsidP="0075161F">
            <w:pPr>
              <w:suppressAutoHyphens w:val="0"/>
              <w:jc w:val="center"/>
              <w:rPr>
                <w:b/>
                <w:sz w:val="24"/>
                <w:szCs w:val="24"/>
                <w:lang w:eastAsia="ru-RU"/>
              </w:rPr>
            </w:pPr>
            <w:r w:rsidRPr="0075161F">
              <w:rPr>
                <w:rFonts w:eastAsia="Calibri"/>
                <w:bCs/>
                <w:color w:val="000000"/>
                <w:kern w:val="36"/>
                <w:sz w:val="24"/>
                <w:szCs w:val="24"/>
                <w:lang w:eastAsia="ru-RU"/>
              </w:rPr>
              <w:t>Применение костров</w:t>
            </w:r>
          </w:p>
        </w:tc>
        <w:tc>
          <w:tcPr>
            <w:tcW w:w="1134" w:type="dxa"/>
            <w:gridSpan w:val="2"/>
          </w:tcPr>
          <w:p w:rsidR="0075161F" w:rsidRPr="0075161F" w:rsidRDefault="0075161F" w:rsidP="0075161F">
            <w:pPr>
              <w:suppressAutoHyphens w:val="0"/>
              <w:jc w:val="center"/>
              <w:rPr>
                <w:b/>
                <w:sz w:val="24"/>
                <w:szCs w:val="24"/>
                <w:lang w:val="en-US" w:eastAsia="ru-RU"/>
              </w:rPr>
            </w:pPr>
            <w:r w:rsidRPr="0075161F">
              <w:rPr>
                <w:b/>
                <w:sz w:val="24"/>
                <w:szCs w:val="24"/>
                <w:lang w:val="en-US" w:eastAsia="ru-RU"/>
              </w:rPr>
              <w:t>2</w:t>
            </w:r>
          </w:p>
        </w:tc>
        <w:tc>
          <w:tcPr>
            <w:tcW w:w="1843" w:type="dxa"/>
            <w:gridSpan w:val="2"/>
          </w:tcPr>
          <w:p w:rsidR="0075161F" w:rsidRPr="0075161F" w:rsidRDefault="0075161F" w:rsidP="0075161F">
            <w:pPr>
              <w:suppressAutoHyphens w:val="0"/>
              <w:jc w:val="center"/>
              <w:rPr>
                <w:sz w:val="24"/>
                <w:szCs w:val="24"/>
                <w:lang w:val="en-US" w:eastAsia="ru-RU"/>
              </w:rPr>
            </w:pPr>
            <w:r w:rsidRPr="0075161F">
              <w:rPr>
                <w:sz w:val="24"/>
                <w:szCs w:val="24"/>
                <w:lang w:eastAsia="ru-RU"/>
              </w:rPr>
              <w:t>Теоретический</w:t>
            </w:r>
          </w:p>
          <w:p w:rsidR="0075161F" w:rsidRPr="0075161F" w:rsidRDefault="0075161F" w:rsidP="0075161F">
            <w:pPr>
              <w:suppressAutoHyphens w:val="0"/>
              <w:jc w:val="center"/>
              <w:rPr>
                <w:sz w:val="24"/>
                <w:szCs w:val="24"/>
                <w:lang w:val="en-US" w:eastAsia="ru-RU"/>
              </w:rPr>
            </w:pPr>
            <w:r w:rsidRPr="0075161F">
              <w:rPr>
                <w:sz w:val="24"/>
                <w:szCs w:val="24"/>
                <w:lang w:eastAsia="ru-RU"/>
              </w:rPr>
              <w:t>Практический</w:t>
            </w:r>
          </w:p>
        </w:tc>
        <w:tc>
          <w:tcPr>
            <w:tcW w:w="1701"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Беседа Тренировка</w:t>
            </w:r>
          </w:p>
        </w:tc>
        <w:tc>
          <w:tcPr>
            <w:tcW w:w="1559" w:type="dxa"/>
            <w:gridSpan w:val="2"/>
          </w:tcPr>
          <w:p w:rsidR="0075161F" w:rsidRPr="0075161F" w:rsidRDefault="0075161F" w:rsidP="0075161F">
            <w:pPr>
              <w:suppressAutoHyphens w:val="0"/>
              <w:jc w:val="center"/>
              <w:rPr>
                <w:sz w:val="24"/>
                <w:szCs w:val="24"/>
                <w:lang w:eastAsia="ru-RU"/>
              </w:rPr>
            </w:pPr>
          </w:p>
        </w:tc>
        <w:tc>
          <w:tcPr>
            <w:tcW w:w="1559" w:type="dxa"/>
            <w:gridSpan w:val="2"/>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b/>
                <w:sz w:val="24"/>
                <w:szCs w:val="24"/>
                <w:lang w:val="en-US" w:eastAsia="ru-RU"/>
              </w:rPr>
            </w:pPr>
            <w:r w:rsidRPr="0075161F">
              <w:rPr>
                <w:b/>
                <w:sz w:val="24"/>
                <w:szCs w:val="24"/>
                <w:lang w:val="en-US" w:eastAsia="ru-RU"/>
              </w:rPr>
              <w:t>V</w:t>
            </w:r>
          </w:p>
        </w:tc>
        <w:tc>
          <w:tcPr>
            <w:tcW w:w="1985" w:type="dxa"/>
          </w:tcPr>
          <w:p w:rsidR="0075161F" w:rsidRPr="0075161F" w:rsidRDefault="0075161F" w:rsidP="0075161F">
            <w:pPr>
              <w:suppressAutoHyphens w:val="0"/>
              <w:jc w:val="center"/>
              <w:rPr>
                <w:sz w:val="24"/>
                <w:szCs w:val="24"/>
                <w:lang w:eastAsia="ru-RU"/>
              </w:rPr>
            </w:pPr>
            <w:r w:rsidRPr="0075161F">
              <w:rPr>
                <w:rFonts w:eastAsia="Calibri"/>
                <w:b/>
                <w:sz w:val="24"/>
                <w:szCs w:val="24"/>
                <w:lang w:eastAsia="en-US"/>
              </w:rPr>
              <w:t>Военная топография</w:t>
            </w:r>
          </w:p>
        </w:tc>
        <w:tc>
          <w:tcPr>
            <w:tcW w:w="5103" w:type="dxa"/>
            <w:gridSpan w:val="2"/>
          </w:tcPr>
          <w:p w:rsidR="0075161F" w:rsidRPr="0075161F" w:rsidRDefault="0075161F" w:rsidP="0075161F">
            <w:pPr>
              <w:suppressAutoHyphens w:val="0"/>
              <w:jc w:val="center"/>
              <w:rPr>
                <w:b/>
                <w:sz w:val="24"/>
                <w:szCs w:val="24"/>
                <w:lang w:eastAsia="ru-RU"/>
              </w:rPr>
            </w:pPr>
          </w:p>
        </w:tc>
        <w:tc>
          <w:tcPr>
            <w:tcW w:w="1134" w:type="dxa"/>
            <w:gridSpan w:val="2"/>
          </w:tcPr>
          <w:p w:rsidR="0075161F" w:rsidRPr="0075161F" w:rsidRDefault="0075161F" w:rsidP="0075161F">
            <w:pPr>
              <w:suppressAutoHyphens w:val="0"/>
              <w:jc w:val="center"/>
              <w:rPr>
                <w:b/>
                <w:sz w:val="24"/>
                <w:szCs w:val="24"/>
                <w:lang w:eastAsia="ru-RU"/>
              </w:rPr>
            </w:pPr>
            <w:r w:rsidRPr="0075161F">
              <w:rPr>
                <w:b/>
                <w:sz w:val="24"/>
                <w:szCs w:val="24"/>
                <w:lang w:eastAsia="ru-RU"/>
              </w:rPr>
              <w:t>4ч/2з</w:t>
            </w:r>
          </w:p>
        </w:tc>
        <w:tc>
          <w:tcPr>
            <w:tcW w:w="6662" w:type="dxa"/>
            <w:gridSpan w:val="9"/>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eastAsia="ru-RU"/>
              </w:rPr>
              <w:t>89</w:t>
            </w:r>
          </w:p>
        </w:tc>
        <w:tc>
          <w:tcPr>
            <w:tcW w:w="1985" w:type="dxa"/>
            <w:vMerge w:val="restart"/>
          </w:tcPr>
          <w:p w:rsidR="0075161F" w:rsidRPr="0075161F" w:rsidRDefault="0075161F" w:rsidP="0075161F">
            <w:pPr>
              <w:suppressAutoHyphens w:val="0"/>
              <w:jc w:val="center"/>
              <w:rPr>
                <w:sz w:val="24"/>
                <w:szCs w:val="24"/>
                <w:lang w:eastAsia="ru-RU"/>
              </w:rPr>
            </w:pPr>
            <w:r w:rsidRPr="0075161F">
              <w:rPr>
                <w:sz w:val="24"/>
                <w:szCs w:val="24"/>
              </w:rPr>
              <w:t>Чтение топографических знаков</w:t>
            </w:r>
          </w:p>
        </w:tc>
        <w:tc>
          <w:tcPr>
            <w:tcW w:w="5103" w:type="dxa"/>
            <w:gridSpan w:val="2"/>
          </w:tcPr>
          <w:p w:rsidR="0075161F" w:rsidRPr="0075161F" w:rsidRDefault="0075161F" w:rsidP="0075161F">
            <w:pPr>
              <w:tabs>
                <w:tab w:val="left" w:pos="3690"/>
              </w:tabs>
              <w:jc w:val="center"/>
              <w:rPr>
                <w:rFonts w:eastAsia="Calibri"/>
                <w:sz w:val="24"/>
                <w:szCs w:val="24"/>
              </w:rPr>
            </w:pPr>
            <w:r w:rsidRPr="0075161F">
              <w:rPr>
                <w:rFonts w:eastAsia="Calibri"/>
                <w:sz w:val="24"/>
                <w:szCs w:val="24"/>
              </w:rPr>
              <w:t>Чтение плана местности.</w:t>
            </w:r>
          </w:p>
          <w:p w:rsidR="0075161F" w:rsidRPr="0075161F" w:rsidRDefault="0075161F" w:rsidP="0075161F">
            <w:pPr>
              <w:tabs>
                <w:tab w:val="left" w:pos="3690"/>
              </w:tabs>
              <w:jc w:val="center"/>
              <w:rPr>
                <w:rFonts w:eastAsia="Calibri"/>
                <w:sz w:val="24"/>
                <w:szCs w:val="24"/>
              </w:rPr>
            </w:pPr>
            <w:r w:rsidRPr="0075161F">
              <w:rPr>
                <w:rFonts w:eastAsia="Calibri"/>
                <w:sz w:val="24"/>
                <w:szCs w:val="24"/>
              </w:rPr>
              <w:t>Использование планов в практической деятельности человека.</w:t>
            </w:r>
          </w:p>
          <w:p w:rsidR="0075161F" w:rsidRPr="0075161F" w:rsidRDefault="0075161F" w:rsidP="0075161F">
            <w:pPr>
              <w:suppressAutoHyphens w:val="0"/>
              <w:jc w:val="center"/>
              <w:rPr>
                <w:b/>
                <w:sz w:val="24"/>
                <w:szCs w:val="24"/>
                <w:lang w:eastAsia="ru-RU"/>
              </w:rPr>
            </w:pPr>
          </w:p>
        </w:tc>
        <w:tc>
          <w:tcPr>
            <w:tcW w:w="1134" w:type="dxa"/>
            <w:gridSpan w:val="2"/>
          </w:tcPr>
          <w:p w:rsidR="0075161F" w:rsidRPr="0075161F" w:rsidRDefault="0075161F" w:rsidP="0075161F">
            <w:pPr>
              <w:suppressAutoHyphens w:val="0"/>
              <w:jc w:val="center"/>
              <w:rPr>
                <w:b/>
                <w:sz w:val="24"/>
                <w:szCs w:val="24"/>
                <w:lang w:eastAsia="ru-RU"/>
              </w:rPr>
            </w:pPr>
            <w:r w:rsidRPr="0075161F">
              <w:rPr>
                <w:b/>
                <w:sz w:val="24"/>
                <w:szCs w:val="24"/>
                <w:lang w:eastAsia="ru-RU"/>
              </w:rPr>
              <w:t>2</w:t>
            </w:r>
          </w:p>
        </w:tc>
        <w:tc>
          <w:tcPr>
            <w:tcW w:w="1843" w:type="dxa"/>
            <w:gridSpan w:val="2"/>
          </w:tcPr>
          <w:p w:rsidR="0075161F" w:rsidRPr="0075161F" w:rsidRDefault="0075161F" w:rsidP="0075161F">
            <w:pPr>
              <w:suppressAutoHyphens w:val="0"/>
              <w:jc w:val="center"/>
              <w:rPr>
                <w:sz w:val="24"/>
                <w:szCs w:val="24"/>
                <w:lang w:val="en-US" w:eastAsia="ru-RU"/>
              </w:rPr>
            </w:pPr>
            <w:r w:rsidRPr="0075161F">
              <w:rPr>
                <w:sz w:val="24"/>
                <w:szCs w:val="24"/>
                <w:lang w:eastAsia="ru-RU"/>
              </w:rPr>
              <w:t>Теоретический</w:t>
            </w:r>
          </w:p>
          <w:p w:rsidR="0075161F" w:rsidRPr="0075161F" w:rsidRDefault="0075161F" w:rsidP="0075161F">
            <w:pPr>
              <w:suppressAutoHyphens w:val="0"/>
              <w:jc w:val="center"/>
              <w:rPr>
                <w:sz w:val="24"/>
                <w:szCs w:val="24"/>
                <w:lang w:val="en-US" w:eastAsia="ru-RU"/>
              </w:rPr>
            </w:pPr>
            <w:r w:rsidRPr="0075161F">
              <w:rPr>
                <w:sz w:val="24"/>
                <w:szCs w:val="24"/>
                <w:lang w:eastAsia="ru-RU"/>
              </w:rPr>
              <w:t>Практический</w:t>
            </w:r>
          </w:p>
        </w:tc>
        <w:tc>
          <w:tcPr>
            <w:tcW w:w="1701"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Беседа Тренировка</w:t>
            </w:r>
          </w:p>
        </w:tc>
        <w:tc>
          <w:tcPr>
            <w:tcW w:w="1559" w:type="dxa"/>
            <w:gridSpan w:val="2"/>
          </w:tcPr>
          <w:p w:rsidR="0075161F" w:rsidRPr="0075161F" w:rsidRDefault="0075161F" w:rsidP="0075161F">
            <w:pPr>
              <w:suppressAutoHyphens w:val="0"/>
              <w:jc w:val="center"/>
              <w:rPr>
                <w:sz w:val="24"/>
                <w:szCs w:val="24"/>
                <w:lang w:eastAsia="ru-RU"/>
              </w:rPr>
            </w:pPr>
          </w:p>
        </w:tc>
        <w:tc>
          <w:tcPr>
            <w:tcW w:w="1559" w:type="dxa"/>
            <w:gridSpan w:val="2"/>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eastAsia="ru-RU"/>
              </w:rPr>
              <w:t>90</w:t>
            </w:r>
          </w:p>
        </w:tc>
        <w:tc>
          <w:tcPr>
            <w:tcW w:w="1985" w:type="dxa"/>
            <w:vMerge/>
          </w:tcPr>
          <w:p w:rsidR="0075161F" w:rsidRPr="0075161F" w:rsidRDefault="0075161F" w:rsidP="0075161F">
            <w:pPr>
              <w:suppressAutoHyphens w:val="0"/>
              <w:jc w:val="center"/>
              <w:rPr>
                <w:sz w:val="24"/>
                <w:szCs w:val="24"/>
                <w:lang w:eastAsia="ru-RU"/>
              </w:rPr>
            </w:pPr>
          </w:p>
        </w:tc>
        <w:tc>
          <w:tcPr>
            <w:tcW w:w="5103" w:type="dxa"/>
            <w:gridSpan w:val="2"/>
          </w:tcPr>
          <w:p w:rsidR="0075161F" w:rsidRPr="0075161F" w:rsidRDefault="0075161F" w:rsidP="0075161F">
            <w:pPr>
              <w:suppressAutoHyphens w:val="0"/>
              <w:jc w:val="center"/>
              <w:rPr>
                <w:b/>
                <w:sz w:val="24"/>
                <w:szCs w:val="24"/>
                <w:lang w:eastAsia="ru-RU"/>
              </w:rPr>
            </w:pPr>
            <w:r w:rsidRPr="0075161F">
              <w:rPr>
                <w:rFonts w:eastAsia="Calibri"/>
                <w:sz w:val="24"/>
                <w:szCs w:val="24"/>
              </w:rPr>
              <w:t>Топографическая карта. Чтение карты.</w:t>
            </w:r>
          </w:p>
        </w:tc>
        <w:tc>
          <w:tcPr>
            <w:tcW w:w="1134" w:type="dxa"/>
            <w:gridSpan w:val="2"/>
          </w:tcPr>
          <w:p w:rsidR="0075161F" w:rsidRPr="0075161F" w:rsidRDefault="0075161F" w:rsidP="0075161F">
            <w:pPr>
              <w:suppressAutoHyphens w:val="0"/>
              <w:jc w:val="center"/>
              <w:rPr>
                <w:b/>
                <w:sz w:val="24"/>
                <w:szCs w:val="24"/>
                <w:lang w:val="en-US" w:eastAsia="ru-RU"/>
              </w:rPr>
            </w:pPr>
            <w:r w:rsidRPr="0075161F">
              <w:rPr>
                <w:b/>
                <w:sz w:val="24"/>
                <w:szCs w:val="24"/>
                <w:lang w:val="en-US" w:eastAsia="ru-RU"/>
              </w:rPr>
              <w:t>2</w:t>
            </w:r>
          </w:p>
        </w:tc>
        <w:tc>
          <w:tcPr>
            <w:tcW w:w="1843" w:type="dxa"/>
            <w:gridSpan w:val="2"/>
          </w:tcPr>
          <w:p w:rsidR="0075161F" w:rsidRPr="0075161F" w:rsidRDefault="0075161F" w:rsidP="0075161F">
            <w:pPr>
              <w:suppressAutoHyphens w:val="0"/>
              <w:jc w:val="center"/>
              <w:rPr>
                <w:sz w:val="24"/>
                <w:szCs w:val="24"/>
                <w:lang w:val="en-US" w:eastAsia="ru-RU"/>
              </w:rPr>
            </w:pPr>
            <w:r w:rsidRPr="0075161F">
              <w:rPr>
                <w:sz w:val="24"/>
                <w:szCs w:val="24"/>
                <w:lang w:eastAsia="ru-RU"/>
              </w:rPr>
              <w:t>Теоретический</w:t>
            </w:r>
          </w:p>
          <w:p w:rsidR="0075161F" w:rsidRPr="0075161F" w:rsidRDefault="0075161F" w:rsidP="0075161F">
            <w:pPr>
              <w:suppressAutoHyphens w:val="0"/>
              <w:jc w:val="center"/>
              <w:rPr>
                <w:sz w:val="24"/>
                <w:szCs w:val="24"/>
                <w:lang w:val="en-US" w:eastAsia="ru-RU"/>
              </w:rPr>
            </w:pPr>
            <w:r w:rsidRPr="0075161F">
              <w:rPr>
                <w:sz w:val="24"/>
                <w:szCs w:val="24"/>
                <w:lang w:eastAsia="ru-RU"/>
              </w:rPr>
              <w:t>Практический</w:t>
            </w:r>
          </w:p>
        </w:tc>
        <w:tc>
          <w:tcPr>
            <w:tcW w:w="1701"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Беседа Тренировка</w:t>
            </w:r>
          </w:p>
        </w:tc>
        <w:tc>
          <w:tcPr>
            <w:tcW w:w="1559" w:type="dxa"/>
            <w:gridSpan w:val="2"/>
          </w:tcPr>
          <w:p w:rsidR="0075161F" w:rsidRPr="0075161F" w:rsidRDefault="0075161F" w:rsidP="0075161F">
            <w:pPr>
              <w:suppressAutoHyphens w:val="0"/>
              <w:jc w:val="center"/>
              <w:rPr>
                <w:sz w:val="24"/>
                <w:szCs w:val="24"/>
                <w:lang w:eastAsia="ru-RU"/>
              </w:rPr>
            </w:pPr>
          </w:p>
        </w:tc>
        <w:tc>
          <w:tcPr>
            <w:tcW w:w="1559" w:type="dxa"/>
            <w:gridSpan w:val="2"/>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b/>
                <w:sz w:val="24"/>
                <w:szCs w:val="24"/>
                <w:lang w:eastAsia="ru-RU"/>
              </w:rPr>
            </w:pPr>
            <w:r w:rsidRPr="0075161F">
              <w:rPr>
                <w:b/>
                <w:sz w:val="24"/>
                <w:szCs w:val="24"/>
                <w:lang w:val="en-US" w:eastAsia="ru-RU"/>
              </w:rPr>
              <w:t>VI</w:t>
            </w:r>
          </w:p>
        </w:tc>
        <w:tc>
          <w:tcPr>
            <w:tcW w:w="1985" w:type="dxa"/>
          </w:tcPr>
          <w:p w:rsidR="0075161F" w:rsidRPr="0075161F" w:rsidRDefault="0075161F" w:rsidP="0075161F">
            <w:pPr>
              <w:suppressAutoHyphens w:val="0"/>
              <w:jc w:val="center"/>
              <w:rPr>
                <w:b/>
                <w:sz w:val="24"/>
                <w:szCs w:val="24"/>
                <w:lang w:eastAsia="ru-RU"/>
              </w:rPr>
            </w:pPr>
            <w:r w:rsidRPr="0075161F">
              <w:rPr>
                <w:b/>
                <w:sz w:val="24"/>
                <w:szCs w:val="24"/>
              </w:rPr>
              <w:t>Основы медицинской помощи</w:t>
            </w:r>
          </w:p>
        </w:tc>
        <w:tc>
          <w:tcPr>
            <w:tcW w:w="5103" w:type="dxa"/>
            <w:gridSpan w:val="2"/>
          </w:tcPr>
          <w:p w:rsidR="0075161F" w:rsidRPr="0075161F" w:rsidRDefault="0075161F" w:rsidP="0075161F">
            <w:pPr>
              <w:suppressAutoHyphens w:val="0"/>
              <w:jc w:val="center"/>
              <w:rPr>
                <w:b/>
                <w:sz w:val="24"/>
                <w:szCs w:val="24"/>
                <w:lang w:eastAsia="ru-RU"/>
              </w:rPr>
            </w:pPr>
          </w:p>
        </w:tc>
        <w:tc>
          <w:tcPr>
            <w:tcW w:w="1134" w:type="dxa"/>
            <w:gridSpan w:val="2"/>
          </w:tcPr>
          <w:p w:rsidR="0075161F" w:rsidRPr="0075161F" w:rsidRDefault="0075161F" w:rsidP="0075161F">
            <w:pPr>
              <w:suppressAutoHyphens w:val="0"/>
              <w:jc w:val="center"/>
              <w:rPr>
                <w:b/>
                <w:sz w:val="24"/>
                <w:szCs w:val="24"/>
                <w:lang w:eastAsia="ru-RU"/>
              </w:rPr>
            </w:pPr>
            <w:r w:rsidRPr="0075161F">
              <w:rPr>
                <w:b/>
                <w:sz w:val="24"/>
                <w:szCs w:val="24"/>
                <w:lang w:eastAsia="ru-RU"/>
              </w:rPr>
              <w:t>4ч/2з</w:t>
            </w:r>
          </w:p>
        </w:tc>
        <w:tc>
          <w:tcPr>
            <w:tcW w:w="1843" w:type="dxa"/>
            <w:gridSpan w:val="2"/>
          </w:tcPr>
          <w:p w:rsidR="0075161F" w:rsidRPr="0075161F" w:rsidRDefault="0075161F" w:rsidP="0075161F">
            <w:pPr>
              <w:suppressAutoHyphens w:val="0"/>
              <w:jc w:val="center"/>
              <w:rPr>
                <w:sz w:val="24"/>
                <w:szCs w:val="24"/>
                <w:lang w:eastAsia="ru-RU"/>
              </w:rPr>
            </w:pPr>
          </w:p>
        </w:tc>
        <w:tc>
          <w:tcPr>
            <w:tcW w:w="1701" w:type="dxa"/>
            <w:gridSpan w:val="3"/>
          </w:tcPr>
          <w:p w:rsidR="0075161F" w:rsidRPr="0075161F" w:rsidRDefault="0075161F" w:rsidP="0075161F">
            <w:pPr>
              <w:suppressAutoHyphens w:val="0"/>
              <w:jc w:val="center"/>
              <w:rPr>
                <w:sz w:val="24"/>
                <w:szCs w:val="24"/>
                <w:lang w:eastAsia="ru-RU"/>
              </w:rPr>
            </w:pPr>
          </w:p>
        </w:tc>
        <w:tc>
          <w:tcPr>
            <w:tcW w:w="1559" w:type="dxa"/>
            <w:gridSpan w:val="2"/>
          </w:tcPr>
          <w:p w:rsidR="0075161F" w:rsidRPr="0075161F" w:rsidRDefault="0075161F" w:rsidP="0075161F">
            <w:pPr>
              <w:suppressAutoHyphens w:val="0"/>
              <w:jc w:val="center"/>
              <w:rPr>
                <w:sz w:val="24"/>
                <w:szCs w:val="24"/>
                <w:lang w:eastAsia="ru-RU"/>
              </w:rPr>
            </w:pPr>
          </w:p>
        </w:tc>
        <w:tc>
          <w:tcPr>
            <w:tcW w:w="1559" w:type="dxa"/>
            <w:gridSpan w:val="2"/>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eastAsia="ru-RU"/>
              </w:rPr>
              <w:t>91</w:t>
            </w:r>
          </w:p>
        </w:tc>
        <w:tc>
          <w:tcPr>
            <w:tcW w:w="1985" w:type="dxa"/>
          </w:tcPr>
          <w:p w:rsidR="0075161F" w:rsidRPr="0075161F" w:rsidRDefault="0075161F" w:rsidP="0075161F">
            <w:pPr>
              <w:suppressAutoHyphens w:val="0"/>
              <w:jc w:val="center"/>
              <w:rPr>
                <w:sz w:val="24"/>
                <w:szCs w:val="24"/>
                <w:lang w:eastAsia="ru-RU"/>
              </w:rPr>
            </w:pPr>
            <w:r w:rsidRPr="0075161F">
              <w:rPr>
                <w:rFonts w:eastAsia="Calibri"/>
                <w:sz w:val="24"/>
                <w:szCs w:val="24"/>
                <w:lang w:eastAsia="en-US"/>
              </w:rPr>
              <w:t>Порядок оказания первой медицинской помощи</w:t>
            </w:r>
          </w:p>
        </w:tc>
        <w:tc>
          <w:tcPr>
            <w:tcW w:w="5103" w:type="dxa"/>
            <w:gridSpan w:val="2"/>
          </w:tcPr>
          <w:p w:rsidR="0075161F" w:rsidRPr="0075161F" w:rsidRDefault="0075161F" w:rsidP="0075161F">
            <w:pPr>
              <w:jc w:val="center"/>
              <w:rPr>
                <w:rFonts w:eastAsia="Calibri"/>
                <w:sz w:val="24"/>
                <w:szCs w:val="24"/>
              </w:rPr>
            </w:pPr>
            <w:r w:rsidRPr="0075161F">
              <w:rPr>
                <w:rFonts w:eastAsia="Calibri"/>
                <w:sz w:val="24"/>
                <w:szCs w:val="24"/>
              </w:rPr>
              <w:t xml:space="preserve">Первая медицинская помощь при ранениях и кровотечениях. Понятие о ране, классификация ран. Виды кровотечений. Использование табельных и подручных средств для остановки кровотечения. </w:t>
            </w:r>
            <w:r w:rsidRPr="0075161F">
              <w:rPr>
                <w:rFonts w:eastAsia="Calibri"/>
                <w:sz w:val="24"/>
                <w:szCs w:val="24"/>
              </w:rPr>
              <w:lastRenderedPageBreak/>
              <w:t>Наложение повязок при различных ранениях: в голову, грудную клетку, верхние и нижние конечности.</w:t>
            </w:r>
          </w:p>
        </w:tc>
        <w:tc>
          <w:tcPr>
            <w:tcW w:w="1134" w:type="dxa"/>
            <w:gridSpan w:val="2"/>
          </w:tcPr>
          <w:p w:rsidR="0075161F" w:rsidRPr="0075161F" w:rsidRDefault="0075161F" w:rsidP="0075161F">
            <w:pPr>
              <w:suppressAutoHyphens w:val="0"/>
              <w:jc w:val="center"/>
              <w:rPr>
                <w:b/>
                <w:sz w:val="24"/>
                <w:szCs w:val="24"/>
                <w:lang w:val="en-US" w:eastAsia="ru-RU"/>
              </w:rPr>
            </w:pPr>
            <w:r w:rsidRPr="0075161F">
              <w:rPr>
                <w:b/>
                <w:sz w:val="24"/>
                <w:szCs w:val="24"/>
                <w:lang w:val="en-US" w:eastAsia="ru-RU"/>
              </w:rPr>
              <w:lastRenderedPageBreak/>
              <w:t>2</w:t>
            </w:r>
          </w:p>
        </w:tc>
        <w:tc>
          <w:tcPr>
            <w:tcW w:w="1843" w:type="dxa"/>
            <w:gridSpan w:val="2"/>
          </w:tcPr>
          <w:p w:rsidR="0075161F" w:rsidRPr="0075161F" w:rsidRDefault="0075161F" w:rsidP="0075161F">
            <w:pPr>
              <w:suppressAutoHyphens w:val="0"/>
              <w:jc w:val="center"/>
              <w:rPr>
                <w:sz w:val="24"/>
                <w:szCs w:val="24"/>
                <w:lang w:val="en-US" w:eastAsia="ru-RU"/>
              </w:rPr>
            </w:pPr>
            <w:r w:rsidRPr="0075161F">
              <w:rPr>
                <w:sz w:val="24"/>
                <w:szCs w:val="24"/>
                <w:lang w:eastAsia="ru-RU"/>
              </w:rPr>
              <w:t>Теоретический</w:t>
            </w:r>
          </w:p>
          <w:p w:rsidR="0075161F" w:rsidRPr="0075161F" w:rsidRDefault="0075161F" w:rsidP="0075161F">
            <w:pPr>
              <w:suppressAutoHyphens w:val="0"/>
              <w:jc w:val="center"/>
              <w:rPr>
                <w:sz w:val="24"/>
                <w:szCs w:val="24"/>
                <w:lang w:val="en-US" w:eastAsia="ru-RU"/>
              </w:rPr>
            </w:pPr>
            <w:r w:rsidRPr="0075161F">
              <w:rPr>
                <w:sz w:val="24"/>
                <w:szCs w:val="24"/>
                <w:lang w:eastAsia="ru-RU"/>
              </w:rPr>
              <w:t>Практический</w:t>
            </w:r>
          </w:p>
        </w:tc>
        <w:tc>
          <w:tcPr>
            <w:tcW w:w="1701"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Беседа Тренировка</w:t>
            </w:r>
          </w:p>
        </w:tc>
        <w:tc>
          <w:tcPr>
            <w:tcW w:w="1559" w:type="dxa"/>
            <w:gridSpan w:val="2"/>
          </w:tcPr>
          <w:p w:rsidR="0075161F" w:rsidRPr="0075161F" w:rsidRDefault="0075161F" w:rsidP="0075161F">
            <w:pPr>
              <w:suppressAutoHyphens w:val="0"/>
              <w:jc w:val="center"/>
              <w:rPr>
                <w:sz w:val="24"/>
                <w:szCs w:val="24"/>
                <w:lang w:eastAsia="ru-RU"/>
              </w:rPr>
            </w:pPr>
          </w:p>
        </w:tc>
        <w:tc>
          <w:tcPr>
            <w:tcW w:w="1559" w:type="dxa"/>
            <w:gridSpan w:val="2"/>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eastAsia="ru-RU"/>
              </w:rPr>
              <w:t>92</w:t>
            </w:r>
          </w:p>
        </w:tc>
        <w:tc>
          <w:tcPr>
            <w:tcW w:w="1985" w:type="dxa"/>
          </w:tcPr>
          <w:p w:rsidR="0075161F" w:rsidRPr="0075161F" w:rsidRDefault="0075161F" w:rsidP="0075161F">
            <w:pPr>
              <w:suppressAutoHyphens w:val="0"/>
              <w:jc w:val="center"/>
              <w:rPr>
                <w:sz w:val="24"/>
                <w:szCs w:val="24"/>
                <w:lang w:eastAsia="ru-RU"/>
              </w:rPr>
            </w:pPr>
          </w:p>
        </w:tc>
        <w:tc>
          <w:tcPr>
            <w:tcW w:w="5103" w:type="dxa"/>
            <w:gridSpan w:val="2"/>
          </w:tcPr>
          <w:p w:rsidR="0075161F" w:rsidRPr="0075161F" w:rsidRDefault="0075161F" w:rsidP="0075161F">
            <w:pPr>
              <w:jc w:val="center"/>
              <w:rPr>
                <w:rFonts w:eastAsia="Calibri"/>
                <w:sz w:val="24"/>
                <w:szCs w:val="24"/>
              </w:rPr>
            </w:pPr>
            <w:r w:rsidRPr="0075161F">
              <w:rPr>
                <w:rFonts w:eastAsia="Calibri"/>
                <w:sz w:val="24"/>
                <w:szCs w:val="24"/>
              </w:rPr>
              <w:t>Оказание первой медицинской помощи при ожогах и отморожениях. Ожоги, причины возникновения, признаки и классификация. Отморожения, переохлаждения, ознобления и замерзание: причины, признаки, классификация.</w:t>
            </w:r>
          </w:p>
          <w:p w:rsidR="0075161F" w:rsidRPr="0075161F" w:rsidRDefault="0075161F" w:rsidP="0075161F">
            <w:pPr>
              <w:jc w:val="center"/>
              <w:rPr>
                <w:rFonts w:eastAsia="Calibri"/>
                <w:sz w:val="24"/>
                <w:szCs w:val="24"/>
              </w:rPr>
            </w:pPr>
            <w:r w:rsidRPr="0075161F">
              <w:rPr>
                <w:rFonts w:eastAsia="Calibri"/>
                <w:sz w:val="24"/>
                <w:szCs w:val="24"/>
              </w:rPr>
              <w:t>Первая помощь при утоплении, солнечном и тепловом ударе. Оказание первой медицинской помощи при отравлении техническими жидкостями и поражении электрическим током. Меры безопасности при работе с ядовитыми жидкостями и электрическим током.</w:t>
            </w:r>
          </w:p>
          <w:p w:rsidR="0075161F" w:rsidRPr="0075161F" w:rsidRDefault="0075161F" w:rsidP="0075161F">
            <w:pPr>
              <w:suppressAutoHyphens w:val="0"/>
              <w:jc w:val="center"/>
              <w:rPr>
                <w:b/>
                <w:sz w:val="24"/>
                <w:szCs w:val="24"/>
                <w:lang w:eastAsia="ru-RU"/>
              </w:rPr>
            </w:pPr>
          </w:p>
        </w:tc>
        <w:tc>
          <w:tcPr>
            <w:tcW w:w="1134" w:type="dxa"/>
            <w:gridSpan w:val="2"/>
          </w:tcPr>
          <w:p w:rsidR="0075161F" w:rsidRPr="0075161F" w:rsidRDefault="0075161F" w:rsidP="0075161F">
            <w:pPr>
              <w:suppressAutoHyphens w:val="0"/>
              <w:jc w:val="center"/>
              <w:rPr>
                <w:b/>
                <w:sz w:val="24"/>
                <w:szCs w:val="24"/>
                <w:lang w:val="en-US" w:eastAsia="ru-RU"/>
              </w:rPr>
            </w:pPr>
            <w:r w:rsidRPr="0075161F">
              <w:rPr>
                <w:b/>
                <w:sz w:val="24"/>
                <w:szCs w:val="24"/>
                <w:lang w:val="en-US" w:eastAsia="ru-RU"/>
              </w:rPr>
              <w:t>2</w:t>
            </w:r>
          </w:p>
        </w:tc>
        <w:tc>
          <w:tcPr>
            <w:tcW w:w="1843" w:type="dxa"/>
            <w:gridSpan w:val="2"/>
          </w:tcPr>
          <w:p w:rsidR="0075161F" w:rsidRPr="0075161F" w:rsidRDefault="0075161F" w:rsidP="0075161F">
            <w:pPr>
              <w:suppressAutoHyphens w:val="0"/>
              <w:jc w:val="center"/>
              <w:rPr>
                <w:sz w:val="24"/>
                <w:szCs w:val="24"/>
                <w:lang w:val="en-US" w:eastAsia="ru-RU"/>
              </w:rPr>
            </w:pPr>
            <w:r w:rsidRPr="0075161F">
              <w:rPr>
                <w:sz w:val="24"/>
                <w:szCs w:val="24"/>
                <w:lang w:eastAsia="ru-RU"/>
              </w:rPr>
              <w:t>Теоретический</w:t>
            </w:r>
          </w:p>
          <w:p w:rsidR="0075161F" w:rsidRPr="0075161F" w:rsidRDefault="0075161F" w:rsidP="0075161F">
            <w:pPr>
              <w:suppressAutoHyphens w:val="0"/>
              <w:jc w:val="center"/>
              <w:rPr>
                <w:sz w:val="24"/>
                <w:szCs w:val="24"/>
                <w:lang w:val="en-US" w:eastAsia="ru-RU"/>
              </w:rPr>
            </w:pPr>
            <w:r w:rsidRPr="0075161F">
              <w:rPr>
                <w:sz w:val="24"/>
                <w:szCs w:val="24"/>
                <w:lang w:eastAsia="ru-RU"/>
              </w:rPr>
              <w:t>Практический</w:t>
            </w:r>
          </w:p>
        </w:tc>
        <w:tc>
          <w:tcPr>
            <w:tcW w:w="1701"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Беседа Тренировка</w:t>
            </w:r>
          </w:p>
        </w:tc>
        <w:tc>
          <w:tcPr>
            <w:tcW w:w="1559" w:type="dxa"/>
            <w:gridSpan w:val="2"/>
          </w:tcPr>
          <w:p w:rsidR="0075161F" w:rsidRPr="0075161F" w:rsidRDefault="0075161F" w:rsidP="0075161F">
            <w:pPr>
              <w:suppressAutoHyphens w:val="0"/>
              <w:jc w:val="center"/>
              <w:rPr>
                <w:sz w:val="24"/>
                <w:szCs w:val="24"/>
                <w:lang w:eastAsia="ru-RU"/>
              </w:rPr>
            </w:pPr>
          </w:p>
        </w:tc>
        <w:tc>
          <w:tcPr>
            <w:tcW w:w="1559" w:type="dxa"/>
            <w:gridSpan w:val="2"/>
          </w:tcPr>
          <w:p w:rsidR="0075161F" w:rsidRPr="0075161F" w:rsidRDefault="0075161F" w:rsidP="0075161F">
            <w:pPr>
              <w:suppressAutoHyphens w:val="0"/>
              <w:jc w:val="center"/>
              <w:rPr>
                <w:sz w:val="24"/>
                <w:szCs w:val="24"/>
                <w:lang w:eastAsia="ru-RU"/>
              </w:rPr>
            </w:pPr>
          </w:p>
        </w:tc>
      </w:tr>
      <w:tr w:rsidR="0075161F" w:rsidRPr="0075161F" w:rsidTr="00CE6010">
        <w:tc>
          <w:tcPr>
            <w:tcW w:w="15559" w:type="dxa"/>
            <w:gridSpan w:val="15"/>
          </w:tcPr>
          <w:p w:rsidR="0075161F" w:rsidRPr="0075161F" w:rsidRDefault="0075161F" w:rsidP="0075161F">
            <w:pPr>
              <w:suppressAutoHyphens w:val="0"/>
              <w:jc w:val="center"/>
              <w:rPr>
                <w:sz w:val="24"/>
                <w:szCs w:val="24"/>
                <w:lang w:eastAsia="ru-RU"/>
              </w:rPr>
            </w:pPr>
            <w:r w:rsidRPr="0075161F">
              <w:rPr>
                <w:b/>
                <w:sz w:val="24"/>
                <w:szCs w:val="24"/>
              </w:rPr>
              <w:t xml:space="preserve">Раздел </w:t>
            </w:r>
            <w:r w:rsidRPr="0075161F">
              <w:rPr>
                <w:b/>
                <w:sz w:val="24"/>
                <w:szCs w:val="24"/>
                <w:lang w:val="en-US"/>
              </w:rPr>
              <w:t>V</w:t>
            </w:r>
            <w:r w:rsidRPr="0075161F">
              <w:rPr>
                <w:b/>
                <w:sz w:val="24"/>
                <w:szCs w:val="24"/>
              </w:rPr>
              <w:t xml:space="preserve"> Конкурсное движение- 32часа-16 занятий</w:t>
            </w:r>
          </w:p>
        </w:tc>
      </w:tr>
      <w:tr w:rsidR="0075161F" w:rsidRPr="0075161F" w:rsidTr="00CE6010">
        <w:tc>
          <w:tcPr>
            <w:tcW w:w="675" w:type="dxa"/>
          </w:tcPr>
          <w:p w:rsidR="0075161F" w:rsidRPr="0075161F" w:rsidRDefault="0075161F" w:rsidP="0075161F">
            <w:pPr>
              <w:suppressAutoHyphens w:val="0"/>
              <w:jc w:val="center"/>
              <w:rPr>
                <w:b/>
                <w:sz w:val="24"/>
                <w:szCs w:val="24"/>
                <w:lang w:val="en-US" w:eastAsia="ru-RU"/>
              </w:rPr>
            </w:pPr>
            <w:r w:rsidRPr="0075161F">
              <w:rPr>
                <w:b/>
                <w:sz w:val="24"/>
                <w:szCs w:val="24"/>
                <w:lang w:val="en-US" w:eastAsia="ru-RU"/>
              </w:rPr>
              <w:t>I</w:t>
            </w:r>
          </w:p>
        </w:tc>
        <w:tc>
          <w:tcPr>
            <w:tcW w:w="1985" w:type="dxa"/>
          </w:tcPr>
          <w:p w:rsidR="0075161F" w:rsidRPr="0075161F" w:rsidRDefault="0075161F" w:rsidP="0075161F">
            <w:pPr>
              <w:suppressAutoHyphens w:val="0"/>
              <w:jc w:val="center"/>
              <w:rPr>
                <w:b/>
                <w:sz w:val="24"/>
                <w:szCs w:val="24"/>
                <w:lang w:eastAsia="ru-RU"/>
              </w:rPr>
            </w:pPr>
            <w:r w:rsidRPr="0075161F">
              <w:rPr>
                <w:b/>
                <w:sz w:val="24"/>
                <w:szCs w:val="24"/>
              </w:rPr>
              <w:t>«Зарница»</w:t>
            </w:r>
          </w:p>
        </w:tc>
        <w:tc>
          <w:tcPr>
            <w:tcW w:w="5103" w:type="dxa"/>
            <w:gridSpan w:val="2"/>
          </w:tcPr>
          <w:p w:rsidR="0075161F" w:rsidRPr="0075161F" w:rsidRDefault="0075161F" w:rsidP="0075161F">
            <w:pPr>
              <w:suppressAutoHyphens w:val="0"/>
              <w:jc w:val="center"/>
              <w:rPr>
                <w:b/>
                <w:sz w:val="24"/>
                <w:szCs w:val="24"/>
                <w:lang w:eastAsia="ru-RU"/>
              </w:rPr>
            </w:pPr>
          </w:p>
        </w:tc>
        <w:tc>
          <w:tcPr>
            <w:tcW w:w="1134" w:type="dxa"/>
            <w:gridSpan w:val="2"/>
          </w:tcPr>
          <w:p w:rsidR="0075161F" w:rsidRPr="0075161F" w:rsidRDefault="0075161F" w:rsidP="0075161F">
            <w:pPr>
              <w:suppressAutoHyphens w:val="0"/>
              <w:jc w:val="center"/>
              <w:rPr>
                <w:b/>
                <w:sz w:val="24"/>
                <w:szCs w:val="24"/>
                <w:lang w:eastAsia="ru-RU"/>
              </w:rPr>
            </w:pPr>
            <w:r w:rsidRPr="0075161F">
              <w:rPr>
                <w:b/>
                <w:sz w:val="24"/>
                <w:szCs w:val="24"/>
                <w:lang w:eastAsia="ru-RU"/>
              </w:rPr>
              <w:t>10ч/5з</w:t>
            </w:r>
          </w:p>
        </w:tc>
        <w:tc>
          <w:tcPr>
            <w:tcW w:w="6662" w:type="dxa"/>
            <w:gridSpan w:val="9"/>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eastAsia="ru-RU"/>
              </w:rPr>
              <w:t>93</w:t>
            </w:r>
          </w:p>
        </w:tc>
        <w:tc>
          <w:tcPr>
            <w:tcW w:w="1985" w:type="dxa"/>
            <w:vMerge w:val="restart"/>
          </w:tcPr>
          <w:p w:rsidR="0075161F" w:rsidRPr="0075161F" w:rsidRDefault="0075161F" w:rsidP="0075161F">
            <w:pPr>
              <w:suppressAutoHyphens w:val="0"/>
              <w:jc w:val="center"/>
              <w:rPr>
                <w:sz w:val="24"/>
                <w:szCs w:val="24"/>
                <w:lang w:eastAsia="ru-RU"/>
              </w:rPr>
            </w:pPr>
            <w:r w:rsidRPr="0075161F">
              <w:rPr>
                <w:sz w:val="24"/>
                <w:szCs w:val="24"/>
              </w:rPr>
              <w:t>Подготовка и участие в районной военно-спортивной игре «Зарница»</w:t>
            </w:r>
          </w:p>
        </w:tc>
        <w:tc>
          <w:tcPr>
            <w:tcW w:w="5103" w:type="dxa"/>
            <w:gridSpan w:val="2"/>
          </w:tcPr>
          <w:p w:rsidR="0075161F" w:rsidRPr="0075161F" w:rsidRDefault="0075161F" w:rsidP="0075161F">
            <w:pPr>
              <w:jc w:val="center"/>
              <w:rPr>
                <w:sz w:val="24"/>
                <w:szCs w:val="24"/>
                <w:lang w:eastAsia="ru-RU"/>
              </w:rPr>
            </w:pPr>
            <w:r w:rsidRPr="0075161F">
              <w:rPr>
                <w:sz w:val="24"/>
                <w:szCs w:val="24"/>
                <w:lang w:eastAsia="ru-RU"/>
              </w:rPr>
              <w:t>Строевая подготовка</w:t>
            </w:r>
            <w:r w:rsidRPr="0075161F">
              <w:rPr>
                <w:b/>
                <w:sz w:val="24"/>
                <w:szCs w:val="24"/>
                <w:lang w:eastAsia="ru-RU"/>
              </w:rPr>
              <w:t xml:space="preserve"> (</w:t>
            </w:r>
            <w:r w:rsidRPr="0075161F">
              <w:rPr>
                <w:sz w:val="24"/>
                <w:szCs w:val="24"/>
                <w:lang w:eastAsia="ru-RU"/>
              </w:rPr>
              <w:t>Доклад командира отделения судье о готовности к соревнованиям,</w:t>
            </w:r>
            <w:r w:rsidRPr="0075161F">
              <w:rPr>
                <w:snapToGrid w:val="0"/>
                <w:sz w:val="24"/>
                <w:szCs w:val="24"/>
                <w:lang w:eastAsia="ru-RU"/>
              </w:rPr>
              <w:t xml:space="preserve"> знание одной из первых десяти статей строевого устава ВС РФ,</w:t>
            </w:r>
            <w:r w:rsidRPr="0075161F">
              <w:rPr>
                <w:sz w:val="24"/>
                <w:szCs w:val="24"/>
                <w:lang w:eastAsia="ru-RU"/>
              </w:rPr>
              <w:t xml:space="preserve"> одиночная строевая подготовка, движение строевым шагом, повороты в движении, воинское приветствие, повороты на месте без оружия в составе отделения.</w:t>
            </w:r>
          </w:p>
          <w:p w:rsidR="0075161F" w:rsidRPr="0075161F" w:rsidRDefault="0075161F" w:rsidP="0075161F">
            <w:pPr>
              <w:suppressAutoHyphens w:val="0"/>
              <w:jc w:val="center"/>
              <w:rPr>
                <w:b/>
                <w:sz w:val="24"/>
                <w:szCs w:val="24"/>
                <w:lang w:eastAsia="ru-RU"/>
              </w:rPr>
            </w:pPr>
          </w:p>
        </w:tc>
        <w:tc>
          <w:tcPr>
            <w:tcW w:w="1134" w:type="dxa"/>
            <w:gridSpan w:val="2"/>
          </w:tcPr>
          <w:p w:rsidR="0075161F" w:rsidRPr="0075161F" w:rsidRDefault="0075161F" w:rsidP="0075161F">
            <w:pPr>
              <w:suppressAutoHyphens w:val="0"/>
              <w:jc w:val="center"/>
              <w:rPr>
                <w:b/>
                <w:sz w:val="24"/>
                <w:szCs w:val="24"/>
                <w:lang w:eastAsia="ru-RU"/>
              </w:rPr>
            </w:pPr>
            <w:r w:rsidRPr="0075161F">
              <w:rPr>
                <w:b/>
                <w:sz w:val="24"/>
                <w:szCs w:val="24"/>
                <w:lang w:eastAsia="ru-RU"/>
              </w:rPr>
              <w:t>2</w:t>
            </w:r>
          </w:p>
        </w:tc>
        <w:tc>
          <w:tcPr>
            <w:tcW w:w="1843" w:type="dxa"/>
            <w:gridSpan w:val="2"/>
          </w:tcPr>
          <w:p w:rsidR="0075161F" w:rsidRPr="0075161F" w:rsidRDefault="0075161F" w:rsidP="0075161F">
            <w:pPr>
              <w:suppressAutoHyphens w:val="0"/>
              <w:jc w:val="center"/>
              <w:rPr>
                <w:sz w:val="24"/>
                <w:szCs w:val="24"/>
                <w:lang w:val="en-US" w:eastAsia="ru-RU"/>
              </w:rPr>
            </w:pPr>
            <w:r w:rsidRPr="0075161F">
              <w:rPr>
                <w:sz w:val="24"/>
                <w:szCs w:val="24"/>
                <w:lang w:eastAsia="ru-RU"/>
              </w:rPr>
              <w:t>Теоретический</w:t>
            </w:r>
          </w:p>
          <w:p w:rsidR="0075161F" w:rsidRPr="0075161F" w:rsidRDefault="0075161F" w:rsidP="0075161F">
            <w:pPr>
              <w:suppressAutoHyphens w:val="0"/>
              <w:jc w:val="center"/>
              <w:rPr>
                <w:sz w:val="24"/>
                <w:szCs w:val="24"/>
                <w:lang w:val="en-US" w:eastAsia="ru-RU"/>
              </w:rPr>
            </w:pPr>
            <w:r w:rsidRPr="0075161F">
              <w:rPr>
                <w:sz w:val="24"/>
                <w:szCs w:val="24"/>
                <w:lang w:eastAsia="ru-RU"/>
              </w:rPr>
              <w:t>Практический</w:t>
            </w:r>
          </w:p>
        </w:tc>
        <w:tc>
          <w:tcPr>
            <w:tcW w:w="1701"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Беседа Тренировка</w:t>
            </w:r>
          </w:p>
        </w:tc>
        <w:tc>
          <w:tcPr>
            <w:tcW w:w="1559" w:type="dxa"/>
            <w:gridSpan w:val="2"/>
          </w:tcPr>
          <w:p w:rsidR="0075161F" w:rsidRPr="0075161F" w:rsidRDefault="0075161F" w:rsidP="0075161F">
            <w:pPr>
              <w:suppressAutoHyphens w:val="0"/>
              <w:jc w:val="center"/>
              <w:rPr>
                <w:sz w:val="24"/>
                <w:szCs w:val="24"/>
                <w:lang w:eastAsia="ru-RU"/>
              </w:rPr>
            </w:pPr>
          </w:p>
        </w:tc>
        <w:tc>
          <w:tcPr>
            <w:tcW w:w="1559" w:type="dxa"/>
            <w:gridSpan w:val="2"/>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eastAsia="ru-RU"/>
              </w:rPr>
              <w:t>94</w:t>
            </w:r>
          </w:p>
        </w:tc>
        <w:tc>
          <w:tcPr>
            <w:tcW w:w="1985" w:type="dxa"/>
            <w:vMerge/>
          </w:tcPr>
          <w:p w:rsidR="0075161F" w:rsidRPr="0075161F" w:rsidRDefault="0075161F" w:rsidP="0075161F">
            <w:pPr>
              <w:suppressAutoHyphens w:val="0"/>
              <w:jc w:val="center"/>
              <w:rPr>
                <w:sz w:val="24"/>
                <w:szCs w:val="24"/>
                <w:lang w:eastAsia="ru-RU"/>
              </w:rPr>
            </w:pPr>
          </w:p>
        </w:tc>
        <w:tc>
          <w:tcPr>
            <w:tcW w:w="5103" w:type="dxa"/>
            <w:gridSpan w:val="2"/>
          </w:tcPr>
          <w:p w:rsidR="0075161F" w:rsidRPr="0075161F" w:rsidRDefault="0075161F" w:rsidP="0075161F">
            <w:pPr>
              <w:jc w:val="center"/>
              <w:rPr>
                <w:sz w:val="24"/>
                <w:szCs w:val="24"/>
                <w:lang w:eastAsia="ru-RU"/>
              </w:rPr>
            </w:pPr>
            <w:r w:rsidRPr="0075161F">
              <w:rPr>
                <w:sz w:val="24"/>
                <w:szCs w:val="24"/>
                <w:lang w:eastAsia="ru-RU"/>
              </w:rPr>
              <w:t>Разборка-сборка автомата (ММГ АК-74)</w:t>
            </w:r>
          </w:p>
          <w:p w:rsidR="0075161F" w:rsidRPr="0075161F" w:rsidRDefault="0075161F" w:rsidP="0075161F">
            <w:pPr>
              <w:suppressAutoHyphens w:val="0"/>
              <w:jc w:val="center"/>
              <w:rPr>
                <w:b/>
                <w:sz w:val="24"/>
                <w:szCs w:val="24"/>
                <w:lang w:eastAsia="ru-RU"/>
              </w:rPr>
            </w:pPr>
          </w:p>
        </w:tc>
        <w:tc>
          <w:tcPr>
            <w:tcW w:w="1134" w:type="dxa"/>
            <w:gridSpan w:val="2"/>
          </w:tcPr>
          <w:p w:rsidR="0075161F" w:rsidRPr="0075161F" w:rsidRDefault="0075161F" w:rsidP="0075161F">
            <w:pPr>
              <w:suppressAutoHyphens w:val="0"/>
              <w:jc w:val="center"/>
              <w:rPr>
                <w:b/>
                <w:sz w:val="24"/>
                <w:szCs w:val="24"/>
                <w:lang w:eastAsia="ru-RU"/>
              </w:rPr>
            </w:pPr>
            <w:r w:rsidRPr="0075161F">
              <w:rPr>
                <w:b/>
                <w:sz w:val="24"/>
                <w:szCs w:val="24"/>
                <w:lang w:eastAsia="ru-RU"/>
              </w:rPr>
              <w:t>2</w:t>
            </w:r>
          </w:p>
        </w:tc>
        <w:tc>
          <w:tcPr>
            <w:tcW w:w="1843" w:type="dxa"/>
            <w:gridSpan w:val="2"/>
          </w:tcPr>
          <w:p w:rsidR="0075161F" w:rsidRPr="0075161F" w:rsidRDefault="0075161F" w:rsidP="0075161F">
            <w:pPr>
              <w:suppressAutoHyphens w:val="0"/>
              <w:jc w:val="center"/>
              <w:rPr>
                <w:sz w:val="24"/>
                <w:szCs w:val="24"/>
                <w:lang w:val="en-US" w:eastAsia="ru-RU"/>
              </w:rPr>
            </w:pPr>
            <w:r w:rsidRPr="0075161F">
              <w:rPr>
                <w:sz w:val="24"/>
                <w:szCs w:val="24"/>
                <w:lang w:eastAsia="ru-RU"/>
              </w:rPr>
              <w:t>Практический</w:t>
            </w:r>
          </w:p>
        </w:tc>
        <w:tc>
          <w:tcPr>
            <w:tcW w:w="1701"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Тренировка</w:t>
            </w:r>
          </w:p>
        </w:tc>
        <w:tc>
          <w:tcPr>
            <w:tcW w:w="1559" w:type="dxa"/>
            <w:gridSpan w:val="2"/>
          </w:tcPr>
          <w:p w:rsidR="0075161F" w:rsidRPr="0075161F" w:rsidRDefault="0075161F" w:rsidP="0075161F">
            <w:pPr>
              <w:suppressAutoHyphens w:val="0"/>
              <w:jc w:val="center"/>
              <w:rPr>
                <w:sz w:val="24"/>
                <w:szCs w:val="24"/>
                <w:lang w:eastAsia="ru-RU"/>
              </w:rPr>
            </w:pPr>
          </w:p>
        </w:tc>
        <w:tc>
          <w:tcPr>
            <w:tcW w:w="1559" w:type="dxa"/>
            <w:gridSpan w:val="2"/>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eastAsia="ru-RU"/>
              </w:rPr>
              <w:t>95</w:t>
            </w:r>
          </w:p>
        </w:tc>
        <w:tc>
          <w:tcPr>
            <w:tcW w:w="1985" w:type="dxa"/>
            <w:vMerge/>
          </w:tcPr>
          <w:p w:rsidR="0075161F" w:rsidRPr="0075161F" w:rsidRDefault="0075161F" w:rsidP="0075161F">
            <w:pPr>
              <w:suppressAutoHyphens w:val="0"/>
              <w:jc w:val="center"/>
              <w:rPr>
                <w:sz w:val="24"/>
                <w:szCs w:val="24"/>
                <w:lang w:eastAsia="ru-RU"/>
              </w:rPr>
            </w:pPr>
          </w:p>
        </w:tc>
        <w:tc>
          <w:tcPr>
            <w:tcW w:w="5103" w:type="dxa"/>
            <w:gridSpan w:val="2"/>
          </w:tcPr>
          <w:p w:rsidR="0075161F" w:rsidRPr="0075161F" w:rsidRDefault="0075161F" w:rsidP="0075161F">
            <w:pPr>
              <w:jc w:val="center"/>
              <w:rPr>
                <w:bCs/>
                <w:spacing w:val="-5"/>
                <w:sz w:val="24"/>
                <w:szCs w:val="24"/>
                <w:lang w:eastAsia="ru-RU"/>
              </w:rPr>
            </w:pPr>
            <w:r w:rsidRPr="0075161F">
              <w:rPr>
                <w:sz w:val="24"/>
                <w:szCs w:val="24"/>
                <w:lang w:eastAsia="ru-RU"/>
              </w:rPr>
              <w:t>«Равнение на знамена»: Вынос знамени, представление знамени и смена у знамени (несение почетного караула),</w:t>
            </w:r>
            <w:r w:rsidRPr="0075161F">
              <w:rPr>
                <w:bCs/>
                <w:sz w:val="24"/>
                <w:szCs w:val="24"/>
                <w:lang w:eastAsia="ru-RU"/>
              </w:rPr>
              <w:t xml:space="preserve"> с</w:t>
            </w:r>
            <w:r w:rsidRPr="0075161F">
              <w:rPr>
                <w:bCs/>
                <w:spacing w:val="-5"/>
                <w:sz w:val="24"/>
                <w:szCs w:val="24"/>
                <w:lang w:eastAsia="ru-RU"/>
              </w:rPr>
              <w:t>мена у знамени.</w:t>
            </w:r>
          </w:p>
          <w:p w:rsidR="0075161F" w:rsidRPr="0075161F" w:rsidRDefault="0075161F" w:rsidP="0075161F">
            <w:pPr>
              <w:suppressAutoHyphens w:val="0"/>
              <w:jc w:val="center"/>
              <w:rPr>
                <w:b/>
                <w:sz w:val="24"/>
                <w:szCs w:val="24"/>
                <w:lang w:eastAsia="ru-RU"/>
              </w:rPr>
            </w:pPr>
          </w:p>
        </w:tc>
        <w:tc>
          <w:tcPr>
            <w:tcW w:w="1134" w:type="dxa"/>
            <w:gridSpan w:val="2"/>
          </w:tcPr>
          <w:p w:rsidR="0075161F" w:rsidRPr="0075161F" w:rsidRDefault="0075161F" w:rsidP="0075161F">
            <w:pPr>
              <w:suppressAutoHyphens w:val="0"/>
              <w:jc w:val="center"/>
              <w:rPr>
                <w:b/>
                <w:sz w:val="24"/>
                <w:szCs w:val="24"/>
                <w:lang w:eastAsia="ru-RU"/>
              </w:rPr>
            </w:pPr>
            <w:r w:rsidRPr="0075161F">
              <w:rPr>
                <w:b/>
                <w:sz w:val="24"/>
                <w:szCs w:val="24"/>
                <w:lang w:eastAsia="ru-RU"/>
              </w:rPr>
              <w:t>2</w:t>
            </w:r>
          </w:p>
        </w:tc>
        <w:tc>
          <w:tcPr>
            <w:tcW w:w="1843" w:type="dxa"/>
            <w:gridSpan w:val="2"/>
          </w:tcPr>
          <w:p w:rsidR="0075161F" w:rsidRPr="0075161F" w:rsidRDefault="0075161F" w:rsidP="0075161F">
            <w:pPr>
              <w:suppressAutoHyphens w:val="0"/>
              <w:jc w:val="center"/>
              <w:rPr>
                <w:sz w:val="24"/>
                <w:szCs w:val="24"/>
                <w:lang w:val="en-US" w:eastAsia="ru-RU"/>
              </w:rPr>
            </w:pPr>
            <w:r w:rsidRPr="0075161F">
              <w:rPr>
                <w:sz w:val="24"/>
                <w:szCs w:val="24"/>
                <w:lang w:eastAsia="ru-RU"/>
              </w:rPr>
              <w:t>Практический</w:t>
            </w:r>
          </w:p>
        </w:tc>
        <w:tc>
          <w:tcPr>
            <w:tcW w:w="1701"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Тренировка</w:t>
            </w:r>
          </w:p>
        </w:tc>
        <w:tc>
          <w:tcPr>
            <w:tcW w:w="1559" w:type="dxa"/>
            <w:gridSpan w:val="2"/>
          </w:tcPr>
          <w:p w:rsidR="0075161F" w:rsidRPr="0075161F" w:rsidRDefault="0075161F" w:rsidP="0075161F">
            <w:pPr>
              <w:suppressAutoHyphens w:val="0"/>
              <w:jc w:val="center"/>
              <w:rPr>
                <w:sz w:val="24"/>
                <w:szCs w:val="24"/>
                <w:lang w:eastAsia="ru-RU"/>
              </w:rPr>
            </w:pPr>
          </w:p>
        </w:tc>
        <w:tc>
          <w:tcPr>
            <w:tcW w:w="1559" w:type="dxa"/>
            <w:gridSpan w:val="2"/>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val="en-US" w:eastAsia="ru-RU"/>
              </w:rPr>
              <w:t>9</w:t>
            </w:r>
            <w:r w:rsidRPr="0075161F">
              <w:rPr>
                <w:sz w:val="24"/>
                <w:szCs w:val="24"/>
                <w:lang w:eastAsia="ru-RU"/>
              </w:rPr>
              <w:t>6</w:t>
            </w:r>
          </w:p>
        </w:tc>
        <w:tc>
          <w:tcPr>
            <w:tcW w:w="1985" w:type="dxa"/>
            <w:vMerge/>
          </w:tcPr>
          <w:p w:rsidR="0075161F" w:rsidRPr="0075161F" w:rsidRDefault="0075161F" w:rsidP="0075161F">
            <w:pPr>
              <w:suppressAutoHyphens w:val="0"/>
              <w:jc w:val="center"/>
              <w:rPr>
                <w:sz w:val="24"/>
                <w:szCs w:val="24"/>
                <w:lang w:eastAsia="ru-RU"/>
              </w:rPr>
            </w:pPr>
          </w:p>
        </w:tc>
        <w:tc>
          <w:tcPr>
            <w:tcW w:w="5103" w:type="dxa"/>
            <w:gridSpan w:val="2"/>
          </w:tcPr>
          <w:p w:rsidR="0075161F" w:rsidRPr="0075161F" w:rsidRDefault="0075161F" w:rsidP="0075161F">
            <w:pPr>
              <w:jc w:val="center"/>
              <w:rPr>
                <w:b/>
                <w:sz w:val="24"/>
                <w:szCs w:val="24"/>
                <w:lang w:eastAsia="ru-RU"/>
              </w:rPr>
            </w:pPr>
            <w:r w:rsidRPr="0075161F">
              <w:rPr>
                <w:sz w:val="24"/>
                <w:szCs w:val="24"/>
                <w:lang w:eastAsia="ru-RU"/>
              </w:rPr>
              <w:t xml:space="preserve">Итоговая проверка нормативов по физической </w:t>
            </w:r>
            <w:r w:rsidRPr="0075161F">
              <w:rPr>
                <w:sz w:val="24"/>
                <w:szCs w:val="24"/>
                <w:lang w:eastAsia="ru-RU"/>
              </w:rPr>
              <w:lastRenderedPageBreak/>
              <w:t>подготовке. Метание гранаты. Пулевая стрельба.</w:t>
            </w:r>
          </w:p>
        </w:tc>
        <w:tc>
          <w:tcPr>
            <w:tcW w:w="1134" w:type="dxa"/>
            <w:gridSpan w:val="2"/>
          </w:tcPr>
          <w:p w:rsidR="0075161F" w:rsidRPr="0075161F" w:rsidRDefault="0075161F" w:rsidP="0075161F">
            <w:pPr>
              <w:suppressAutoHyphens w:val="0"/>
              <w:jc w:val="center"/>
              <w:rPr>
                <w:b/>
                <w:sz w:val="24"/>
                <w:szCs w:val="24"/>
                <w:lang w:eastAsia="ru-RU"/>
              </w:rPr>
            </w:pPr>
            <w:r w:rsidRPr="0075161F">
              <w:rPr>
                <w:b/>
                <w:sz w:val="24"/>
                <w:szCs w:val="24"/>
                <w:lang w:eastAsia="ru-RU"/>
              </w:rPr>
              <w:lastRenderedPageBreak/>
              <w:t>2</w:t>
            </w:r>
          </w:p>
        </w:tc>
        <w:tc>
          <w:tcPr>
            <w:tcW w:w="1843" w:type="dxa"/>
            <w:gridSpan w:val="2"/>
          </w:tcPr>
          <w:p w:rsidR="0075161F" w:rsidRPr="0075161F" w:rsidRDefault="0075161F" w:rsidP="0075161F">
            <w:pPr>
              <w:suppressAutoHyphens w:val="0"/>
              <w:jc w:val="center"/>
              <w:rPr>
                <w:sz w:val="24"/>
                <w:szCs w:val="24"/>
                <w:lang w:eastAsia="ru-RU"/>
              </w:rPr>
            </w:pPr>
            <w:r w:rsidRPr="0075161F">
              <w:rPr>
                <w:sz w:val="24"/>
                <w:szCs w:val="24"/>
                <w:lang w:eastAsia="ru-RU"/>
              </w:rPr>
              <w:t>Практический</w:t>
            </w:r>
          </w:p>
        </w:tc>
        <w:tc>
          <w:tcPr>
            <w:tcW w:w="1701"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Тренировка</w:t>
            </w:r>
          </w:p>
        </w:tc>
        <w:tc>
          <w:tcPr>
            <w:tcW w:w="1559" w:type="dxa"/>
            <w:gridSpan w:val="2"/>
          </w:tcPr>
          <w:p w:rsidR="0075161F" w:rsidRPr="0075161F" w:rsidRDefault="0075161F" w:rsidP="0075161F">
            <w:pPr>
              <w:suppressAutoHyphens w:val="0"/>
              <w:jc w:val="center"/>
              <w:rPr>
                <w:sz w:val="24"/>
                <w:szCs w:val="24"/>
                <w:lang w:eastAsia="ru-RU"/>
              </w:rPr>
            </w:pPr>
          </w:p>
        </w:tc>
        <w:tc>
          <w:tcPr>
            <w:tcW w:w="1559" w:type="dxa"/>
            <w:gridSpan w:val="2"/>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eastAsia="ru-RU"/>
              </w:rPr>
              <w:t>97</w:t>
            </w:r>
          </w:p>
        </w:tc>
        <w:tc>
          <w:tcPr>
            <w:tcW w:w="1985" w:type="dxa"/>
            <w:vMerge/>
          </w:tcPr>
          <w:p w:rsidR="0075161F" w:rsidRPr="0075161F" w:rsidRDefault="0075161F" w:rsidP="0075161F">
            <w:pPr>
              <w:suppressAutoHyphens w:val="0"/>
              <w:jc w:val="center"/>
              <w:rPr>
                <w:sz w:val="24"/>
                <w:szCs w:val="24"/>
                <w:lang w:eastAsia="ru-RU"/>
              </w:rPr>
            </w:pPr>
          </w:p>
        </w:tc>
        <w:tc>
          <w:tcPr>
            <w:tcW w:w="5103" w:type="dxa"/>
            <w:gridSpan w:val="2"/>
          </w:tcPr>
          <w:p w:rsidR="0075161F" w:rsidRPr="0075161F" w:rsidRDefault="0075161F" w:rsidP="0075161F">
            <w:pPr>
              <w:jc w:val="center"/>
              <w:rPr>
                <w:sz w:val="24"/>
                <w:szCs w:val="24"/>
                <w:lang w:eastAsia="ru-RU"/>
              </w:rPr>
            </w:pPr>
            <w:r w:rsidRPr="0075161F">
              <w:rPr>
                <w:sz w:val="24"/>
                <w:szCs w:val="24"/>
                <w:lang w:eastAsia="ru-RU"/>
              </w:rPr>
              <w:t>Преодоление полосы препятствий. Тактическая игра на местности.</w:t>
            </w:r>
          </w:p>
          <w:p w:rsidR="0075161F" w:rsidRPr="0075161F" w:rsidRDefault="0075161F" w:rsidP="0075161F">
            <w:pPr>
              <w:suppressAutoHyphens w:val="0"/>
              <w:jc w:val="center"/>
              <w:rPr>
                <w:b/>
                <w:sz w:val="24"/>
                <w:szCs w:val="24"/>
                <w:lang w:eastAsia="ru-RU"/>
              </w:rPr>
            </w:pPr>
            <w:r w:rsidRPr="0075161F">
              <w:rPr>
                <w:sz w:val="24"/>
                <w:szCs w:val="24"/>
                <w:lang w:eastAsia="ru-RU"/>
              </w:rPr>
              <w:t>Военно-историческая викторина. Рапорт о проведении Вахты Памяти.</w:t>
            </w:r>
          </w:p>
        </w:tc>
        <w:tc>
          <w:tcPr>
            <w:tcW w:w="1134" w:type="dxa"/>
            <w:gridSpan w:val="2"/>
          </w:tcPr>
          <w:p w:rsidR="0075161F" w:rsidRPr="0075161F" w:rsidRDefault="0075161F" w:rsidP="0075161F">
            <w:pPr>
              <w:suppressAutoHyphens w:val="0"/>
              <w:jc w:val="center"/>
              <w:rPr>
                <w:b/>
                <w:sz w:val="24"/>
                <w:szCs w:val="24"/>
                <w:lang w:eastAsia="ru-RU"/>
              </w:rPr>
            </w:pPr>
            <w:r w:rsidRPr="0075161F">
              <w:rPr>
                <w:b/>
                <w:sz w:val="24"/>
                <w:szCs w:val="24"/>
                <w:lang w:eastAsia="ru-RU"/>
              </w:rPr>
              <w:t>2</w:t>
            </w:r>
          </w:p>
        </w:tc>
        <w:tc>
          <w:tcPr>
            <w:tcW w:w="1843" w:type="dxa"/>
            <w:gridSpan w:val="2"/>
          </w:tcPr>
          <w:p w:rsidR="0075161F" w:rsidRPr="0075161F" w:rsidRDefault="0075161F" w:rsidP="0075161F">
            <w:pPr>
              <w:suppressAutoHyphens w:val="0"/>
              <w:jc w:val="center"/>
              <w:rPr>
                <w:sz w:val="24"/>
                <w:szCs w:val="24"/>
                <w:lang w:val="en-US" w:eastAsia="ru-RU"/>
              </w:rPr>
            </w:pPr>
            <w:r w:rsidRPr="0075161F">
              <w:rPr>
                <w:sz w:val="24"/>
                <w:szCs w:val="24"/>
                <w:lang w:eastAsia="ru-RU"/>
              </w:rPr>
              <w:t>Практический</w:t>
            </w:r>
          </w:p>
        </w:tc>
        <w:tc>
          <w:tcPr>
            <w:tcW w:w="1701"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Тренировка</w:t>
            </w:r>
          </w:p>
        </w:tc>
        <w:tc>
          <w:tcPr>
            <w:tcW w:w="1559" w:type="dxa"/>
            <w:gridSpan w:val="2"/>
          </w:tcPr>
          <w:p w:rsidR="0075161F" w:rsidRPr="0075161F" w:rsidRDefault="0075161F" w:rsidP="0075161F">
            <w:pPr>
              <w:suppressAutoHyphens w:val="0"/>
              <w:jc w:val="center"/>
              <w:rPr>
                <w:sz w:val="24"/>
                <w:szCs w:val="24"/>
                <w:lang w:eastAsia="ru-RU"/>
              </w:rPr>
            </w:pPr>
          </w:p>
        </w:tc>
        <w:tc>
          <w:tcPr>
            <w:tcW w:w="1559" w:type="dxa"/>
            <w:gridSpan w:val="2"/>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b/>
                <w:sz w:val="24"/>
                <w:szCs w:val="24"/>
                <w:lang w:val="en-US" w:eastAsia="ru-RU"/>
              </w:rPr>
            </w:pPr>
            <w:r w:rsidRPr="0075161F">
              <w:rPr>
                <w:b/>
                <w:sz w:val="24"/>
                <w:szCs w:val="24"/>
                <w:lang w:val="en-US" w:eastAsia="ru-RU"/>
              </w:rPr>
              <w:t>II</w:t>
            </w:r>
          </w:p>
        </w:tc>
        <w:tc>
          <w:tcPr>
            <w:tcW w:w="1985" w:type="dxa"/>
          </w:tcPr>
          <w:p w:rsidR="0075161F" w:rsidRPr="0075161F" w:rsidRDefault="0075161F" w:rsidP="0075161F">
            <w:pPr>
              <w:suppressAutoHyphens w:val="0"/>
              <w:jc w:val="center"/>
              <w:rPr>
                <w:b/>
                <w:sz w:val="24"/>
                <w:szCs w:val="24"/>
                <w:lang w:eastAsia="ru-RU"/>
              </w:rPr>
            </w:pPr>
            <w:r w:rsidRPr="0075161F">
              <w:rPr>
                <w:b/>
                <w:sz w:val="24"/>
                <w:szCs w:val="24"/>
              </w:rPr>
              <w:t>«А ну-ка, парни!»</w:t>
            </w:r>
          </w:p>
        </w:tc>
        <w:tc>
          <w:tcPr>
            <w:tcW w:w="5103" w:type="dxa"/>
            <w:gridSpan w:val="2"/>
          </w:tcPr>
          <w:p w:rsidR="0075161F" w:rsidRPr="0075161F" w:rsidRDefault="0075161F" w:rsidP="0075161F">
            <w:pPr>
              <w:suppressAutoHyphens w:val="0"/>
              <w:jc w:val="center"/>
              <w:rPr>
                <w:b/>
                <w:sz w:val="24"/>
                <w:szCs w:val="24"/>
                <w:lang w:eastAsia="ru-RU"/>
              </w:rPr>
            </w:pPr>
          </w:p>
        </w:tc>
        <w:tc>
          <w:tcPr>
            <w:tcW w:w="1134" w:type="dxa"/>
            <w:gridSpan w:val="2"/>
          </w:tcPr>
          <w:p w:rsidR="0075161F" w:rsidRPr="0075161F" w:rsidRDefault="0075161F" w:rsidP="0075161F">
            <w:pPr>
              <w:suppressAutoHyphens w:val="0"/>
              <w:jc w:val="center"/>
              <w:rPr>
                <w:b/>
                <w:sz w:val="24"/>
                <w:szCs w:val="24"/>
                <w:lang w:eastAsia="ru-RU"/>
              </w:rPr>
            </w:pPr>
            <w:r w:rsidRPr="0075161F">
              <w:rPr>
                <w:b/>
                <w:sz w:val="24"/>
                <w:szCs w:val="24"/>
                <w:lang w:val="en-US" w:eastAsia="ru-RU"/>
              </w:rPr>
              <w:t xml:space="preserve">6 ч/3 </w:t>
            </w:r>
            <w:r w:rsidRPr="0075161F">
              <w:rPr>
                <w:b/>
                <w:sz w:val="24"/>
                <w:szCs w:val="24"/>
                <w:lang w:eastAsia="ru-RU"/>
              </w:rPr>
              <w:t>з</w:t>
            </w:r>
          </w:p>
        </w:tc>
        <w:tc>
          <w:tcPr>
            <w:tcW w:w="6662" w:type="dxa"/>
            <w:gridSpan w:val="9"/>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eastAsia="ru-RU"/>
              </w:rPr>
              <w:t>98</w:t>
            </w:r>
          </w:p>
        </w:tc>
        <w:tc>
          <w:tcPr>
            <w:tcW w:w="1985" w:type="dxa"/>
            <w:vMerge w:val="restart"/>
          </w:tcPr>
          <w:p w:rsidR="0075161F" w:rsidRPr="0075161F" w:rsidRDefault="0075161F" w:rsidP="0075161F">
            <w:pPr>
              <w:suppressAutoHyphens w:val="0"/>
              <w:jc w:val="center"/>
              <w:rPr>
                <w:sz w:val="24"/>
                <w:szCs w:val="24"/>
                <w:lang w:eastAsia="ru-RU"/>
              </w:rPr>
            </w:pPr>
            <w:r w:rsidRPr="0075161F">
              <w:rPr>
                <w:sz w:val="24"/>
                <w:szCs w:val="24"/>
              </w:rPr>
              <w:t>Подготовка и участие в районных соревнованиях «А ну-ка, парни!»</w:t>
            </w:r>
          </w:p>
        </w:tc>
        <w:tc>
          <w:tcPr>
            <w:tcW w:w="5103" w:type="dxa"/>
            <w:gridSpan w:val="2"/>
          </w:tcPr>
          <w:p w:rsidR="0075161F" w:rsidRPr="0075161F" w:rsidRDefault="0075161F" w:rsidP="0075161F">
            <w:pPr>
              <w:jc w:val="center"/>
              <w:rPr>
                <w:sz w:val="24"/>
                <w:szCs w:val="24"/>
                <w:lang w:eastAsia="ru-RU"/>
              </w:rPr>
            </w:pPr>
            <w:r w:rsidRPr="0075161F">
              <w:rPr>
                <w:sz w:val="24"/>
                <w:szCs w:val="24"/>
                <w:lang w:eastAsia="ru-RU"/>
              </w:rPr>
              <w:t>Строевая подготовка</w:t>
            </w:r>
            <w:r w:rsidRPr="0075161F">
              <w:rPr>
                <w:b/>
                <w:sz w:val="24"/>
                <w:szCs w:val="24"/>
                <w:lang w:eastAsia="ru-RU"/>
              </w:rPr>
              <w:t xml:space="preserve"> (</w:t>
            </w:r>
            <w:r w:rsidRPr="0075161F">
              <w:rPr>
                <w:sz w:val="24"/>
                <w:szCs w:val="24"/>
                <w:lang w:eastAsia="ru-RU"/>
              </w:rPr>
              <w:t>Доклад командира отделения судье о готовности к соревнованиям,</w:t>
            </w:r>
            <w:r w:rsidRPr="0075161F">
              <w:rPr>
                <w:snapToGrid w:val="0"/>
                <w:sz w:val="24"/>
                <w:szCs w:val="24"/>
                <w:lang w:eastAsia="ru-RU"/>
              </w:rPr>
              <w:t xml:space="preserve"> знание одной из первых десяти статей строевого устава ВС РФ,</w:t>
            </w:r>
            <w:r w:rsidRPr="0075161F">
              <w:rPr>
                <w:sz w:val="24"/>
                <w:szCs w:val="24"/>
                <w:lang w:eastAsia="ru-RU"/>
              </w:rPr>
              <w:t xml:space="preserve"> одиночная строевая подготовка, движение строевым шагом, повороты в движении, воинское приветствие, повороты на месте без оружия в составе отделения.</w:t>
            </w:r>
          </w:p>
          <w:p w:rsidR="0075161F" w:rsidRPr="0075161F" w:rsidRDefault="0075161F" w:rsidP="0075161F">
            <w:pPr>
              <w:suppressAutoHyphens w:val="0"/>
              <w:jc w:val="center"/>
              <w:rPr>
                <w:b/>
                <w:sz w:val="24"/>
                <w:szCs w:val="24"/>
                <w:lang w:eastAsia="ru-RU"/>
              </w:rPr>
            </w:pPr>
          </w:p>
        </w:tc>
        <w:tc>
          <w:tcPr>
            <w:tcW w:w="1134" w:type="dxa"/>
            <w:gridSpan w:val="2"/>
          </w:tcPr>
          <w:p w:rsidR="0075161F" w:rsidRPr="0075161F" w:rsidRDefault="0075161F" w:rsidP="0075161F">
            <w:pPr>
              <w:suppressAutoHyphens w:val="0"/>
              <w:jc w:val="center"/>
              <w:rPr>
                <w:b/>
                <w:sz w:val="24"/>
                <w:szCs w:val="24"/>
                <w:lang w:eastAsia="ru-RU"/>
              </w:rPr>
            </w:pPr>
            <w:r w:rsidRPr="0075161F">
              <w:rPr>
                <w:b/>
                <w:sz w:val="24"/>
                <w:szCs w:val="24"/>
                <w:lang w:eastAsia="ru-RU"/>
              </w:rPr>
              <w:t>2</w:t>
            </w:r>
          </w:p>
        </w:tc>
        <w:tc>
          <w:tcPr>
            <w:tcW w:w="1843" w:type="dxa"/>
            <w:gridSpan w:val="2"/>
          </w:tcPr>
          <w:p w:rsidR="0075161F" w:rsidRPr="0075161F" w:rsidRDefault="0075161F" w:rsidP="0075161F">
            <w:pPr>
              <w:suppressAutoHyphens w:val="0"/>
              <w:jc w:val="center"/>
              <w:rPr>
                <w:sz w:val="24"/>
                <w:szCs w:val="24"/>
                <w:lang w:val="en-US" w:eastAsia="ru-RU"/>
              </w:rPr>
            </w:pPr>
            <w:r w:rsidRPr="0075161F">
              <w:rPr>
                <w:sz w:val="24"/>
                <w:szCs w:val="24"/>
                <w:lang w:eastAsia="ru-RU"/>
              </w:rPr>
              <w:t>Практический</w:t>
            </w:r>
          </w:p>
        </w:tc>
        <w:tc>
          <w:tcPr>
            <w:tcW w:w="1701"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Тренировка</w:t>
            </w:r>
          </w:p>
        </w:tc>
        <w:tc>
          <w:tcPr>
            <w:tcW w:w="1559" w:type="dxa"/>
            <w:gridSpan w:val="2"/>
          </w:tcPr>
          <w:p w:rsidR="0075161F" w:rsidRPr="0075161F" w:rsidRDefault="0075161F" w:rsidP="0075161F">
            <w:pPr>
              <w:suppressAutoHyphens w:val="0"/>
              <w:jc w:val="center"/>
              <w:rPr>
                <w:sz w:val="24"/>
                <w:szCs w:val="24"/>
                <w:lang w:eastAsia="ru-RU"/>
              </w:rPr>
            </w:pPr>
          </w:p>
        </w:tc>
        <w:tc>
          <w:tcPr>
            <w:tcW w:w="1559" w:type="dxa"/>
            <w:gridSpan w:val="2"/>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eastAsia="ru-RU"/>
              </w:rPr>
              <w:t>99</w:t>
            </w:r>
          </w:p>
        </w:tc>
        <w:tc>
          <w:tcPr>
            <w:tcW w:w="1985" w:type="dxa"/>
            <w:vMerge/>
          </w:tcPr>
          <w:p w:rsidR="0075161F" w:rsidRPr="0075161F" w:rsidRDefault="0075161F" w:rsidP="0075161F">
            <w:pPr>
              <w:suppressAutoHyphens w:val="0"/>
              <w:jc w:val="center"/>
              <w:rPr>
                <w:sz w:val="24"/>
                <w:szCs w:val="24"/>
                <w:lang w:eastAsia="ru-RU"/>
              </w:rPr>
            </w:pPr>
          </w:p>
        </w:tc>
        <w:tc>
          <w:tcPr>
            <w:tcW w:w="5103" w:type="dxa"/>
            <w:gridSpan w:val="2"/>
          </w:tcPr>
          <w:p w:rsidR="0075161F" w:rsidRPr="0075161F" w:rsidRDefault="0075161F" w:rsidP="0075161F">
            <w:pPr>
              <w:jc w:val="center"/>
              <w:rPr>
                <w:sz w:val="24"/>
                <w:szCs w:val="24"/>
                <w:lang w:eastAsia="ru-RU"/>
              </w:rPr>
            </w:pPr>
            <w:r w:rsidRPr="0075161F">
              <w:rPr>
                <w:sz w:val="24"/>
                <w:szCs w:val="24"/>
                <w:lang w:eastAsia="ru-RU"/>
              </w:rPr>
              <w:t>Разборка-сборка автомата (ММГ АК-74)</w:t>
            </w:r>
          </w:p>
          <w:p w:rsidR="0075161F" w:rsidRPr="0075161F" w:rsidRDefault="0075161F" w:rsidP="0075161F">
            <w:pPr>
              <w:suppressAutoHyphens w:val="0"/>
              <w:jc w:val="center"/>
              <w:rPr>
                <w:b/>
                <w:sz w:val="24"/>
                <w:szCs w:val="24"/>
                <w:lang w:eastAsia="ru-RU"/>
              </w:rPr>
            </w:pPr>
          </w:p>
        </w:tc>
        <w:tc>
          <w:tcPr>
            <w:tcW w:w="1134" w:type="dxa"/>
            <w:gridSpan w:val="2"/>
          </w:tcPr>
          <w:p w:rsidR="0075161F" w:rsidRPr="0075161F" w:rsidRDefault="0075161F" w:rsidP="0075161F">
            <w:pPr>
              <w:suppressAutoHyphens w:val="0"/>
              <w:jc w:val="center"/>
              <w:rPr>
                <w:b/>
                <w:sz w:val="24"/>
                <w:szCs w:val="24"/>
                <w:lang w:eastAsia="ru-RU"/>
              </w:rPr>
            </w:pPr>
            <w:r w:rsidRPr="0075161F">
              <w:rPr>
                <w:b/>
                <w:sz w:val="24"/>
                <w:szCs w:val="24"/>
                <w:lang w:eastAsia="ru-RU"/>
              </w:rPr>
              <w:t>2</w:t>
            </w:r>
          </w:p>
        </w:tc>
        <w:tc>
          <w:tcPr>
            <w:tcW w:w="1843" w:type="dxa"/>
            <w:gridSpan w:val="2"/>
          </w:tcPr>
          <w:p w:rsidR="0075161F" w:rsidRPr="0075161F" w:rsidRDefault="0075161F" w:rsidP="0075161F">
            <w:pPr>
              <w:suppressAutoHyphens w:val="0"/>
              <w:jc w:val="center"/>
              <w:rPr>
                <w:sz w:val="24"/>
                <w:szCs w:val="24"/>
                <w:lang w:val="en-US" w:eastAsia="ru-RU"/>
              </w:rPr>
            </w:pPr>
            <w:r w:rsidRPr="0075161F">
              <w:rPr>
                <w:sz w:val="24"/>
                <w:szCs w:val="24"/>
                <w:lang w:eastAsia="ru-RU"/>
              </w:rPr>
              <w:t>Практический</w:t>
            </w:r>
          </w:p>
        </w:tc>
        <w:tc>
          <w:tcPr>
            <w:tcW w:w="1701"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Тренировка</w:t>
            </w:r>
          </w:p>
        </w:tc>
        <w:tc>
          <w:tcPr>
            <w:tcW w:w="1559" w:type="dxa"/>
            <w:gridSpan w:val="2"/>
          </w:tcPr>
          <w:p w:rsidR="0075161F" w:rsidRPr="0075161F" w:rsidRDefault="0075161F" w:rsidP="0075161F">
            <w:pPr>
              <w:suppressAutoHyphens w:val="0"/>
              <w:jc w:val="center"/>
              <w:rPr>
                <w:sz w:val="24"/>
                <w:szCs w:val="24"/>
                <w:lang w:eastAsia="ru-RU"/>
              </w:rPr>
            </w:pPr>
          </w:p>
        </w:tc>
        <w:tc>
          <w:tcPr>
            <w:tcW w:w="1559" w:type="dxa"/>
            <w:gridSpan w:val="2"/>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eastAsia="ru-RU"/>
              </w:rPr>
              <w:t>100</w:t>
            </w:r>
          </w:p>
        </w:tc>
        <w:tc>
          <w:tcPr>
            <w:tcW w:w="1985" w:type="dxa"/>
            <w:vMerge/>
          </w:tcPr>
          <w:p w:rsidR="0075161F" w:rsidRPr="0075161F" w:rsidRDefault="0075161F" w:rsidP="0075161F">
            <w:pPr>
              <w:suppressAutoHyphens w:val="0"/>
              <w:jc w:val="center"/>
              <w:rPr>
                <w:sz w:val="24"/>
                <w:szCs w:val="24"/>
                <w:lang w:eastAsia="ru-RU"/>
              </w:rPr>
            </w:pPr>
          </w:p>
        </w:tc>
        <w:tc>
          <w:tcPr>
            <w:tcW w:w="5103" w:type="dxa"/>
            <w:gridSpan w:val="2"/>
          </w:tcPr>
          <w:p w:rsidR="0075161F" w:rsidRPr="0075161F" w:rsidRDefault="0075161F" w:rsidP="0075161F">
            <w:pPr>
              <w:suppressAutoHyphens w:val="0"/>
              <w:jc w:val="center"/>
              <w:rPr>
                <w:b/>
                <w:sz w:val="24"/>
                <w:szCs w:val="24"/>
                <w:lang w:eastAsia="ru-RU"/>
              </w:rPr>
            </w:pPr>
            <w:r w:rsidRPr="0075161F">
              <w:rPr>
                <w:sz w:val="24"/>
                <w:szCs w:val="24"/>
                <w:lang w:eastAsia="ru-RU"/>
              </w:rPr>
              <w:t>Пулевая стрельба. Силовая гимнастика.</w:t>
            </w:r>
          </w:p>
        </w:tc>
        <w:tc>
          <w:tcPr>
            <w:tcW w:w="1134" w:type="dxa"/>
            <w:gridSpan w:val="2"/>
          </w:tcPr>
          <w:p w:rsidR="0075161F" w:rsidRPr="0075161F" w:rsidRDefault="0075161F" w:rsidP="0075161F">
            <w:pPr>
              <w:suppressAutoHyphens w:val="0"/>
              <w:jc w:val="center"/>
              <w:rPr>
                <w:b/>
                <w:sz w:val="24"/>
                <w:szCs w:val="24"/>
                <w:lang w:eastAsia="ru-RU"/>
              </w:rPr>
            </w:pPr>
            <w:r w:rsidRPr="0075161F">
              <w:rPr>
                <w:b/>
                <w:sz w:val="24"/>
                <w:szCs w:val="24"/>
                <w:lang w:eastAsia="ru-RU"/>
              </w:rPr>
              <w:t>2</w:t>
            </w:r>
          </w:p>
        </w:tc>
        <w:tc>
          <w:tcPr>
            <w:tcW w:w="1843" w:type="dxa"/>
            <w:gridSpan w:val="2"/>
          </w:tcPr>
          <w:p w:rsidR="0075161F" w:rsidRPr="0075161F" w:rsidRDefault="0075161F" w:rsidP="0075161F">
            <w:pPr>
              <w:suppressAutoHyphens w:val="0"/>
              <w:jc w:val="center"/>
              <w:rPr>
                <w:sz w:val="24"/>
                <w:szCs w:val="24"/>
                <w:lang w:val="en-US" w:eastAsia="ru-RU"/>
              </w:rPr>
            </w:pPr>
            <w:r w:rsidRPr="0075161F">
              <w:rPr>
                <w:sz w:val="24"/>
                <w:szCs w:val="24"/>
                <w:lang w:eastAsia="ru-RU"/>
              </w:rPr>
              <w:t>Практический</w:t>
            </w:r>
          </w:p>
        </w:tc>
        <w:tc>
          <w:tcPr>
            <w:tcW w:w="1701"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Тренировка</w:t>
            </w:r>
          </w:p>
        </w:tc>
        <w:tc>
          <w:tcPr>
            <w:tcW w:w="1559" w:type="dxa"/>
            <w:gridSpan w:val="2"/>
          </w:tcPr>
          <w:p w:rsidR="0075161F" w:rsidRPr="0075161F" w:rsidRDefault="0075161F" w:rsidP="0075161F">
            <w:pPr>
              <w:suppressAutoHyphens w:val="0"/>
              <w:jc w:val="center"/>
              <w:rPr>
                <w:sz w:val="24"/>
                <w:szCs w:val="24"/>
                <w:lang w:eastAsia="ru-RU"/>
              </w:rPr>
            </w:pPr>
          </w:p>
        </w:tc>
        <w:tc>
          <w:tcPr>
            <w:tcW w:w="1559" w:type="dxa"/>
            <w:gridSpan w:val="2"/>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b/>
                <w:sz w:val="24"/>
                <w:szCs w:val="24"/>
                <w:lang w:eastAsia="ru-RU"/>
              </w:rPr>
            </w:pPr>
            <w:r w:rsidRPr="0075161F">
              <w:rPr>
                <w:b/>
                <w:sz w:val="24"/>
                <w:szCs w:val="24"/>
                <w:lang w:val="en-US" w:eastAsia="ru-RU"/>
              </w:rPr>
              <w:t>III</w:t>
            </w:r>
          </w:p>
        </w:tc>
        <w:tc>
          <w:tcPr>
            <w:tcW w:w="1985" w:type="dxa"/>
          </w:tcPr>
          <w:p w:rsidR="0075161F" w:rsidRPr="0075161F" w:rsidRDefault="0075161F" w:rsidP="0075161F">
            <w:pPr>
              <w:suppressAutoHyphens w:val="0"/>
              <w:jc w:val="center"/>
              <w:rPr>
                <w:b/>
                <w:sz w:val="24"/>
                <w:szCs w:val="24"/>
                <w:lang w:eastAsia="ru-RU"/>
              </w:rPr>
            </w:pPr>
            <w:r w:rsidRPr="0075161F">
              <w:rPr>
                <w:b/>
                <w:sz w:val="24"/>
                <w:szCs w:val="24"/>
              </w:rPr>
              <w:t>Подготовка к Спартакиаде допризывной молодежи</w:t>
            </w:r>
          </w:p>
        </w:tc>
        <w:tc>
          <w:tcPr>
            <w:tcW w:w="5103" w:type="dxa"/>
            <w:gridSpan w:val="2"/>
          </w:tcPr>
          <w:p w:rsidR="0075161F" w:rsidRPr="0075161F" w:rsidRDefault="0075161F" w:rsidP="0075161F">
            <w:pPr>
              <w:suppressAutoHyphens w:val="0"/>
              <w:jc w:val="center"/>
              <w:rPr>
                <w:b/>
                <w:sz w:val="24"/>
                <w:szCs w:val="24"/>
                <w:lang w:eastAsia="ru-RU"/>
              </w:rPr>
            </w:pPr>
          </w:p>
        </w:tc>
        <w:tc>
          <w:tcPr>
            <w:tcW w:w="1134" w:type="dxa"/>
            <w:gridSpan w:val="2"/>
          </w:tcPr>
          <w:p w:rsidR="0075161F" w:rsidRPr="0075161F" w:rsidRDefault="0075161F" w:rsidP="0075161F">
            <w:pPr>
              <w:suppressAutoHyphens w:val="0"/>
              <w:jc w:val="center"/>
              <w:rPr>
                <w:b/>
                <w:sz w:val="24"/>
                <w:szCs w:val="24"/>
                <w:lang w:eastAsia="ru-RU"/>
              </w:rPr>
            </w:pPr>
            <w:r w:rsidRPr="0075161F">
              <w:rPr>
                <w:b/>
                <w:sz w:val="24"/>
                <w:szCs w:val="24"/>
                <w:lang w:val="en-US" w:eastAsia="ru-RU"/>
              </w:rPr>
              <w:t xml:space="preserve">6 ч/3 </w:t>
            </w:r>
            <w:r w:rsidRPr="0075161F">
              <w:rPr>
                <w:b/>
                <w:sz w:val="24"/>
                <w:szCs w:val="24"/>
                <w:lang w:eastAsia="ru-RU"/>
              </w:rPr>
              <w:t>з</w:t>
            </w:r>
          </w:p>
        </w:tc>
        <w:tc>
          <w:tcPr>
            <w:tcW w:w="6662" w:type="dxa"/>
            <w:gridSpan w:val="9"/>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eastAsia="ru-RU"/>
              </w:rPr>
              <w:t>101</w:t>
            </w:r>
          </w:p>
        </w:tc>
        <w:tc>
          <w:tcPr>
            <w:tcW w:w="1985" w:type="dxa"/>
            <w:vMerge w:val="restart"/>
          </w:tcPr>
          <w:p w:rsidR="0075161F" w:rsidRPr="0075161F" w:rsidRDefault="0075161F" w:rsidP="0075161F">
            <w:pPr>
              <w:suppressAutoHyphens w:val="0"/>
              <w:jc w:val="center"/>
              <w:rPr>
                <w:sz w:val="24"/>
                <w:szCs w:val="24"/>
                <w:lang w:eastAsia="ru-RU"/>
              </w:rPr>
            </w:pPr>
            <w:r w:rsidRPr="0075161F">
              <w:rPr>
                <w:sz w:val="24"/>
                <w:szCs w:val="24"/>
              </w:rPr>
              <w:t>Подготовка и участие в районной Спартакиаде допризывной молодежи</w:t>
            </w:r>
          </w:p>
        </w:tc>
        <w:tc>
          <w:tcPr>
            <w:tcW w:w="5103" w:type="dxa"/>
            <w:gridSpan w:val="2"/>
          </w:tcPr>
          <w:p w:rsidR="0075161F" w:rsidRPr="0075161F" w:rsidRDefault="0075161F" w:rsidP="0075161F">
            <w:pPr>
              <w:jc w:val="center"/>
              <w:rPr>
                <w:sz w:val="24"/>
                <w:szCs w:val="24"/>
              </w:rPr>
            </w:pPr>
            <w:r w:rsidRPr="0075161F">
              <w:rPr>
                <w:sz w:val="24"/>
                <w:szCs w:val="24"/>
              </w:rPr>
              <w:t>Полиатлон: стрельба, подтягивание, метание гранаты, бег.</w:t>
            </w:r>
          </w:p>
          <w:p w:rsidR="0075161F" w:rsidRPr="0075161F" w:rsidRDefault="0075161F" w:rsidP="0075161F">
            <w:pPr>
              <w:jc w:val="center"/>
              <w:rPr>
                <w:b/>
                <w:sz w:val="24"/>
                <w:szCs w:val="24"/>
                <w:lang w:eastAsia="ru-RU"/>
              </w:rPr>
            </w:pPr>
          </w:p>
        </w:tc>
        <w:tc>
          <w:tcPr>
            <w:tcW w:w="1134" w:type="dxa"/>
            <w:gridSpan w:val="2"/>
          </w:tcPr>
          <w:p w:rsidR="0075161F" w:rsidRPr="0075161F" w:rsidRDefault="0075161F" w:rsidP="0075161F">
            <w:pPr>
              <w:suppressAutoHyphens w:val="0"/>
              <w:jc w:val="center"/>
              <w:rPr>
                <w:b/>
                <w:sz w:val="24"/>
                <w:szCs w:val="24"/>
                <w:lang w:eastAsia="ru-RU"/>
              </w:rPr>
            </w:pPr>
            <w:r w:rsidRPr="0075161F">
              <w:rPr>
                <w:b/>
                <w:sz w:val="24"/>
                <w:szCs w:val="24"/>
                <w:lang w:eastAsia="ru-RU"/>
              </w:rPr>
              <w:t>2</w:t>
            </w:r>
          </w:p>
        </w:tc>
        <w:tc>
          <w:tcPr>
            <w:tcW w:w="1843" w:type="dxa"/>
            <w:gridSpan w:val="2"/>
          </w:tcPr>
          <w:p w:rsidR="0075161F" w:rsidRPr="0075161F" w:rsidRDefault="0075161F" w:rsidP="0075161F">
            <w:pPr>
              <w:suppressAutoHyphens w:val="0"/>
              <w:jc w:val="center"/>
              <w:rPr>
                <w:sz w:val="24"/>
                <w:szCs w:val="24"/>
                <w:lang w:val="en-US" w:eastAsia="ru-RU"/>
              </w:rPr>
            </w:pPr>
            <w:r w:rsidRPr="0075161F">
              <w:rPr>
                <w:sz w:val="24"/>
                <w:szCs w:val="24"/>
                <w:lang w:eastAsia="ru-RU"/>
              </w:rPr>
              <w:t>Практический</w:t>
            </w:r>
          </w:p>
        </w:tc>
        <w:tc>
          <w:tcPr>
            <w:tcW w:w="1701"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Тренировка</w:t>
            </w:r>
          </w:p>
        </w:tc>
        <w:tc>
          <w:tcPr>
            <w:tcW w:w="1559" w:type="dxa"/>
            <w:gridSpan w:val="2"/>
          </w:tcPr>
          <w:p w:rsidR="0075161F" w:rsidRPr="0075161F" w:rsidRDefault="0075161F" w:rsidP="0075161F">
            <w:pPr>
              <w:suppressAutoHyphens w:val="0"/>
              <w:jc w:val="center"/>
              <w:rPr>
                <w:sz w:val="24"/>
                <w:szCs w:val="24"/>
                <w:lang w:eastAsia="ru-RU"/>
              </w:rPr>
            </w:pPr>
          </w:p>
        </w:tc>
        <w:tc>
          <w:tcPr>
            <w:tcW w:w="1559" w:type="dxa"/>
            <w:gridSpan w:val="2"/>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eastAsia="ru-RU"/>
              </w:rPr>
              <w:t>102</w:t>
            </w:r>
          </w:p>
        </w:tc>
        <w:tc>
          <w:tcPr>
            <w:tcW w:w="1985" w:type="dxa"/>
            <w:vMerge/>
          </w:tcPr>
          <w:p w:rsidR="0075161F" w:rsidRPr="0075161F" w:rsidRDefault="0075161F" w:rsidP="0075161F">
            <w:pPr>
              <w:suppressAutoHyphens w:val="0"/>
              <w:jc w:val="center"/>
              <w:rPr>
                <w:sz w:val="24"/>
                <w:szCs w:val="24"/>
                <w:lang w:eastAsia="ru-RU"/>
              </w:rPr>
            </w:pPr>
          </w:p>
        </w:tc>
        <w:tc>
          <w:tcPr>
            <w:tcW w:w="5103" w:type="dxa"/>
            <w:gridSpan w:val="2"/>
          </w:tcPr>
          <w:p w:rsidR="0075161F" w:rsidRPr="0075161F" w:rsidRDefault="0075161F" w:rsidP="0075161F">
            <w:pPr>
              <w:jc w:val="center"/>
              <w:rPr>
                <w:sz w:val="24"/>
                <w:szCs w:val="24"/>
              </w:rPr>
            </w:pPr>
            <w:r w:rsidRPr="0075161F">
              <w:rPr>
                <w:sz w:val="24"/>
                <w:szCs w:val="24"/>
              </w:rPr>
              <w:t>Военизированная эстафета :бег 30 м., стрельба, метание гранаты, перенос ящика с боеприпасами, прыжок через «яму», перенос раненого на носилках.</w:t>
            </w:r>
          </w:p>
          <w:p w:rsidR="0075161F" w:rsidRPr="0075161F" w:rsidRDefault="0075161F" w:rsidP="0075161F">
            <w:pPr>
              <w:suppressAutoHyphens w:val="0"/>
              <w:jc w:val="center"/>
              <w:rPr>
                <w:b/>
                <w:sz w:val="24"/>
                <w:szCs w:val="24"/>
                <w:lang w:eastAsia="ru-RU"/>
              </w:rPr>
            </w:pPr>
          </w:p>
        </w:tc>
        <w:tc>
          <w:tcPr>
            <w:tcW w:w="1134" w:type="dxa"/>
            <w:gridSpan w:val="2"/>
          </w:tcPr>
          <w:p w:rsidR="0075161F" w:rsidRPr="0075161F" w:rsidRDefault="0075161F" w:rsidP="0075161F">
            <w:pPr>
              <w:suppressAutoHyphens w:val="0"/>
              <w:jc w:val="center"/>
              <w:rPr>
                <w:b/>
                <w:sz w:val="24"/>
                <w:szCs w:val="24"/>
                <w:lang w:eastAsia="ru-RU"/>
              </w:rPr>
            </w:pPr>
            <w:r w:rsidRPr="0075161F">
              <w:rPr>
                <w:b/>
                <w:sz w:val="24"/>
                <w:szCs w:val="24"/>
                <w:lang w:eastAsia="ru-RU"/>
              </w:rPr>
              <w:t>2</w:t>
            </w:r>
          </w:p>
        </w:tc>
        <w:tc>
          <w:tcPr>
            <w:tcW w:w="1843" w:type="dxa"/>
            <w:gridSpan w:val="2"/>
          </w:tcPr>
          <w:p w:rsidR="0075161F" w:rsidRPr="0075161F" w:rsidRDefault="0075161F" w:rsidP="0075161F">
            <w:pPr>
              <w:suppressAutoHyphens w:val="0"/>
              <w:jc w:val="center"/>
              <w:rPr>
                <w:sz w:val="24"/>
                <w:szCs w:val="24"/>
                <w:lang w:val="en-US" w:eastAsia="ru-RU"/>
              </w:rPr>
            </w:pPr>
            <w:r w:rsidRPr="0075161F">
              <w:rPr>
                <w:sz w:val="24"/>
                <w:szCs w:val="24"/>
                <w:lang w:eastAsia="ru-RU"/>
              </w:rPr>
              <w:t>Практический</w:t>
            </w:r>
          </w:p>
        </w:tc>
        <w:tc>
          <w:tcPr>
            <w:tcW w:w="1701"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Тренировка</w:t>
            </w:r>
          </w:p>
        </w:tc>
        <w:tc>
          <w:tcPr>
            <w:tcW w:w="1559" w:type="dxa"/>
            <w:gridSpan w:val="2"/>
          </w:tcPr>
          <w:p w:rsidR="0075161F" w:rsidRPr="0075161F" w:rsidRDefault="0075161F" w:rsidP="0075161F">
            <w:pPr>
              <w:suppressAutoHyphens w:val="0"/>
              <w:jc w:val="center"/>
              <w:rPr>
                <w:sz w:val="24"/>
                <w:szCs w:val="24"/>
                <w:lang w:eastAsia="ru-RU"/>
              </w:rPr>
            </w:pPr>
          </w:p>
        </w:tc>
        <w:tc>
          <w:tcPr>
            <w:tcW w:w="1559" w:type="dxa"/>
            <w:gridSpan w:val="2"/>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eastAsia="ru-RU"/>
              </w:rPr>
              <w:t>103</w:t>
            </w:r>
          </w:p>
        </w:tc>
        <w:tc>
          <w:tcPr>
            <w:tcW w:w="1985" w:type="dxa"/>
            <w:vMerge/>
          </w:tcPr>
          <w:p w:rsidR="0075161F" w:rsidRPr="0075161F" w:rsidRDefault="0075161F" w:rsidP="0075161F">
            <w:pPr>
              <w:suppressAutoHyphens w:val="0"/>
              <w:jc w:val="center"/>
              <w:rPr>
                <w:sz w:val="24"/>
                <w:szCs w:val="24"/>
                <w:lang w:eastAsia="ru-RU"/>
              </w:rPr>
            </w:pPr>
          </w:p>
        </w:tc>
        <w:tc>
          <w:tcPr>
            <w:tcW w:w="5103" w:type="dxa"/>
            <w:gridSpan w:val="2"/>
          </w:tcPr>
          <w:p w:rsidR="0075161F" w:rsidRPr="0075161F" w:rsidRDefault="0075161F" w:rsidP="0075161F">
            <w:pPr>
              <w:suppressAutoHyphens w:val="0"/>
              <w:jc w:val="center"/>
              <w:rPr>
                <w:b/>
                <w:sz w:val="24"/>
                <w:szCs w:val="24"/>
                <w:lang w:eastAsia="ru-RU"/>
              </w:rPr>
            </w:pPr>
            <w:r w:rsidRPr="0075161F">
              <w:rPr>
                <w:sz w:val="24"/>
                <w:szCs w:val="24"/>
              </w:rPr>
              <w:t xml:space="preserve">Военная подготовка: Разборка/сборка АК, строевая подготовка, исполнение строевой </w:t>
            </w:r>
            <w:r w:rsidRPr="0075161F">
              <w:rPr>
                <w:sz w:val="24"/>
                <w:szCs w:val="24"/>
              </w:rPr>
              <w:lastRenderedPageBreak/>
              <w:t>песни.</w:t>
            </w:r>
          </w:p>
        </w:tc>
        <w:tc>
          <w:tcPr>
            <w:tcW w:w="1134" w:type="dxa"/>
            <w:gridSpan w:val="2"/>
          </w:tcPr>
          <w:p w:rsidR="0075161F" w:rsidRPr="0075161F" w:rsidRDefault="0075161F" w:rsidP="0075161F">
            <w:pPr>
              <w:suppressAutoHyphens w:val="0"/>
              <w:jc w:val="center"/>
              <w:rPr>
                <w:b/>
                <w:sz w:val="24"/>
                <w:szCs w:val="24"/>
                <w:lang w:eastAsia="ru-RU"/>
              </w:rPr>
            </w:pPr>
            <w:r w:rsidRPr="0075161F">
              <w:rPr>
                <w:b/>
                <w:sz w:val="24"/>
                <w:szCs w:val="24"/>
                <w:lang w:eastAsia="ru-RU"/>
              </w:rPr>
              <w:lastRenderedPageBreak/>
              <w:t>2</w:t>
            </w:r>
          </w:p>
        </w:tc>
        <w:tc>
          <w:tcPr>
            <w:tcW w:w="1843" w:type="dxa"/>
            <w:gridSpan w:val="2"/>
          </w:tcPr>
          <w:p w:rsidR="0075161F" w:rsidRPr="0075161F" w:rsidRDefault="0075161F" w:rsidP="0075161F">
            <w:pPr>
              <w:suppressAutoHyphens w:val="0"/>
              <w:jc w:val="center"/>
              <w:rPr>
                <w:sz w:val="24"/>
                <w:szCs w:val="24"/>
                <w:lang w:val="en-US" w:eastAsia="ru-RU"/>
              </w:rPr>
            </w:pPr>
            <w:r w:rsidRPr="0075161F">
              <w:rPr>
                <w:sz w:val="24"/>
                <w:szCs w:val="24"/>
                <w:lang w:eastAsia="ru-RU"/>
              </w:rPr>
              <w:t>Практический</w:t>
            </w:r>
          </w:p>
        </w:tc>
        <w:tc>
          <w:tcPr>
            <w:tcW w:w="1701"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Тренировка</w:t>
            </w:r>
          </w:p>
        </w:tc>
        <w:tc>
          <w:tcPr>
            <w:tcW w:w="1559" w:type="dxa"/>
            <w:gridSpan w:val="2"/>
          </w:tcPr>
          <w:p w:rsidR="0075161F" w:rsidRPr="0075161F" w:rsidRDefault="0075161F" w:rsidP="0075161F">
            <w:pPr>
              <w:suppressAutoHyphens w:val="0"/>
              <w:jc w:val="center"/>
              <w:rPr>
                <w:sz w:val="24"/>
                <w:szCs w:val="24"/>
                <w:lang w:eastAsia="ru-RU"/>
              </w:rPr>
            </w:pPr>
          </w:p>
        </w:tc>
        <w:tc>
          <w:tcPr>
            <w:tcW w:w="1559" w:type="dxa"/>
            <w:gridSpan w:val="2"/>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b/>
                <w:sz w:val="24"/>
                <w:szCs w:val="24"/>
                <w:lang w:eastAsia="ru-RU"/>
              </w:rPr>
            </w:pPr>
            <w:r w:rsidRPr="0075161F">
              <w:rPr>
                <w:b/>
                <w:sz w:val="24"/>
                <w:szCs w:val="24"/>
                <w:lang w:val="en-US" w:eastAsia="ru-RU"/>
              </w:rPr>
              <w:t>IV</w:t>
            </w:r>
          </w:p>
        </w:tc>
        <w:tc>
          <w:tcPr>
            <w:tcW w:w="1985" w:type="dxa"/>
          </w:tcPr>
          <w:p w:rsidR="0075161F" w:rsidRPr="0075161F" w:rsidRDefault="0075161F" w:rsidP="0075161F">
            <w:pPr>
              <w:suppressAutoHyphens w:val="0"/>
              <w:jc w:val="center"/>
              <w:rPr>
                <w:b/>
                <w:sz w:val="24"/>
                <w:szCs w:val="24"/>
                <w:lang w:eastAsia="ru-RU"/>
              </w:rPr>
            </w:pPr>
            <w:r w:rsidRPr="0075161F">
              <w:rPr>
                <w:b/>
                <w:sz w:val="24"/>
                <w:szCs w:val="24"/>
              </w:rPr>
              <w:t>«Бессмертный Полк»</w:t>
            </w:r>
          </w:p>
        </w:tc>
        <w:tc>
          <w:tcPr>
            <w:tcW w:w="5103" w:type="dxa"/>
            <w:gridSpan w:val="2"/>
          </w:tcPr>
          <w:p w:rsidR="0075161F" w:rsidRPr="0075161F" w:rsidRDefault="0075161F" w:rsidP="0075161F">
            <w:pPr>
              <w:suppressAutoHyphens w:val="0"/>
              <w:jc w:val="center"/>
              <w:rPr>
                <w:b/>
                <w:sz w:val="24"/>
                <w:szCs w:val="24"/>
                <w:lang w:eastAsia="ru-RU"/>
              </w:rPr>
            </w:pPr>
          </w:p>
        </w:tc>
        <w:tc>
          <w:tcPr>
            <w:tcW w:w="1134" w:type="dxa"/>
            <w:gridSpan w:val="2"/>
          </w:tcPr>
          <w:p w:rsidR="0075161F" w:rsidRPr="0075161F" w:rsidRDefault="0075161F" w:rsidP="0075161F">
            <w:pPr>
              <w:suppressAutoHyphens w:val="0"/>
              <w:jc w:val="center"/>
              <w:rPr>
                <w:b/>
                <w:sz w:val="24"/>
                <w:szCs w:val="24"/>
                <w:lang w:eastAsia="ru-RU"/>
              </w:rPr>
            </w:pPr>
            <w:r w:rsidRPr="0075161F">
              <w:rPr>
                <w:b/>
                <w:sz w:val="24"/>
                <w:szCs w:val="24"/>
                <w:lang w:eastAsia="ru-RU"/>
              </w:rPr>
              <w:t>4ч/2з</w:t>
            </w:r>
          </w:p>
        </w:tc>
        <w:tc>
          <w:tcPr>
            <w:tcW w:w="6662" w:type="dxa"/>
            <w:gridSpan w:val="9"/>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eastAsia="ru-RU"/>
              </w:rPr>
              <w:t>104</w:t>
            </w:r>
          </w:p>
        </w:tc>
        <w:tc>
          <w:tcPr>
            <w:tcW w:w="1985" w:type="dxa"/>
            <w:vMerge w:val="restart"/>
          </w:tcPr>
          <w:p w:rsidR="0075161F" w:rsidRPr="0075161F" w:rsidRDefault="0075161F" w:rsidP="0075161F">
            <w:pPr>
              <w:suppressAutoHyphens w:val="0"/>
              <w:jc w:val="center"/>
              <w:rPr>
                <w:sz w:val="24"/>
                <w:szCs w:val="24"/>
                <w:lang w:eastAsia="ru-RU"/>
              </w:rPr>
            </w:pPr>
            <w:r w:rsidRPr="0075161F">
              <w:rPr>
                <w:sz w:val="24"/>
                <w:szCs w:val="24"/>
              </w:rPr>
              <w:t>Подготовка и участие в мероприятии «Бессмертный Полк»</w:t>
            </w:r>
          </w:p>
        </w:tc>
        <w:tc>
          <w:tcPr>
            <w:tcW w:w="5103" w:type="dxa"/>
            <w:gridSpan w:val="2"/>
          </w:tcPr>
          <w:p w:rsidR="0075161F" w:rsidRPr="0075161F" w:rsidRDefault="0075161F" w:rsidP="0075161F">
            <w:pPr>
              <w:suppressAutoHyphens w:val="0"/>
              <w:jc w:val="center"/>
              <w:rPr>
                <w:b/>
                <w:sz w:val="24"/>
                <w:szCs w:val="24"/>
                <w:lang w:eastAsia="ru-RU"/>
              </w:rPr>
            </w:pPr>
            <w:r w:rsidRPr="0075161F">
              <w:rPr>
                <w:sz w:val="24"/>
                <w:szCs w:val="24"/>
                <w:lang w:eastAsia="ru-RU"/>
              </w:rPr>
              <w:t>Строевая подготовка</w:t>
            </w:r>
          </w:p>
        </w:tc>
        <w:tc>
          <w:tcPr>
            <w:tcW w:w="1134" w:type="dxa"/>
            <w:gridSpan w:val="2"/>
          </w:tcPr>
          <w:p w:rsidR="0075161F" w:rsidRPr="0075161F" w:rsidRDefault="0075161F" w:rsidP="0075161F">
            <w:pPr>
              <w:suppressAutoHyphens w:val="0"/>
              <w:jc w:val="center"/>
              <w:rPr>
                <w:b/>
                <w:sz w:val="24"/>
                <w:szCs w:val="24"/>
                <w:lang w:eastAsia="ru-RU"/>
              </w:rPr>
            </w:pPr>
            <w:r w:rsidRPr="0075161F">
              <w:rPr>
                <w:b/>
                <w:sz w:val="24"/>
                <w:szCs w:val="24"/>
                <w:lang w:eastAsia="ru-RU"/>
              </w:rPr>
              <w:t>2</w:t>
            </w:r>
          </w:p>
        </w:tc>
        <w:tc>
          <w:tcPr>
            <w:tcW w:w="1843" w:type="dxa"/>
            <w:gridSpan w:val="2"/>
          </w:tcPr>
          <w:p w:rsidR="0075161F" w:rsidRPr="0075161F" w:rsidRDefault="0075161F" w:rsidP="0075161F">
            <w:pPr>
              <w:suppressAutoHyphens w:val="0"/>
              <w:jc w:val="center"/>
              <w:rPr>
                <w:sz w:val="24"/>
                <w:szCs w:val="24"/>
                <w:lang w:val="en-US" w:eastAsia="ru-RU"/>
              </w:rPr>
            </w:pPr>
            <w:r w:rsidRPr="0075161F">
              <w:rPr>
                <w:sz w:val="24"/>
                <w:szCs w:val="24"/>
                <w:lang w:eastAsia="ru-RU"/>
              </w:rPr>
              <w:t>Практический</w:t>
            </w:r>
          </w:p>
        </w:tc>
        <w:tc>
          <w:tcPr>
            <w:tcW w:w="1701" w:type="dxa"/>
            <w:gridSpan w:val="3"/>
          </w:tcPr>
          <w:p w:rsidR="0075161F" w:rsidRPr="0075161F" w:rsidRDefault="0075161F" w:rsidP="0075161F">
            <w:pPr>
              <w:suppressAutoHyphens w:val="0"/>
              <w:jc w:val="center"/>
              <w:rPr>
                <w:sz w:val="24"/>
                <w:szCs w:val="24"/>
                <w:lang w:eastAsia="ru-RU"/>
              </w:rPr>
            </w:pPr>
          </w:p>
        </w:tc>
        <w:tc>
          <w:tcPr>
            <w:tcW w:w="1559" w:type="dxa"/>
            <w:gridSpan w:val="2"/>
          </w:tcPr>
          <w:p w:rsidR="0075161F" w:rsidRPr="0075161F" w:rsidRDefault="0075161F" w:rsidP="0075161F">
            <w:pPr>
              <w:suppressAutoHyphens w:val="0"/>
              <w:jc w:val="center"/>
              <w:rPr>
                <w:sz w:val="24"/>
                <w:szCs w:val="24"/>
                <w:lang w:eastAsia="ru-RU"/>
              </w:rPr>
            </w:pPr>
          </w:p>
        </w:tc>
        <w:tc>
          <w:tcPr>
            <w:tcW w:w="1559" w:type="dxa"/>
            <w:gridSpan w:val="2"/>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eastAsia="ru-RU"/>
              </w:rPr>
              <w:t>105</w:t>
            </w:r>
          </w:p>
        </w:tc>
        <w:tc>
          <w:tcPr>
            <w:tcW w:w="1985" w:type="dxa"/>
            <w:vMerge/>
          </w:tcPr>
          <w:p w:rsidR="0075161F" w:rsidRPr="0075161F" w:rsidRDefault="0075161F" w:rsidP="0075161F">
            <w:pPr>
              <w:suppressAutoHyphens w:val="0"/>
              <w:jc w:val="center"/>
              <w:rPr>
                <w:sz w:val="24"/>
                <w:szCs w:val="24"/>
                <w:lang w:eastAsia="ru-RU"/>
              </w:rPr>
            </w:pPr>
          </w:p>
        </w:tc>
        <w:tc>
          <w:tcPr>
            <w:tcW w:w="5103" w:type="dxa"/>
            <w:gridSpan w:val="2"/>
          </w:tcPr>
          <w:p w:rsidR="0075161F" w:rsidRPr="0075161F" w:rsidRDefault="0075161F" w:rsidP="0075161F">
            <w:pPr>
              <w:suppressAutoHyphens w:val="0"/>
              <w:jc w:val="center"/>
              <w:rPr>
                <w:b/>
                <w:sz w:val="24"/>
                <w:szCs w:val="24"/>
                <w:lang w:eastAsia="ru-RU"/>
              </w:rPr>
            </w:pPr>
            <w:r w:rsidRPr="0075161F">
              <w:rPr>
                <w:sz w:val="24"/>
                <w:szCs w:val="24"/>
                <w:lang w:eastAsia="ru-RU"/>
              </w:rPr>
              <w:t>Несение почетного караула.</w:t>
            </w:r>
          </w:p>
        </w:tc>
        <w:tc>
          <w:tcPr>
            <w:tcW w:w="1134" w:type="dxa"/>
            <w:gridSpan w:val="2"/>
          </w:tcPr>
          <w:p w:rsidR="0075161F" w:rsidRPr="0075161F" w:rsidRDefault="0075161F" w:rsidP="0075161F">
            <w:pPr>
              <w:suppressAutoHyphens w:val="0"/>
              <w:jc w:val="center"/>
              <w:rPr>
                <w:b/>
                <w:sz w:val="24"/>
                <w:szCs w:val="24"/>
                <w:lang w:eastAsia="ru-RU"/>
              </w:rPr>
            </w:pPr>
            <w:r w:rsidRPr="0075161F">
              <w:rPr>
                <w:b/>
                <w:sz w:val="24"/>
                <w:szCs w:val="24"/>
                <w:lang w:eastAsia="ru-RU"/>
              </w:rPr>
              <w:t>2</w:t>
            </w:r>
          </w:p>
        </w:tc>
        <w:tc>
          <w:tcPr>
            <w:tcW w:w="1843" w:type="dxa"/>
            <w:gridSpan w:val="2"/>
          </w:tcPr>
          <w:p w:rsidR="0075161F" w:rsidRPr="0075161F" w:rsidRDefault="0075161F" w:rsidP="0075161F">
            <w:pPr>
              <w:suppressAutoHyphens w:val="0"/>
              <w:jc w:val="center"/>
              <w:rPr>
                <w:sz w:val="24"/>
                <w:szCs w:val="24"/>
                <w:lang w:val="en-US" w:eastAsia="ru-RU"/>
              </w:rPr>
            </w:pPr>
            <w:r w:rsidRPr="0075161F">
              <w:rPr>
                <w:sz w:val="24"/>
                <w:szCs w:val="24"/>
                <w:lang w:eastAsia="ru-RU"/>
              </w:rPr>
              <w:t>Практический</w:t>
            </w:r>
          </w:p>
        </w:tc>
        <w:tc>
          <w:tcPr>
            <w:tcW w:w="1701" w:type="dxa"/>
            <w:gridSpan w:val="3"/>
          </w:tcPr>
          <w:p w:rsidR="0075161F" w:rsidRPr="0075161F" w:rsidRDefault="0075161F" w:rsidP="0075161F">
            <w:pPr>
              <w:suppressAutoHyphens w:val="0"/>
              <w:jc w:val="center"/>
              <w:rPr>
                <w:sz w:val="24"/>
                <w:szCs w:val="24"/>
                <w:lang w:eastAsia="ru-RU"/>
              </w:rPr>
            </w:pPr>
          </w:p>
        </w:tc>
        <w:tc>
          <w:tcPr>
            <w:tcW w:w="1559" w:type="dxa"/>
            <w:gridSpan w:val="2"/>
          </w:tcPr>
          <w:p w:rsidR="0075161F" w:rsidRPr="0075161F" w:rsidRDefault="0075161F" w:rsidP="0075161F">
            <w:pPr>
              <w:suppressAutoHyphens w:val="0"/>
              <w:jc w:val="center"/>
              <w:rPr>
                <w:sz w:val="24"/>
                <w:szCs w:val="24"/>
                <w:lang w:eastAsia="ru-RU"/>
              </w:rPr>
            </w:pPr>
          </w:p>
        </w:tc>
        <w:tc>
          <w:tcPr>
            <w:tcW w:w="1559" w:type="dxa"/>
            <w:gridSpan w:val="2"/>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b/>
                <w:sz w:val="24"/>
                <w:szCs w:val="24"/>
                <w:lang w:val="en-US" w:eastAsia="ru-RU"/>
              </w:rPr>
            </w:pPr>
            <w:r w:rsidRPr="0075161F">
              <w:rPr>
                <w:b/>
                <w:sz w:val="24"/>
                <w:szCs w:val="24"/>
                <w:lang w:val="en-US" w:eastAsia="ru-RU"/>
              </w:rPr>
              <w:t>V</w:t>
            </w:r>
          </w:p>
        </w:tc>
        <w:tc>
          <w:tcPr>
            <w:tcW w:w="1985" w:type="dxa"/>
          </w:tcPr>
          <w:p w:rsidR="0075161F" w:rsidRPr="0075161F" w:rsidRDefault="0075161F" w:rsidP="0075161F">
            <w:pPr>
              <w:suppressAutoHyphens w:val="0"/>
              <w:spacing w:after="200"/>
              <w:jc w:val="center"/>
              <w:rPr>
                <w:rFonts w:eastAsia="Calibri"/>
                <w:b/>
                <w:sz w:val="24"/>
                <w:szCs w:val="24"/>
                <w:lang w:eastAsia="en-US"/>
              </w:rPr>
            </w:pPr>
            <w:r w:rsidRPr="0075161F">
              <w:rPr>
                <w:rFonts w:eastAsia="Calibri"/>
                <w:b/>
                <w:sz w:val="24"/>
                <w:szCs w:val="24"/>
                <w:lang w:eastAsia="en-US"/>
              </w:rPr>
              <w:t>«Пост №1»</w:t>
            </w:r>
          </w:p>
        </w:tc>
        <w:tc>
          <w:tcPr>
            <w:tcW w:w="5103" w:type="dxa"/>
            <w:gridSpan w:val="2"/>
          </w:tcPr>
          <w:p w:rsidR="0075161F" w:rsidRPr="0075161F" w:rsidRDefault="0075161F" w:rsidP="0075161F">
            <w:pPr>
              <w:suppressAutoHyphens w:val="0"/>
              <w:spacing w:after="200"/>
              <w:jc w:val="center"/>
              <w:rPr>
                <w:rFonts w:eastAsia="Calibri"/>
                <w:sz w:val="24"/>
                <w:szCs w:val="24"/>
                <w:lang w:eastAsia="en-US"/>
              </w:rPr>
            </w:pPr>
          </w:p>
        </w:tc>
        <w:tc>
          <w:tcPr>
            <w:tcW w:w="1134" w:type="dxa"/>
            <w:gridSpan w:val="2"/>
          </w:tcPr>
          <w:p w:rsidR="0075161F" w:rsidRPr="0075161F" w:rsidRDefault="0075161F" w:rsidP="0075161F">
            <w:pPr>
              <w:suppressAutoHyphens w:val="0"/>
              <w:jc w:val="center"/>
              <w:rPr>
                <w:b/>
                <w:sz w:val="24"/>
                <w:szCs w:val="24"/>
                <w:lang w:eastAsia="ru-RU"/>
              </w:rPr>
            </w:pPr>
            <w:r w:rsidRPr="0075161F">
              <w:rPr>
                <w:b/>
                <w:sz w:val="24"/>
                <w:szCs w:val="24"/>
                <w:lang w:val="en-US" w:eastAsia="ru-RU"/>
              </w:rPr>
              <w:t xml:space="preserve">6 ч/3 </w:t>
            </w:r>
            <w:r w:rsidRPr="0075161F">
              <w:rPr>
                <w:b/>
                <w:sz w:val="24"/>
                <w:szCs w:val="24"/>
                <w:lang w:eastAsia="ru-RU"/>
              </w:rPr>
              <w:t>з</w:t>
            </w:r>
          </w:p>
        </w:tc>
        <w:tc>
          <w:tcPr>
            <w:tcW w:w="6662" w:type="dxa"/>
            <w:gridSpan w:val="9"/>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val="en-US" w:eastAsia="ru-RU"/>
              </w:rPr>
              <w:t>10</w:t>
            </w:r>
            <w:r w:rsidRPr="0075161F">
              <w:rPr>
                <w:sz w:val="24"/>
                <w:szCs w:val="24"/>
                <w:lang w:eastAsia="ru-RU"/>
              </w:rPr>
              <w:t>6</w:t>
            </w:r>
          </w:p>
        </w:tc>
        <w:tc>
          <w:tcPr>
            <w:tcW w:w="1985" w:type="dxa"/>
            <w:vMerge w:val="restart"/>
          </w:tcPr>
          <w:p w:rsidR="0075161F" w:rsidRPr="0075161F" w:rsidRDefault="0075161F" w:rsidP="0075161F">
            <w:pPr>
              <w:suppressAutoHyphens w:val="0"/>
              <w:jc w:val="center"/>
              <w:rPr>
                <w:sz w:val="24"/>
                <w:szCs w:val="24"/>
                <w:lang w:eastAsia="ru-RU"/>
              </w:rPr>
            </w:pPr>
            <w:r w:rsidRPr="0075161F">
              <w:rPr>
                <w:rFonts w:eastAsia="Calibri"/>
                <w:sz w:val="24"/>
                <w:szCs w:val="24"/>
                <w:lang w:eastAsia="en-US"/>
              </w:rPr>
              <w:t>Подготовка и участие в «Пост №1»</w:t>
            </w:r>
          </w:p>
        </w:tc>
        <w:tc>
          <w:tcPr>
            <w:tcW w:w="5103" w:type="dxa"/>
            <w:gridSpan w:val="2"/>
          </w:tcPr>
          <w:p w:rsidR="0075161F" w:rsidRPr="0075161F" w:rsidRDefault="0075161F" w:rsidP="0075161F">
            <w:pPr>
              <w:suppressAutoHyphens w:val="0"/>
              <w:jc w:val="center"/>
              <w:rPr>
                <w:b/>
                <w:sz w:val="24"/>
                <w:szCs w:val="24"/>
                <w:lang w:eastAsia="ru-RU"/>
              </w:rPr>
            </w:pPr>
            <w:r w:rsidRPr="0075161F">
              <w:rPr>
                <w:sz w:val="24"/>
                <w:szCs w:val="24"/>
                <w:lang w:eastAsia="ru-RU"/>
              </w:rPr>
              <w:t>Строевая подготовка</w:t>
            </w:r>
          </w:p>
        </w:tc>
        <w:tc>
          <w:tcPr>
            <w:tcW w:w="1134" w:type="dxa"/>
            <w:gridSpan w:val="2"/>
          </w:tcPr>
          <w:p w:rsidR="0075161F" w:rsidRPr="0075161F" w:rsidRDefault="0075161F" w:rsidP="0075161F">
            <w:pPr>
              <w:suppressAutoHyphens w:val="0"/>
              <w:jc w:val="center"/>
              <w:rPr>
                <w:b/>
                <w:sz w:val="24"/>
                <w:szCs w:val="24"/>
                <w:lang w:eastAsia="ru-RU"/>
              </w:rPr>
            </w:pPr>
            <w:r w:rsidRPr="0075161F">
              <w:rPr>
                <w:b/>
                <w:sz w:val="24"/>
                <w:szCs w:val="24"/>
                <w:lang w:eastAsia="ru-RU"/>
              </w:rPr>
              <w:t>2</w:t>
            </w:r>
          </w:p>
        </w:tc>
        <w:tc>
          <w:tcPr>
            <w:tcW w:w="1843" w:type="dxa"/>
            <w:gridSpan w:val="2"/>
          </w:tcPr>
          <w:p w:rsidR="0075161F" w:rsidRPr="0075161F" w:rsidRDefault="0075161F" w:rsidP="0075161F">
            <w:pPr>
              <w:suppressAutoHyphens w:val="0"/>
              <w:jc w:val="center"/>
              <w:rPr>
                <w:sz w:val="24"/>
                <w:szCs w:val="24"/>
                <w:lang w:val="en-US" w:eastAsia="ru-RU"/>
              </w:rPr>
            </w:pPr>
            <w:r w:rsidRPr="0075161F">
              <w:rPr>
                <w:sz w:val="24"/>
                <w:szCs w:val="24"/>
                <w:lang w:eastAsia="ru-RU"/>
              </w:rPr>
              <w:t>Практический</w:t>
            </w:r>
          </w:p>
        </w:tc>
        <w:tc>
          <w:tcPr>
            <w:tcW w:w="1701"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Тренировка</w:t>
            </w:r>
          </w:p>
        </w:tc>
        <w:tc>
          <w:tcPr>
            <w:tcW w:w="1559" w:type="dxa"/>
            <w:gridSpan w:val="2"/>
          </w:tcPr>
          <w:p w:rsidR="0075161F" w:rsidRPr="0075161F" w:rsidRDefault="0075161F" w:rsidP="0075161F">
            <w:pPr>
              <w:suppressAutoHyphens w:val="0"/>
              <w:jc w:val="center"/>
              <w:rPr>
                <w:sz w:val="24"/>
                <w:szCs w:val="24"/>
                <w:lang w:eastAsia="ru-RU"/>
              </w:rPr>
            </w:pPr>
          </w:p>
        </w:tc>
        <w:tc>
          <w:tcPr>
            <w:tcW w:w="1559" w:type="dxa"/>
            <w:gridSpan w:val="2"/>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val="en-US" w:eastAsia="ru-RU"/>
              </w:rPr>
              <w:t>10</w:t>
            </w:r>
            <w:r w:rsidRPr="0075161F">
              <w:rPr>
                <w:sz w:val="24"/>
                <w:szCs w:val="24"/>
                <w:lang w:eastAsia="ru-RU"/>
              </w:rPr>
              <w:t>7</w:t>
            </w:r>
          </w:p>
        </w:tc>
        <w:tc>
          <w:tcPr>
            <w:tcW w:w="1985" w:type="dxa"/>
            <w:vMerge/>
          </w:tcPr>
          <w:p w:rsidR="0075161F" w:rsidRPr="0075161F" w:rsidRDefault="0075161F" w:rsidP="0075161F">
            <w:pPr>
              <w:suppressAutoHyphens w:val="0"/>
              <w:jc w:val="center"/>
              <w:rPr>
                <w:sz w:val="24"/>
                <w:szCs w:val="24"/>
                <w:lang w:eastAsia="ru-RU"/>
              </w:rPr>
            </w:pPr>
          </w:p>
        </w:tc>
        <w:tc>
          <w:tcPr>
            <w:tcW w:w="5103" w:type="dxa"/>
            <w:gridSpan w:val="2"/>
          </w:tcPr>
          <w:p w:rsidR="0075161F" w:rsidRPr="0075161F" w:rsidRDefault="0075161F" w:rsidP="0075161F">
            <w:pPr>
              <w:suppressAutoHyphens w:val="0"/>
              <w:jc w:val="center"/>
              <w:rPr>
                <w:b/>
                <w:sz w:val="24"/>
                <w:szCs w:val="24"/>
                <w:lang w:eastAsia="ru-RU"/>
              </w:rPr>
            </w:pPr>
            <w:r w:rsidRPr="0075161F">
              <w:rPr>
                <w:sz w:val="24"/>
                <w:szCs w:val="24"/>
                <w:lang w:eastAsia="ru-RU"/>
              </w:rPr>
              <w:t xml:space="preserve">Несение почетного караула </w:t>
            </w:r>
            <w:r w:rsidRPr="0075161F">
              <w:rPr>
                <w:sz w:val="24"/>
                <w:szCs w:val="24"/>
              </w:rPr>
              <w:t>«Пост №1»</w:t>
            </w:r>
          </w:p>
        </w:tc>
        <w:tc>
          <w:tcPr>
            <w:tcW w:w="1134" w:type="dxa"/>
            <w:gridSpan w:val="2"/>
          </w:tcPr>
          <w:p w:rsidR="0075161F" w:rsidRPr="0075161F" w:rsidRDefault="0075161F" w:rsidP="0075161F">
            <w:pPr>
              <w:suppressAutoHyphens w:val="0"/>
              <w:jc w:val="center"/>
              <w:rPr>
                <w:b/>
                <w:sz w:val="24"/>
                <w:szCs w:val="24"/>
                <w:lang w:eastAsia="ru-RU"/>
              </w:rPr>
            </w:pPr>
            <w:r w:rsidRPr="0075161F">
              <w:rPr>
                <w:b/>
                <w:sz w:val="24"/>
                <w:szCs w:val="24"/>
                <w:lang w:eastAsia="ru-RU"/>
              </w:rPr>
              <w:t>2</w:t>
            </w:r>
          </w:p>
        </w:tc>
        <w:tc>
          <w:tcPr>
            <w:tcW w:w="1843" w:type="dxa"/>
            <w:gridSpan w:val="2"/>
          </w:tcPr>
          <w:p w:rsidR="0075161F" w:rsidRPr="0075161F" w:rsidRDefault="0075161F" w:rsidP="0075161F">
            <w:pPr>
              <w:suppressAutoHyphens w:val="0"/>
              <w:jc w:val="center"/>
              <w:rPr>
                <w:sz w:val="24"/>
                <w:szCs w:val="24"/>
                <w:lang w:val="en-US" w:eastAsia="ru-RU"/>
              </w:rPr>
            </w:pPr>
            <w:r w:rsidRPr="0075161F">
              <w:rPr>
                <w:sz w:val="24"/>
                <w:szCs w:val="24"/>
                <w:lang w:eastAsia="ru-RU"/>
              </w:rPr>
              <w:t>Практический</w:t>
            </w:r>
          </w:p>
        </w:tc>
        <w:tc>
          <w:tcPr>
            <w:tcW w:w="1701"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Тренировка</w:t>
            </w:r>
          </w:p>
        </w:tc>
        <w:tc>
          <w:tcPr>
            <w:tcW w:w="1559" w:type="dxa"/>
            <w:gridSpan w:val="2"/>
          </w:tcPr>
          <w:p w:rsidR="0075161F" w:rsidRPr="0075161F" w:rsidRDefault="0075161F" w:rsidP="0075161F">
            <w:pPr>
              <w:suppressAutoHyphens w:val="0"/>
              <w:jc w:val="center"/>
              <w:rPr>
                <w:sz w:val="24"/>
                <w:szCs w:val="24"/>
                <w:lang w:eastAsia="ru-RU"/>
              </w:rPr>
            </w:pPr>
          </w:p>
        </w:tc>
        <w:tc>
          <w:tcPr>
            <w:tcW w:w="1559" w:type="dxa"/>
            <w:gridSpan w:val="2"/>
          </w:tcPr>
          <w:p w:rsidR="0075161F" w:rsidRPr="0075161F" w:rsidRDefault="0075161F" w:rsidP="0075161F">
            <w:pPr>
              <w:suppressAutoHyphens w:val="0"/>
              <w:jc w:val="center"/>
              <w:rPr>
                <w:sz w:val="24"/>
                <w:szCs w:val="24"/>
                <w:lang w:eastAsia="ru-RU"/>
              </w:rPr>
            </w:pPr>
          </w:p>
        </w:tc>
      </w:tr>
      <w:tr w:rsidR="0075161F" w:rsidRPr="0075161F" w:rsidTr="00CE6010">
        <w:tc>
          <w:tcPr>
            <w:tcW w:w="675" w:type="dxa"/>
          </w:tcPr>
          <w:p w:rsidR="0075161F" w:rsidRPr="0075161F" w:rsidRDefault="0075161F" w:rsidP="0075161F">
            <w:pPr>
              <w:suppressAutoHyphens w:val="0"/>
              <w:jc w:val="center"/>
              <w:rPr>
                <w:sz w:val="24"/>
                <w:szCs w:val="24"/>
                <w:lang w:eastAsia="ru-RU"/>
              </w:rPr>
            </w:pPr>
            <w:r w:rsidRPr="0075161F">
              <w:rPr>
                <w:sz w:val="24"/>
                <w:szCs w:val="24"/>
                <w:lang w:val="en-US" w:eastAsia="ru-RU"/>
              </w:rPr>
              <w:t>10</w:t>
            </w:r>
            <w:r w:rsidRPr="0075161F">
              <w:rPr>
                <w:sz w:val="24"/>
                <w:szCs w:val="24"/>
                <w:lang w:eastAsia="ru-RU"/>
              </w:rPr>
              <w:t>8</w:t>
            </w:r>
          </w:p>
        </w:tc>
        <w:tc>
          <w:tcPr>
            <w:tcW w:w="1985" w:type="dxa"/>
            <w:vMerge/>
          </w:tcPr>
          <w:p w:rsidR="0075161F" w:rsidRPr="0075161F" w:rsidRDefault="0075161F" w:rsidP="0075161F">
            <w:pPr>
              <w:suppressAutoHyphens w:val="0"/>
              <w:jc w:val="center"/>
              <w:rPr>
                <w:sz w:val="24"/>
                <w:szCs w:val="24"/>
                <w:lang w:eastAsia="ru-RU"/>
              </w:rPr>
            </w:pPr>
          </w:p>
        </w:tc>
        <w:tc>
          <w:tcPr>
            <w:tcW w:w="5103" w:type="dxa"/>
            <w:gridSpan w:val="2"/>
          </w:tcPr>
          <w:p w:rsidR="0075161F" w:rsidRPr="0075161F" w:rsidRDefault="0075161F" w:rsidP="0075161F">
            <w:pPr>
              <w:suppressAutoHyphens w:val="0"/>
              <w:jc w:val="center"/>
              <w:rPr>
                <w:b/>
                <w:sz w:val="24"/>
                <w:szCs w:val="24"/>
                <w:lang w:eastAsia="ru-RU"/>
              </w:rPr>
            </w:pPr>
            <w:r w:rsidRPr="0075161F">
              <w:rPr>
                <w:sz w:val="24"/>
                <w:szCs w:val="24"/>
              </w:rPr>
              <w:t>Смена караула, возложение венка.</w:t>
            </w:r>
          </w:p>
        </w:tc>
        <w:tc>
          <w:tcPr>
            <w:tcW w:w="1134" w:type="dxa"/>
            <w:gridSpan w:val="2"/>
          </w:tcPr>
          <w:p w:rsidR="0075161F" w:rsidRPr="0075161F" w:rsidRDefault="0075161F" w:rsidP="0075161F">
            <w:pPr>
              <w:suppressAutoHyphens w:val="0"/>
              <w:jc w:val="center"/>
              <w:rPr>
                <w:b/>
                <w:sz w:val="24"/>
                <w:szCs w:val="24"/>
                <w:lang w:eastAsia="ru-RU"/>
              </w:rPr>
            </w:pPr>
            <w:r w:rsidRPr="0075161F">
              <w:rPr>
                <w:b/>
                <w:sz w:val="24"/>
                <w:szCs w:val="24"/>
                <w:lang w:eastAsia="ru-RU"/>
              </w:rPr>
              <w:t>2</w:t>
            </w:r>
          </w:p>
        </w:tc>
        <w:tc>
          <w:tcPr>
            <w:tcW w:w="1843" w:type="dxa"/>
            <w:gridSpan w:val="2"/>
          </w:tcPr>
          <w:p w:rsidR="0075161F" w:rsidRPr="0075161F" w:rsidRDefault="0075161F" w:rsidP="0075161F">
            <w:pPr>
              <w:suppressAutoHyphens w:val="0"/>
              <w:jc w:val="center"/>
              <w:rPr>
                <w:sz w:val="24"/>
                <w:szCs w:val="24"/>
                <w:lang w:val="en-US" w:eastAsia="ru-RU"/>
              </w:rPr>
            </w:pPr>
            <w:r w:rsidRPr="0075161F">
              <w:rPr>
                <w:sz w:val="24"/>
                <w:szCs w:val="24"/>
                <w:lang w:eastAsia="ru-RU"/>
              </w:rPr>
              <w:t>Практический</w:t>
            </w:r>
          </w:p>
        </w:tc>
        <w:tc>
          <w:tcPr>
            <w:tcW w:w="1701" w:type="dxa"/>
            <w:gridSpan w:val="3"/>
          </w:tcPr>
          <w:p w:rsidR="0075161F" w:rsidRPr="0075161F" w:rsidRDefault="0075161F" w:rsidP="0075161F">
            <w:pPr>
              <w:suppressAutoHyphens w:val="0"/>
              <w:jc w:val="center"/>
              <w:rPr>
                <w:sz w:val="24"/>
                <w:szCs w:val="24"/>
                <w:lang w:eastAsia="ru-RU"/>
              </w:rPr>
            </w:pPr>
            <w:r w:rsidRPr="0075161F">
              <w:rPr>
                <w:sz w:val="24"/>
                <w:szCs w:val="24"/>
                <w:lang w:eastAsia="ru-RU"/>
              </w:rPr>
              <w:t>Тренировка</w:t>
            </w:r>
          </w:p>
        </w:tc>
        <w:tc>
          <w:tcPr>
            <w:tcW w:w="1559" w:type="dxa"/>
            <w:gridSpan w:val="2"/>
          </w:tcPr>
          <w:p w:rsidR="0075161F" w:rsidRPr="0075161F" w:rsidRDefault="0075161F" w:rsidP="0075161F">
            <w:pPr>
              <w:suppressAutoHyphens w:val="0"/>
              <w:jc w:val="center"/>
              <w:rPr>
                <w:sz w:val="24"/>
                <w:szCs w:val="24"/>
                <w:lang w:eastAsia="ru-RU"/>
              </w:rPr>
            </w:pPr>
          </w:p>
        </w:tc>
        <w:tc>
          <w:tcPr>
            <w:tcW w:w="1559" w:type="dxa"/>
            <w:gridSpan w:val="2"/>
          </w:tcPr>
          <w:p w:rsidR="0075161F" w:rsidRPr="0075161F" w:rsidRDefault="0075161F" w:rsidP="0075161F">
            <w:pPr>
              <w:suppressAutoHyphens w:val="0"/>
              <w:jc w:val="center"/>
              <w:rPr>
                <w:sz w:val="24"/>
                <w:szCs w:val="24"/>
                <w:lang w:eastAsia="ru-RU"/>
              </w:rPr>
            </w:pPr>
          </w:p>
        </w:tc>
      </w:tr>
    </w:tbl>
    <w:p w:rsidR="0075161F" w:rsidRDefault="0075161F">
      <w:pPr>
        <w:suppressAutoHyphens w:val="0"/>
        <w:spacing w:after="160" w:line="259" w:lineRule="auto"/>
        <w:rPr>
          <w:b/>
          <w:sz w:val="24"/>
          <w:szCs w:val="24"/>
          <w:u w:val="single"/>
          <w:shd w:val="clear" w:color="auto" w:fill="FFFFFF"/>
        </w:rPr>
        <w:sectPr w:rsidR="0075161F" w:rsidSect="0075161F">
          <w:pgSz w:w="16838" w:h="11906" w:orient="landscape"/>
          <w:pgMar w:top="851" w:right="851" w:bottom="1134" w:left="851" w:header="720" w:footer="709" w:gutter="0"/>
          <w:cols w:space="720"/>
          <w:docGrid w:linePitch="600" w:charSpace="28672"/>
        </w:sectPr>
      </w:pPr>
    </w:p>
    <w:p w:rsidR="00D52A02" w:rsidRPr="00D52A02" w:rsidRDefault="00D52A02" w:rsidP="00D52A02">
      <w:pPr>
        <w:suppressAutoHyphens w:val="0"/>
        <w:jc w:val="center"/>
        <w:rPr>
          <w:b/>
          <w:sz w:val="24"/>
          <w:szCs w:val="24"/>
          <w:lang w:eastAsia="ru-RU"/>
        </w:rPr>
      </w:pPr>
      <w:r w:rsidRPr="00D52A02">
        <w:rPr>
          <w:b/>
          <w:sz w:val="24"/>
          <w:szCs w:val="24"/>
          <w:lang w:eastAsia="ru-RU"/>
        </w:rPr>
        <w:lastRenderedPageBreak/>
        <w:t>Календарно-тематическое планирование</w:t>
      </w:r>
    </w:p>
    <w:p w:rsidR="00D52A02" w:rsidRPr="00D52A02" w:rsidRDefault="00D52A02" w:rsidP="00D52A02">
      <w:pPr>
        <w:suppressAutoHyphens w:val="0"/>
        <w:jc w:val="center"/>
        <w:rPr>
          <w:b/>
          <w:sz w:val="24"/>
          <w:szCs w:val="24"/>
          <w:lang w:eastAsia="ru-RU"/>
        </w:rPr>
      </w:pPr>
      <w:r w:rsidRPr="00D52A02">
        <w:rPr>
          <w:b/>
          <w:sz w:val="24"/>
          <w:szCs w:val="24"/>
          <w:lang w:eastAsia="ru-RU"/>
        </w:rPr>
        <w:t>2-й год обучения</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552"/>
        <w:gridCol w:w="5386"/>
        <w:gridCol w:w="1134"/>
        <w:gridCol w:w="1701"/>
        <w:gridCol w:w="142"/>
        <w:gridCol w:w="1418"/>
        <w:gridCol w:w="1275"/>
        <w:gridCol w:w="1276"/>
      </w:tblGrid>
      <w:tr w:rsidR="00D52A02" w:rsidRPr="00D52A02" w:rsidTr="004F64A7">
        <w:trPr>
          <w:trHeight w:val="616"/>
        </w:trPr>
        <w:tc>
          <w:tcPr>
            <w:tcW w:w="675" w:type="dxa"/>
            <w:vMerge w:val="restart"/>
          </w:tcPr>
          <w:p w:rsidR="00D52A02" w:rsidRPr="00D52A02" w:rsidRDefault="00D52A02" w:rsidP="00D52A02">
            <w:pPr>
              <w:suppressAutoHyphens w:val="0"/>
              <w:jc w:val="center"/>
              <w:rPr>
                <w:b/>
                <w:sz w:val="20"/>
                <w:lang w:eastAsia="ru-RU"/>
              </w:rPr>
            </w:pPr>
            <w:r w:rsidRPr="00D52A02">
              <w:rPr>
                <w:b/>
                <w:sz w:val="20"/>
                <w:lang w:eastAsia="ru-RU"/>
              </w:rPr>
              <w:t>№</w:t>
            </w:r>
          </w:p>
          <w:p w:rsidR="00D52A02" w:rsidRPr="00D52A02" w:rsidRDefault="00D52A02" w:rsidP="00D52A02">
            <w:pPr>
              <w:suppressAutoHyphens w:val="0"/>
              <w:jc w:val="center"/>
              <w:rPr>
                <w:b/>
                <w:sz w:val="20"/>
                <w:lang w:eastAsia="ru-RU"/>
              </w:rPr>
            </w:pPr>
            <w:r w:rsidRPr="00D52A02">
              <w:rPr>
                <w:b/>
                <w:sz w:val="20"/>
                <w:lang w:eastAsia="ru-RU"/>
              </w:rPr>
              <w:t>п/п</w:t>
            </w:r>
          </w:p>
        </w:tc>
        <w:tc>
          <w:tcPr>
            <w:tcW w:w="2552" w:type="dxa"/>
            <w:vMerge w:val="restart"/>
          </w:tcPr>
          <w:p w:rsidR="00D52A02" w:rsidRPr="00D52A02" w:rsidRDefault="00D52A02" w:rsidP="00D52A02">
            <w:pPr>
              <w:suppressAutoHyphens w:val="0"/>
              <w:jc w:val="center"/>
              <w:rPr>
                <w:b/>
                <w:sz w:val="20"/>
                <w:lang w:eastAsia="ru-RU"/>
              </w:rPr>
            </w:pPr>
            <w:r w:rsidRPr="00D52A02">
              <w:rPr>
                <w:b/>
                <w:sz w:val="20"/>
                <w:lang w:eastAsia="ru-RU"/>
              </w:rPr>
              <w:t>Название</w:t>
            </w:r>
          </w:p>
          <w:p w:rsidR="00D52A02" w:rsidRPr="00D52A02" w:rsidRDefault="00D52A02" w:rsidP="00D52A02">
            <w:pPr>
              <w:suppressAutoHyphens w:val="0"/>
              <w:jc w:val="center"/>
              <w:rPr>
                <w:b/>
                <w:sz w:val="20"/>
                <w:lang w:eastAsia="ru-RU"/>
              </w:rPr>
            </w:pPr>
            <w:r w:rsidRPr="00D52A02">
              <w:rPr>
                <w:b/>
                <w:sz w:val="20"/>
                <w:lang w:eastAsia="ru-RU"/>
              </w:rPr>
              <w:t>разделов</w:t>
            </w:r>
          </w:p>
        </w:tc>
        <w:tc>
          <w:tcPr>
            <w:tcW w:w="5386" w:type="dxa"/>
            <w:vMerge w:val="restart"/>
          </w:tcPr>
          <w:p w:rsidR="00D52A02" w:rsidRPr="00D52A02" w:rsidRDefault="00D52A02" w:rsidP="00D52A02">
            <w:pPr>
              <w:suppressAutoHyphens w:val="0"/>
              <w:jc w:val="center"/>
              <w:rPr>
                <w:b/>
                <w:sz w:val="20"/>
                <w:lang w:eastAsia="ru-RU"/>
              </w:rPr>
            </w:pPr>
            <w:r w:rsidRPr="00D52A02">
              <w:rPr>
                <w:b/>
                <w:sz w:val="20"/>
                <w:lang w:eastAsia="ru-RU"/>
              </w:rPr>
              <w:t>Тема</w:t>
            </w:r>
          </w:p>
          <w:p w:rsidR="00D52A02" w:rsidRPr="00D52A02" w:rsidRDefault="00D52A02" w:rsidP="00D52A02">
            <w:pPr>
              <w:suppressAutoHyphens w:val="0"/>
              <w:jc w:val="center"/>
              <w:rPr>
                <w:b/>
                <w:sz w:val="20"/>
                <w:lang w:eastAsia="ru-RU"/>
              </w:rPr>
            </w:pPr>
            <w:r w:rsidRPr="00D52A02">
              <w:rPr>
                <w:b/>
                <w:sz w:val="20"/>
                <w:lang w:eastAsia="ru-RU"/>
              </w:rPr>
              <w:t>занятий</w:t>
            </w:r>
          </w:p>
        </w:tc>
        <w:tc>
          <w:tcPr>
            <w:tcW w:w="1134" w:type="dxa"/>
            <w:vMerge w:val="restart"/>
          </w:tcPr>
          <w:p w:rsidR="00D52A02" w:rsidRPr="00D52A02" w:rsidRDefault="00D52A02" w:rsidP="00D52A02">
            <w:pPr>
              <w:suppressAutoHyphens w:val="0"/>
              <w:jc w:val="center"/>
              <w:rPr>
                <w:b/>
                <w:sz w:val="20"/>
                <w:lang w:eastAsia="ru-RU"/>
              </w:rPr>
            </w:pPr>
            <w:r w:rsidRPr="00D52A02">
              <w:rPr>
                <w:b/>
                <w:sz w:val="20"/>
                <w:lang w:eastAsia="ru-RU"/>
              </w:rPr>
              <w:t>Кол-во</w:t>
            </w:r>
          </w:p>
          <w:p w:rsidR="00D52A02" w:rsidRPr="00D52A02" w:rsidRDefault="00D52A02" w:rsidP="00D52A02">
            <w:pPr>
              <w:suppressAutoHyphens w:val="0"/>
              <w:jc w:val="center"/>
              <w:rPr>
                <w:b/>
                <w:sz w:val="20"/>
                <w:lang w:eastAsia="ru-RU"/>
              </w:rPr>
            </w:pPr>
            <w:r w:rsidRPr="00D52A02">
              <w:rPr>
                <w:b/>
                <w:sz w:val="20"/>
                <w:lang w:eastAsia="ru-RU"/>
              </w:rPr>
              <w:t>Часов/занятий</w:t>
            </w:r>
          </w:p>
        </w:tc>
        <w:tc>
          <w:tcPr>
            <w:tcW w:w="1701" w:type="dxa"/>
            <w:vMerge w:val="restart"/>
          </w:tcPr>
          <w:p w:rsidR="00D52A02" w:rsidRPr="00D52A02" w:rsidRDefault="00D52A02" w:rsidP="00D52A02">
            <w:pPr>
              <w:suppressAutoHyphens w:val="0"/>
              <w:jc w:val="center"/>
              <w:rPr>
                <w:b/>
                <w:sz w:val="20"/>
                <w:lang w:eastAsia="ru-RU"/>
              </w:rPr>
            </w:pPr>
            <w:r w:rsidRPr="00D52A02">
              <w:rPr>
                <w:b/>
                <w:sz w:val="20"/>
                <w:lang w:eastAsia="ru-RU"/>
              </w:rPr>
              <w:t>Основные</w:t>
            </w:r>
          </w:p>
          <w:p w:rsidR="00D52A02" w:rsidRPr="00D52A02" w:rsidRDefault="00D52A02" w:rsidP="00D52A02">
            <w:pPr>
              <w:suppressAutoHyphens w:val="0"/>
              <w:jc w:val="center"/>
              <w:rPr>
                <w:b/>
                <w:sz w:val="20"/>
                <w:lang w:eastAsia="ru-RU"/>
              </w:rPr>
            </w:pPr>
            <w:r w:rsidRPr="00D52A02">
              <w:rPr>
                <w:b/>
                <w:sz w:val="20"/>
                <w:lang w:eastAsia="ru-RU"/>
              </w:rPr>
              <w:t>формы</w:t>
            </w:r>
          </w:p>
          <w:p w:rsidR="00D52A02" w:rsidRPr="00D52A02" w:rsidRDefault="00D52A02" w:rsidP="00D52A02">
            <w:pPr>
              <w:suppressAutoHyphens w:val="0"/>
              <w:jc w:val="center"/>
              <w:rPr>
                <w:b/>
                <w:sz w:val="20"/>
                <w:lang w:eastAsia="ru-RU"/>
              </w:rPr>
            </w:pPr>
            <w:r w:rsidRPr="00D52A02">
              <w:rPr>
                <w:b/>
                <w:sz w:val="20"/>
                <w:lang w:eastAsia="ru-RU"/>
              </w:rPr>
              <w:t>организации</w:t>
            </w:r>
          </w:p>
          <w:p w:rsidR="00D52A02" w:rsidRPr="00D52A02" w:rsidRDefault="00D52A02" w:rsidP="00D52A02">
            <w:pPr>
              <w:suppressAutoHyphens w:val="0"/>
              <w:jc w:val="center"/>
              <w:rPr>
                <w:b/>
                <w:sz w:val="20"/>
                <w:lang w:eastAsia="ru-RU"/>
              </w:rPr>
            </w:pPr>
            <w:r w:rsidRPr="00D52A02">
              <w:rPr>
                <w:b/>
                <w:sz w:val="20"/>
                <w:lang w:eastAsia="ru-RU"/>
              </w:rPr>
              <w:t>учебных</w:t>
            </w:r>
          </w:p>
          <w:p w:rsidR="00D52A02" w:rsidRPr="00D52A02" w:rsidRDefault="00D52A02" w:rsidP="00D52A02">
            <w:pPr>
              <w:suppressAutoHyphens w:val="0"/>
              <w:jc w:val="center"/>
              <w:rPr>
                <w:b/>
                <w:sz w:val="20"/>
                <w:lang w:eastAsia="ru-RU"/>
              </w:rPr>
            </w:pPr>
            <w:r w:rsidRPr="00D52A02">
              <w:rPr>
                <w:b/>
                <w:sz w:val="20"/>
                <w:lang w:eastAsia="ru-RU"/>
              </w:rPr>
              <w:t>занятий</w:t>
            </w:r>
          </w:p>
        </w:tc>
        <w:tc>
          <w:tcPr>
            <w:tcW w:w="1560" w:type="dxa"/>
            <w:gridSpan w:val="2"/>
            <w:vMerge w:val="restart"/>
          </w:tcPr>
          <w:p w:rsidR="00D52A02" w:rsidRPr="00D52A02" w:rsidRDefault="00D52A02" w:rsidP="00D52A02">
            <w:pPr>
              <w:suppressAutoHyphens w:val="0"/>
              <w:jc w:val="center"/>
              <w:rPr>
                <w:b/>
                <w:sz w:val="20"/>
                <w:lang w:eastAsia="ru-RU"/>
              </w:rPr>
            </w:pPr>
            <w:r w:rsidRPr="00D52A02">
              <w:rPr>
                <w:b/>
                <w:sz w:val="20"/>
                <w:lang w:eastAsia="ru-RU"/>
              </w:rPr>
              <w:t>Основные</w:t>
            </w:r>
          </w:p>
          <w:p w:rsidR="00D52A02" w:rsidRPr="00D52A02" w:rsidRDefault="00D52A02" w:rsidP="00D52A02">
            <w:pPr>
              <w:suppressAutoHyphens w:val="0"/>
              <w:jc w:val="center"/>
              <w:rPr>
                <w:b/>
                <w:sz w:val="20"/>
                <w:lang w:eastAsia="ru-RU"/>
              </w:rPr>
            </w:pPr>
            <w:r w:rsidRPr="00D52A02">
              <w:rPr>
                <w:b/>
                <w:sz w:val="20"/>
                <w:lang w:eastAsia="ru-RU"/>
              </w:rPr>
              <w:t>виды</w:t>
            </w:r>
          </w:p>
          <w:p w:rsidR="00D52A02" w:rsidRPr="00D52A02" w:rsidRDefault="00D52A02" w:rsidP="00D52A02">
            <w:pPr>
              <w:suppressAutoHyphens w:val="0"/>
              <w:jc w:val="center"/>
              <w:rPr>
                <w:b/>
                <w:sz w:val="20"/>
                <w:lang w:eastAsia="ru-RU"/>
              </w:rPr>
            </w:pPr>
            <w:r w:rsidRPr="00D52A02">
              <w:rPr>
                <w:b/>
                <w:sz w:val="20"/>
                <w:lang w:eastAsia="ru-RU"/>
              </w:rPr>
              <w:t>учебной</w:t>
            </w:r>
          </w:p>
          <w:p w:rsidR="00D52A02" w:rsidRPr="00D52A02" w:rsidRDefault="00D52A02" w:rsidP="00D52A02">
            <w:pPr>
              <w:suppressAutoHyphens w:val="0"/>
              <w:jc w:val="center"/>
              <w:rPr>
                <w:b/>
                <w:sz w:val="20"/>
                <w:lang w:eastAsia="ru-RU"/>
              </w:rPr>
            </w:pPr>
            <w:r w:rsidRPr="00D52A02">
              <w:rPr>
                <w:b/>
                <w:sz w:val="20"/>
                <w:lang w:eastAsia="ru-RU"/>
              </w:rPr>
              <w:t>деятельности</w:t>
            </w:r>
          </w:p>
          <w:p w:rsidR="00D52A02" w:rsidRPr="00D52A02" w:rsidRDefault="00D52A02" w:rsidP="00D52A02">
            <w:pPr>
              <w:suppressAutoHyphens w:val="0"/>
              <w:jc w:val="center"/>
              <w:rPr>
                <w:b/>
                <w:sz w:val="20"/>
                <w:lang w:eastAsia="ru-RU"/>
              </w:rPr>
            </w:pPr>
            <w:r w:rsidRPr="00D52A02">
              <w:rPr>
                <w:b/>
                <w:sz w:val="20"/>
                <w:lang w:eastAsia="ru-RU"/>
              </w:rPr>
              <w:t>обучающихся</w:t>
            </w:r>
          </w:p>
        </w:tc>
        <w:tc>
          <w:tcPr>
            <w:tcW w:w="2551" w:type="dxa"/>
            <w:gridSpan w:val="2"/>
          </w:tcPr>
          <w:p w:rsidR="00D52A02" w:rsidRPr="00D52A02" w:rsidRDefault="00D52A02" w:rsidP="00D52A02">
            <w:pPr>
              <w:suppressAutoHyphens w:val="0"/>
              <w:jc w:val="center"/>
              <w:rPr>
                <w:b/>
                <w:sz w:val="20"/>
                <w:lang w:eastAsia="ru-RU"/>
              </w:rPr>
            </w:pPr>
            <w:r w:rsidRPr="00D52A02">
              <w:rPr>
                <w:b/>
                <w:sz w:val="20"/>
                <w:lang w:eastAsia="ru-RU"/>
              </w:rPr>
              <w:t>Дата проведения</w:t>
            </w:r>
          </w:p>
        </w:tc>
      </w:tr>
      <w:tr w:rsidR="00D52A02" w:rsidRPr="00D52A02" w:rsidTr="004F64A7">
        <w:tc>
          <w:tcPr>
            <w:tcW w:w="675" w:type="dxa"/>
            <w:vMerge/>
          </w:tcPr>
          <w:p w:rsidR="00D52A02" w:rsidRPr="00D52A02" w:rsidRDefault="00D52A02" w:rsidP="00D52A02">
            <w:pPr>
              <w:suppressAutoHyphens w:val="0"/>
              <w:jc w:val="center"/>
              <w:rPr>
                <w:b/>
                <w:sz w:val="20"/>
                <w:lang w:eastAsia="ru-RU"/>
              </w:rPr>
            </w:pPr>
          </w:p>
        </w:tc>
        <w:tc>
          <w:tcPr>
            <w:tcW w:w="2552" w:type="dxa"/>
            <w:vMerge/>
          </w:tcPr>
          <w:p w:rsidR="00D52A02" w:rsidRPr="00D52A02" w:rsidRDefault="00D52A02" w:rsidP="00D52A02">
            <w:pPr>
              <w:suppressAutoHyphens w:val="0"/>
              <w:jc w:val="center"/>
              <w:rPr>
                <w:b/>
                <w:sz w:val="20"/>
                <w:lang w:eastAsia="ru-RU"/>
              </w:rPr>
            </w:pPr>
          </w:p>
        </w:tc>
        <w:tc>
          <w:tcPr>
            <w:tcW w:w="5386" w:type="dxa"/>
            <w:vMerge/>
          </w:tcPr>
          <w:p w:rsidR="00D52A02" w:rsidRPr="00D52A02" w:rsidRDefault="00D52A02" w:rsidP="00D52A02">
            <w:pPr>
              <w:suppressAutoHyphens w:val="0"/>
              <w:jc w:val="center"/>
              <w:rPr>
                <w:b/>
                <w:sz w:val="20"/>
                <w:lang w:eastAsia="ru-RU"/>
              </w:rPr>
            </w:pPr>
          </w:p>
        </w:tc>
        <w:tc>
          <w:tcPr>
            <w:tcW w:w="1134" w:type="dxa"/>
            <w:vMerge/>
          </w:tcPr>
          <w:p w:rsidR="00D52A02" w:rsidRPr="00D52A02" w:rsidRDefault="00D52A02" w:rsidP="00D52A02">
            <w:pPr>
              <w:suppressAutoHyphens w:val="0"/>
              <w:jc w:val="center"/>
              <w:rPr>
                <w:b/>
                <w:sz w:val="20"/>
                <w:lang w:eastAsia="ru-RU"/>
              </w:rPr>
            </w:pPr>
          </w:p>
        </w:tc>
        <w:tc>
          <w:tcPr>
            <w:tcW w:w="1701" w:type="dxa"/>
            <w:vMerge/>
          </w:tcPr>
          <w:p w:rsidR="00D52A02" w:rsidRPr="00D52A02" w:rsidRDefault="00D52A02" w:rsidP="00D52A02">
            <w:pPr>
              <w:suppressAutoHyphens w:val="0"/>
              <w:jc w:val="center"/>
              <w:rPr>
                <w:b/>
                <w:sz w:val="20"/>
                <w:lang w:eastAsia="ru-RU"/>
              </w:rPr>
            </w:pPr>
          </w:p>
        </w:tc>
        <w:tc>
          <w:tcPr>
            <w:tcW w:w="1560" w:type="dxa"/>
            <w:gridSpan w:val="2"/>
            <w:vMerge/>
          </w:tcPr>
          <w:p w:rsidR="00D52A02" w:rsidRPr="00D52A02" w:rsidRDefault="00D52A02" w:rsidP="00D52A02">
            <w:pPr>
              <w:suppressAutoHyphens w:val="0"/>
              <w:jc w:val="center"/>
              <w:rPr>
                <w:b/>
                <w:sz w:val="20"/>
                <w:lang w:eastAsia="ru-RU"/>
              </w:rPr>
            </w:pPr>
          </w:p>
        </w:tc>
        <w:tc>
          <w:tcPr>
            <w:tcW w:w="1275" w:type="dxa"/>
          </w:tcPr>
          <w:p w:rsidR="00D52A02" w:rsidRPr="00D52A02" w:rsidRDefault="00D52A02" w:rsidP="00D52A02">
            <w:pPr>
              <w:suppressAutoHyphens w:val="0"/>
              <w:jc w:val="center"/>
              <w:rPr>
                <w:b/>
                <w:sz w:val="20"/>
                <w:lang w:eastAsia="ru-RU"/>
              </w:rPr>
            </w:pPr>
            <w:r w:rsidRPr="00D52A02">
              <w:rPr>
                <w:b/>
                <w:sz w:val="20"/>
                <w:lang w:eastAsia="ru-RU"/>
              </w:rPr>
              <w:t>План</w:t>
            </w:r>
          </w:p>
        </w:tc>
        <w:tc>
          <w:tcPr>
            <w:tcW w:w="1276" w:type="dxa"/>
          </w:tcPr>
          <w:p w:rsidR="00D52A02" w:rsidRPr="00D52A02" w:rsidRDefault="00D52A02" w:rsidP="00D52A02">
            <w:pPr>
              <w:suppressAutoHyphens w:val="0"/>
              <w:jc w:val="center"/>
              <w:rPr>
                <w:b/>
                <w:sz w:val="20"/>
                <w:lang w:eastAsia="ru-RU"/>
              </w:rPr>
            </w:pPr>
            <w:r w:rsidRPr="00D52A02">
              <w:rPr>
                <w:b/>
                <w:sz w:val="20"/>
                <w:lang w:eastAsia="ru-RU"/>
              </w:rPr>
              <w:t>Факт</w:t>
            </w:r>
          </w:p>
        </w:tc>
      </w:tr>
      <w:tr w:rsidR="00D52A02" w:rsidRPr="00D52A02" w:rsidTr="004F64A7">
        <w:tc>
          <w:tcPr>
            <w:tcW w:w="15559" w:type="dxa"/>
            <w:gridSpan w:val="9"/>
          </w:tcPr>
          <w:p w:rsidR="00D52A02" w:rsidRPr="00D52A02" w:rsidRDefault="00D52A02" w:rsidP="00D52A02">
            <w:pPr>
              <w:spacing w:after="120"/>
              <w:jc w:val="center"/>
              <w:rPr>
                <w:b/>
                <w:color w:val="000000"/>
                <w:sz w:val="24"/>
                <w:szCs w:val="24"/>
              </w:rPr>
            </w:pPr>
            <w:r w:rsidRPr="00D52A02">
              <w:rPr>
                <w:b/>
                <w:color w:val="000000"/>
                <w:sz w:val="24"/>
                <w:szCs w:val="24"/>
              </w:rPr>
              <w:t>Раздел I. Основы военной службы и военного дела- 70 часов -35 занятий</w:t>
            </w:r>
          </w:p>
          <w:p w:rsidR="00D52A02" w:rsidRPr="00D52A02" w:rsidRDefault="00D52A02" w:rsidP="00D52A02">
            <w:pPr>
              <w:suppressAutoHyphens w:val="0"/>
              <w:jc w:val="center"/>
              <w:rPr>
                <w:b/>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b/>
                <w:sz w:val="24"/>
                <w:szCs w:val="24"/>
                <w:lang w:val="en-US" w:eastAsia="ru-RU"/>
              </w:rPr>
              <w:t>I</w:t>
            </w:r>
          </w:p>
        </w:tc>
        <w:tc>
          <w:tcPr>
            <w:tcW w:w="2552" w:type="dxa"/>
          </w:tcPr>
          <w:p w:rsidR="00D52A02" w:rsidRPr="00D52A02" w:rsidRDefault="00D52A02" w:rsidP="00D52A02">
            <w:pPr>
              <w:suppressAutoHyphens w:val="0"/>
              <w:jc w:val="center"/>
              <w:rPr>
                <w:sz w:val="24"/>
                <w:szCs w:val="24"/>
                <w:lang w:eastAsia="ru-RU"/>
              </w:rPr>
            </w:pPr>
            <w:r w:rsidRPr="00D52A02">
              <w:rPr>
                <w:b/>
                <w:sz w:val="24"/>
                <w:szCs w:val="24"/>
                <w:lang w:eastAsia="ru-RU"/>
              </w:rPr>
              <w:t>Общая тактика. Надевание противогаза.</w:t>
            </w:r>
          </w:p>
        </w:tc>
        <w:tc>
          <w:tcPr>
            <w:tcW w:w="5386" w:type="dxa"/>
          </w:tcPr>
          <w:p w:rsidR="00D52A02" w:rsidRPr="00D52A02" w:rsidRDefault="00D52A02" w:rsidP="00D52A02">
            <w:pPr>
              <w:suppressAutoHyphens w:val="0"/>
              <w:jc w:val="center"/>
              <w:rPr>
                <w:b/>
                <w:sz w:val="24"/>
                <w:szCs w:val="24"/>
                <w:lang w:eastAsia="ru-RU"/>
              </w:rPr>
            </w:pPr>
          </w:p>
        </w:tc>
        <w:tc>
          <w:tcPr>
            <w:tcW w:w="1134" w:type="dxa"/>
          </w:tcPr>
          <w:p w:rsidR="00D52A02" w:rsidRPr="00D52A02" w:rsidRDefault="00D52A02" w:rsidP="00D52A02">
            <w:pPr>
              <w:suppressAutoHyphens w:val="0"/>
              <w:jc w:val="center"/>
              <w:rPr>
                <w:sz w:val="24"/>
                <w:szCs w:val="24"/>
                <w:lang w:eastAsia="ru-RU"/>
              </w:rPr>
            </w:pPr>
            <w:r w:rsidRPr="00D52A02">
              <w:rPr>
                <w:b/>
                <w:sz w:val="24"/>
                <w:szCs w:val="24"/>
                <w:lang w:eastAsia="ru-RU"/>
              </w:rPr>
              <w:t>10ч/5з</w:t>
            </w:r>
          </w:p>
        </w:tc>
        <w:tc>
          <w:tcPr>
            <w:tcW w:w="5812" w:type="dxa"/>
            <w:gridSpan w:val="5"/>
          </w:tcPr>
          <w:p w:rsidR="00D52A02" w:rsidRPr="00D52A02" w:rsidRDefault="00D52A02" w:rsidP="00D52A02">
            <w:pPr>
              <w:suppressAutoHyphens w:val="0"/>
              <w:jc w:val="center"/>
              <w:rPr>
                <w:sz w:val="24"/>
                <w:szCs w:val="24"/>
                <w:lang w:eastAsia="ru-RU"/>
              </w:rPr>
            </w:pPr>
          </w:p>
        </w:tc>
      </w:tr>
      <w:tr w:rsidR="00D52A02" w:rsidRPr="00D52A02" w:rsidTr="004F64A7">
        <w:trPr>
          <w:trHeight w:val="720"/>
        </w:trPr>
        <w:tc>
          <w:tcPr>
            <w:tcW w:w="675" w:type="dxa"/>
          </w:tcPr>
          <w:p w:rsidR="00D52A02" w:rsidRPr="00D52A02" w:rsidRDefault="00D52A02" w:rsidP="00D52A02">
            <w:pPr>
              <w:suppressAutoHyphens w:val="0"/>
              <w:jc w:val="center"/>
              <w:rPr>
                <w:sz w:val="24"/>
                <w:szCs w:val="24"/>
                <w:lang w:eastAsia="ru-RU"/>
              </w:rPr>
            </w:pPr>
            <w:r w:rsidRPr="00D52A02">
              <w:rPr>
                <w:sz w:val="24"/>
                <w:szCs w:val="24"/>
                <w:lang w:eastAsia="ru-RU"/>
              </w:rPr>
              <w:t>1</w:t>
            </w:r>
          </w:p>
        </w:tc>
        <w:tc>
          <w:tcPr>
            <w:tcW w:w="2552" w:type="dxa"/>
          </w:tcPr>
          <w:p w:rsidR="00D52A02" w:rsidRPr="00D52A02" w:rsidRDefault="00D52A02" w:rsidP="00D52A02">
            <w:pPr>
              <w:jc w:val="center"/>
              <w:rPr>
                <w:color w:val="000000"/>
                <w:sz w:val="24"/>
                <w:szCs w:val="24"/>
              </w:rPr>
            </w:pPr>
            <w:r w:rsidRPr="00D52A02">
              <w:rPr>
                <w:color w:val="000000"/>
                <w:sz w:val="24"/>
                <w:szCs w:val="24"/>
              </w:rPr>
              <w:t>Вводное занятие</w:t>
            </w:r>
          </w:p>
          <w:p w:rsidR="00D52A02" w:rsidRPr="00D52A02" w:rsidRDefault="00D52A02" w:rsidP="00D52A02">
            <w:pPr>
              <w:suppressAutoHyphens w:val="0"/>
              <w:jc w:val="center"/>
              <w:rPr>
                <w:sz w:val="24"/>
                <w:szCs w:val="24"/>
                <w:lang w:eastAsia="ru-RU"/>
              </w:rPr>
            </w:pPr>
          </w:p>
        </w:tc>
        <w:tc>
          <w:tcPr>
            <w:tcW w:w="5386" w:type="dxa"/>
          </w:tcPr>
          <w:p w:rsidR="00D52A02" w:rsidRPr="00D52A02" w:rsidRDefault="00D52A02" w:rsidP="00D52A02">
            <w:pPr>
              <w:spacing w:after="120"/>
              <w:jc w:val="center"/>
              <w:rPr>
                <w:b/>
                <w:color w:val="000000"/>
                <w:sz w:val="24"/>
                <w:szCs w:val="24"/>
              </w:rPr>
            </w:pPr>
            <w:r w:rsidRPr="00D52A02">
              <w:rPr>
                <w:color w:val="000000"/>
                <w:sz w:val="24"/>
                <w:szCs w:val="24"/>
              </w:rPr>
              <w:t xml:space="preserve">Задачи на учебный год. Меры безопасности при проведении различных занятий и мероприятий. </w:t>
            </w:r>
          </w:p>
        </w:tc>
        <w:tc>
          <w:tcPr>
            <w:tcW w:w="1134" w:type="dxa"/>
          </w:tcPr>
          <w:p w:rsidR="00D52A02" w:rsidRPr="00D52A02" w:rsidRDefault="00D52A02" w:rsidP="00D52A02">
            <w:pPr>
              <w:suppressAutoHyphens w:val="0"/>
              <w:jc w:val="center"/>
              <w:rPr>
                <w:b/>
                <w:sz w:val="24"/>
                <w:szCs w:val="24"/>
                <w:lang w:val="en-US" w:eastAsia="ru-RU"/>
              </w:rPr>
            </w:pPr>
            <w:r w:rsidRPr="00D52A02">
              <w:rPr>
                <w:b/>
                <w:sz w:val="24"/>
                <w:szCs w:val="24"/>
                <w:lang w:val="en-US" w:eastAsia="ru-RU"/>
              </w:rPr>
              <w:t>2</w:t>
            </w:r>
          </w:p>
        </w:tc>
        <w:tc>
          <w:tcPr>
            <w:tcW w:w="1843" w:type="dxa"/>
            <w:gridSpan w:val="2"/>
          </w:tcPr>
          <w:p w:rsidR="00D52A02" w:rsidRPr="00D52A02" w:rsidRDefault="00D52A02" w:rsidP="00D52A02">
            <w:pPr>
              <w:suppressAutoHyphens w:val="0"/>
              <w:jc w:val="center"/>
              <w:rPr>
                <w:sz w:val="24"/>
                <w:szCs w:val="24"/>
                <w:lang w:eastAsia="ru-RU"/>
              </w:rPr>
            </w:pPr>
            <w:r w:rsidRPr="00D52A02">
              <w:rPr>
                <w:sz w:val="24"/>
                <w:szCs w:val="24"/>
                <w:lang w:eastAsia="ru-RU"/>
              </w:rPr>
              <w:t>Теоретический</w:t>
            </w:r>
          </w:p>
        </w:tc>
        <w:tc>
          <w:tcPr>
            <w:tcW w:w="1418" w:type="dxa"/>
          </w:tcPr>
          <w:p w:rsidR="00D52A02" w:rsidRPr="00D52A02" w:rsidRDefault="00D52A02" w:rsidP="00D52A02">
            <w:pPr>
              <w:suppressAutoHyphens w:val="0"/>
              <w:jc w:val="center"/>
              <w:rPr>
                <w:sz w:val="24"/>
                <w:szCs w:val="24"/>
                <w:lang w:eastAsia="ru-RU"/>
              </w:rPr>
            </w:pPr>
            <w:r w:rsidRPr="00D52A02">
              <w:rPr>
                <w:sz w:val="24"/>
                <w:szCs w:val="24"/>
                <w:lang w:eastAsia="ru-RU"/>
              </w:rPr>
              <w:t>Беседа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sz w:val="24"/>
                <w:szCs w:val="24"/>
                <w:lang w:eastAsia="ru-RU"/>
              </w:rPr>
              <w:t>2</w:t>
            </w:r>
          </w:p>
        </w:tc>
        <w:tc>
          <w:tcPr>
            <w:tcW w:w="2552" w:type="dxa"/>
            <w:vMerge w:val="restart"/>
          </w:tcPr>
          <w:p w:rsidR="00D52A02" w:rsidRPr="00D52A02" w:rsidRDefault="00D52A02" w:rsidP="00D52A02">
            <w:pPr>
              <w:suppressAutoHyphens w:val="0"/>
              <w:jc w:val="center"/>
              <w:rPr>
                <w:sz w:val="24"/>
                <w:szCs w:val="24"/>
                <w:lang w:eastAsia="ru-RU"/>
              </w:rPr>
            </w:pPr>
            <w:r w:rsidRPr="00D52A02">
              <w:rPr>
                <w:sz w:val="24"/>
                <w:szCs w:val="24"/>
                <w:lang w:eastAsia="ru-RU"/>
              </w:rPr>
              <w:t>Общая тактика</w:t>
            </w:r>
          </w:p>
        </w:tc>
        <w:tc>
          <w:tcPr>
            <w:tcW w:w="5386" w:type="dxa"/>
          </w:tcPr>
          <w:p w:rsidR="00D52A02" w:rsidRPr="00D52A02" w:rsidRDefault="00D52A02" w:rsidP="00D52A02">
            <w:pPr>
              <w:jc w:val="both"/>
              <w:rPr>
                <w:b/>
                <w:sz w:val="24"/>
                <w:szCs w:val="24"/>
                <w:lang w:eastAsia="ru-RU"/>
              </w:rPr>
            </w:pPr>
            <w:r w:rsidRPr="00D52A02">
              <w:rPr>
                <w:color w:val="000000"/>
                <w:sz w:val="24"/>
                <w:szCs w:val="24"/>
              </w:rPr>
              <w:t xml:space="preserve">Обязанности солдата в бою. Наблюдатель и его обязанности. Действие при обнаружении противника в заданном секторе наблюдения, доклад об обнаруженных целях. Передвижение солдата на поле боя. </w:t>
            </w:r>
          </w:p>
        </w:tc>
        <w:tc>
          <w:tcPr>
            <w:tcW w:w="1134" w:type="dxa"/>
          </w:tcPr>
          <w:p w:rsidR="00D52A02" w:rsidRPr="00D52A02" w:rsidRDefault="00D52A02" w:rsidP="00D52A02">
            <w:pPr>
              <w:suppressAutoHyphens w:val="0"/>
              <w:spacing w:after="200"/>
              <w:jc w:val="center"/>
              <w:rPr>
                <w:rFonts w:eastAsia="Calibri"/>
                <w:sz w:val="24"/>
                <w:szCs w:val="24"/>
                <w:lang w:eastAsia="en-US"/>
              </w:rPr>
            </w:pPr>
            <w:r w:rsidRPr="00D52A02">
              <w:rPr>
                <w:b/>
                <w:sz w:val="24"/>
                <w:szCs w:val="24"/>
                <w:lang w:eastAsia="ru-RU"/>
              </w:rPr>
              <w:t>2</w:t>
            </w:r>
          </w:p>
        </w:tc>
        <w:tc>
          <w:tcPr>
            <w:tcW w:w="1843" w:type="dxa"/>
            <w:gridSpan w:val="2"/>
          </w:tcPr>
          <w:p w:rsidR="00D52A02" w:rsidRPr="00D52A02" w:rsidRDefault="00D52A02" w:rsidP="00D52A02">
            <w:pPr>
              <w:suppressAutoHyphens w:val="0"/>
              <w:jc w:val="center"/>
              <w:rPr>
                <w:sz w:val="24"/>
                <w:szCs w:val="24"/>
                <w:lang w:eastAsia="ru-RU"/>
              </w:rPr>
            </w:pPr>
            <w:r w:rsidRPr="00D52A02">
              <w:rPr>
                <w:sz w:val="24"/>
                <w:szCs w:val="24"/>
                <w:lang w:eastAsia="ru-RU"/>
              </w:rPr>
              <w:t>Теоретический</w:t>
            </w:r>
          </w:p>
        </w:tc>
        <w:tc>
          <w:tcPr>
            <w:tcW w:w="1418" w:type="dxa"/>
          </w:tcPr>
          <w:p w:rsidR="00D52A02" w:rsidRPr="00D52A02" w:rsidRDefault="00D52A02" w:rsidP="00D52A02">
            <w:pPr>
              <w:suppressAutoHyphens w:val="0"/>
              <w:jc w:val="center"/>
              <w:rPr>
                <w:sz w:val="24"/>
                <w:szCs w:val="24"/>
                <w:lang w:eastAsia="ru-RU"/>
              </w:rPr>
            </w:pPr>
            <w:r w:rsidRPr="00D52A02">
              <w:rPr>
                <w:sz w:val="24"/>
                <w:szCs w:val="24"/>
                <w:lang w:eastAsia="ru-RU"/>
              </w:rPr>
              <w:t>Беседа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sz w:val="24"/>
                <w:szCs w:val="24"/>
                <w:lang w:eastAsia="ru-RU"/>
              </w:rPr>
              <w:t>3</w:t>
            </w:r>
          </w:p>
        </w:tc>
        <w:tc>
          <w:tcPr>
            <w:tcW w:w="2552" w:type="dxa"/>
            <w:vMerge/>
          </w:tcPr>
          <w:p w:rsidR="00D52A02" w:rsidRPr="00D52A02" w:rsidRDefault="00D52A02" w:rsidP="00D52A02">
            <w:pPr>
              <w:suppressAutoHyphens w:val="0"/>
              <w:jc w:val="center"/>
              <w:rPr>
                <w:sz w:val="24"/>
                <w:szCs w:val="24"/>
                <w:lang w:eastAsia="ru-RU"/>
              </w:rPr>
            </w:pPr>
          </w:p>
        </w:tc>
        <w:tc>
          <w:tcPr>
            <w:tcW w:w="5386" w:type="dxa"/>
          </w:tcPr>
          <w:p w:rsidR="00D52A02" w:rsidRPr="00D52A02" w:rsidRDefault="00D52A02" w:rsidP="00D52A02">
            <w:pPr>
              <w:suppressAutoHyphens w:val="0"/>
              <w:rPr>
                <w:b/>
                <w:sz w:val="24"/>
                <w:szCs w:val="24"/>
                <w:lang w:eastAsia="ru-RU"/>
              </w:rPr>
            </w:pPr>
            <w:r w:rsidRPr="00D52A02">
              <w:rPr>
                <w:color w:val="000000"/>
                <w:sz w:val="24"/>
                <w:szCs w:val="24"/>
              </w:rPr>
              <w:t>Движение ускоренным шагом и бегом. Перебежки и переползания под огнем противника. Преодоление препятствий и заграждений в бою. Солдат в обороне. Подготовка к обороне. Выбор и оборудование окопа для стрельбы и его маскировка.</w:t>
            </w:r>
          </w:p>
        </w:tc>
        <w:tc>
          <w:tcPr>
            <w:tcW w:w="1134" w:type="dxa"/>
          </w:tcPr>
          <w:p w:rsidR="00D52A02" w:rsidRPr="00D52A02" w:rsidRDefault="00D52A02" w:rsidP="00D52A02">
            <w:pPr>
              <w:suppressAutoHyphens w:val="0"/>
              <w:spacing w:after="200"/>
              <w:jc w:val="center"/>
              <w:rPr>
                <w:rFonts w:eastAsia="Calibri"/>
                <w:sz w:val="24"/>
                <w:szCs w:val="24"/>
                <w:lang w:eastAsia="en-US"/>
              </w:rPr>
            </w:pPr>
            <w:r w:rsidRPr="00D52A02">
              <w:rPr>
                <w:b/>
                <w:sz w:val="24"/>
                <w:szCs w:val="24"/>
                <w:lang w:eastAsia="ru-RU"/>
              </w:rPr>
              <w:t>2</w:t>
            </w:r>
          </w:p>
        </w:tc>
        <w:tc>
          <w:tcPr>
            <w:tcW w:w="1843" w:type="dxa"/>
            <w:gridSpan w:val="2"/>
          </w:tcPr>
          <w:p w:rsidR="00D52A02" w:rsidRPr="00D52A02" w:rsidRDefault="00D52A02" w:rsidP="00D52A02">
            <w:pPr>
              <w:suppressAutoHyphens w:val="0"/>
              <w:spacing w:after="200"/>
              <w:jc w:val="center"/>
              <w:rPr>
                <w:rFonts w:eastAsia="Calibri"/>
                <w:sz w:val="24"/>
                <w:szCs w:val="24"/>
                <w:lang w:eastAsia="en-US"/>
              </w:rPr>
            </w:pPr>
            <w:r w:rsidRPr="00D52A02">
              <w:rPr>
                <w:rFonts w:eastAsia="Calibri"/>
                <w:sz w:val="24"/>
                <w:szCs w:val="24"/>
                <w:lang w:eastAsia="en-US"/>
              </w:rPr>
              <w:t>Теоретический</w:t>
            </w:r>
          </w:p>
        </w:tc>
        <w:tc>
          <w:tcPr>
            <w:tcW w:w="1418" w:type="dxa"/>
          </w:tcPr>
          <w:p w:rsidR="00D52A02" w:rsidRPr="00D52A02" w:rsidRDefault="00D52A02" w:rsidP="00D52A02">
            <w:pPr>
              <w:suppressAutoHyphens w:val="0"/>
              <w:spacing w:after="200"/>
              <w:jc w:val="center"/>
              <w:rPr>
                <w:rFonts w:eastAsia="Calibri"/>
                <w:sz w:val="24"/>
                <w:szCs w:val="24"/>
                <w:lang w:eastAsia="en-US"/>
              </w:rPr>
            </w:pPr>
            <w:r w:rsidRPr="00D52A02">
              <w:rPr>
                <w:rFonts w:eastAsia="Calibri"/>
                <w:sz w:val="24"/>
                <w:szCs w:val="24"/>
                <w:lang w:eastAsia="en-US"/>
              </w:rPr>
              <w:t>Беседа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sz w:val="24"/>
                <w:szCs w:val="24"/>
                <w:lang w:eastAsia="ru-RU"/>
              </w:rPr>
              <w:t>4</w:t>
            </w:r>
          </w:p>
        </w:tc>
        <w:tc>
          <w:tcPr>
            <w:tcW w:w="2552" w:type="dxa"/>
            <w:vMerge/>
          </w:tcPr>
          <w:p w:rsidR="00D52A02" w:rsidRPr="00D52A02" w:rsidRDefault="00D52A02" w:rsidP="00D52A02">
            <w:pPr>
              <w:suppressAutoHyphens w:val="0"/>
              <w:jc w:val="center"/>
              <w:rPr>
                <w:sz w:val="24"/>
                <w:szCs w:val="24"/>
                <w:lang w:eastAsia="ru-RU"/>
              </w:rPr>
            </w:pPr>
          </w:p>
        </w:tc>
        <w:tc>
          <w:tcPr>
            <w:tcW w:w="5386" w:type="dxa"/>
          </w:tcPr>
          <w:p w:rsidR="00D52A02" w:rsidRPr="00D52A02" w:rsidRDefault="00D52A02" w:rsidP="00D52A02">
            <w:pPr>
              <w:jc w:val="both"/>
              <w:rPr>
                <w:color w:val="000000"/>
                <w:sz w:val="24"/>
                <w:szCs w:val="24"/>
              </w:rPr>
            </w:pPr>
            <w:r w:rsidRPr="00D52A02">
              <w:rPr>
                <w:color w:val="000000"/>
                <w:sz w:val="24"/>
                <w:szCs w:val="24"/>
              </w:rPr>
              <w:t>Атака переднего края обороны противника, уничтожение его огнем в упор и гранатой. Бой в траншее и ходах сообщения.</w:t>
            </w:r>
          </w:p>
        </w:tc>
        <w:tc>
          <w:tcPr>
            <w:tcW w:w="1134" w:type="dxa"/>
          </w:tcPr>
          <w:p w:rsidR="00D52A02" w:rsidRPr="00D52A02" w:rsidRDefault="00D52A02" w:rsidP="00D52A02">
            <w:pPr>
              <w:suppressAutoHyphens w:val="0"/>
              <w:spacing w:after="200"/>
              <w:jc w:val="center"/>
              <w:rPr>
                <w:rFonts w:eastAsia="Calibri"/>
                <w:sz w:val="24"/>
                <w:szCs w:val="24"/>
                <w:lang w:eastAsia="en-US"/>
              </w:rPr>
            </w:pPr>
            <w:r w:rsidRPr="00D52A02">
              <w:rPr>
                <w:b/>
                <w:sz w:val="24"/>
                <w:szCs w:val="24"/>
                <w:lang w:eastAsia="ru-RU"/>
              </w:rPr>
              <w:t>2</w:t>
            </w:r>
          </w:p>
        </w:tc>
        <w:tc>
          <w:tcPr>
            <w:tcW w:w="1843" w:type="dxa"/>
            <w:gridSpan w:val="2"/>
          </w:tcPr>
          <w:p w:rsidR="00D52A02" w:rsidRPr="00D52A02" w:rsidRDefault="00D52A02" w:rsidP="00D52A02">
            <w:pPr>
              <w:suppressAutoHyphens w:val="0"/>
              <w:spacing w:after="200"/>
              <w:jc w:val="center"/>
              <w:rPr>
                <w:rFonts w:eastAsia="Calibri"/>
                <w:sz w:val="24"/>
                <w:szCs w:val="24"/>
                <w:lang w:eastAsia="en-US"/>
              </w:rPr>
            </w:pPr>
            <w:r w:rsidRPr="00D52A02">
              <w:rPr>
                <w:rFonts w:eastAsia="Calibri"/>
                <w:sz w:val="24"/>
                <w:szCs w:val="24"/>
                <w:lang w:eastAsia="en-US"/>
              </w:rPr>
              <w:t>Теоретический</w:t>
            </w:r>
          </w:p>
        </w:tc>
        <w:tc>
          <w:tcPr>
            <w:tcW w:w="1418" w:type="dxa"/>
          </w:tcPr>
          <w:p w:rsidR="00D52A02" w:rsidRPr="00D52A02" w:rsidRDefault="00D52A02" w:rsidP="00D52A02">
            <w:pPr>
              <w:suppressAutoHyphens w:val="0"/>
              <w:spacing w:after="200"/>
              <w:jc w:val="center"/>
              <w:rPr>
                <w:rFonts w:eastAsia="Calibri"/>
                <w:sz w:val="24"/>
                <w:szCs w:val="24"/>
                <w:lang w:eastAsia="en-US"/>
              </w:rPr>
            </w:pPr>
            <w:r w:rsidRPr="00D52A02">
              <w:rPr>
                <w:rFonts w:eastAsia="Calibri"/>
                <w:sz w:val="24"/>
                <w:szCs w:val="24"/>
                <w:lang w:eastAsia="en-US"/>
              </w:rPr>
              <w:t>Беседа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sz w:val="24"/>
                <w:szCs w:val="24"/>
                <w:lang w:eastAsia="ru-RU"/>
              </w:rPr>
              <w:t>5</w:t>
            </w:r>
          </w:p>
        </w:tc>
        <w:tc>
          <w:tcPr>
            <w:tcW w:w="2552" w:type="dxa"/>
          </w:tcPr>
          <w:p w:rsidR="00D52A02" w:rsidRPr="00D52A02" w:rsidRDefault="00D52A02" w:rsidP="00D52A02">
            <w:pPr>
              <w:suppressAutoHyphens w:val="0"/>
              <w:jc w:val="center"/>
              <w:rPr>
                <w:sz w:val="24"/>
                <w:szCs w:val="24"/>
                <w:lang w:eastAsia="ru-RU"/>
              </w:rPr>
            </w:pPr>
            <w:r w:rsidRPr="00D52A02">
              <w:rPr>
                <w:sz w:val="24"/>
                <w:szCs w:val="24"/>
                <w:lang w:eastAsia="ru-RU"/>
              </w:rPr>
              <w:t>Надевание противогаза</w:t>
            </w:r>
          </w:p>
        </w:tc>
        <w:tc>
          <w:tcPr>
            <w:tcW w:w="5386" w:type="dxa"/>
          </w:tcPr>
          <w:p w:rsidR="00D52A02" w:rsidRPr="00D52A02" w:rsidRDefault="00D52A02" w:rsidP="00D52A02">
            <w:pPr>
              <w:jc w:val="center"/>
              <w:rPr>
                <w:b/>
                <w:color w:val="000000"/>
                <w:sz w:val="24"/>
                <w:szCs w:val="24"/>
              </w:rPr>
            </w:pPr>
            <w:r w:rsidRPr="00D52A02">
              <w:rPr>
                <w:sz w:val="24"/>
                <w:szCs w:val="24"/>
                <w:lang w:eastAsia="ru-RU"/>
              </w:rPr>
              <w:t>Условие выполнения норматива: обучаемые в составе подразделения находятся на позиции, в строю, отдыхают на привале и т.п., противогазы в «походном» положении. Порядок выполнения норматива</w:t>
            </w:r>
          </w:p>
          <w:p w:rsidR="00D52A02" w:rsidRPr="00D52A02" w:rsidRDefault="00D52A02" w:rsidP="00D52A02">
            <w:pPr>
              <w:suppressAutoHyphens w:val="0"/>
              <w:jc w:val="center"/>
              <w:rPr>
                <w:b/>
                <w:sz w:val="24"/>
                <w:szCs w:val="24"/>
                <w:lang w:eastAsia="ru-RU"/>
              </w:rPr>
            </w:pPr>
          </w:p>
        </w:tc>
        <w:tc>
          <w:tcPr>
            <w:tcW w:w="1134" w:type="dxa"/>
          </w:tcPr>
          <w:p w:rsidR="00D52A02" w:rsidRPr="00D52A02" w:rsidRDefault="00D52A02" w:rsidP="00D52A02">
            <w:pPr>
              <w:suppressAutoHyphens w:val="0"/>
              <w:spacing w:after="200"/>
              <w:jc w:val="center"/>
              <w:rPr>
                <w:rFonts w:eastAsia="Calibri"/>
                <w:sz w:val="24"/>
                <w:szCs w:val="24"/>
                <w:lang w:eastAsia="en-US"/>
              </w:rPr>
            </w:pPr>
            <w:r w:rsidRPr="00D52A02">
              <w:rPr>
                <w:b/>
                <w:sz w:val="24"/>
                <w:szCs w:val="24"/>
                <w:lang w:val="en-US" w:eastAsia="ru-RU"/>
              </w:rPr>
              <w:t>2</w:t>
            </w:r>
          </w:p>
        </w:tc>
        <w:tc>
          <w:tcPr>
            <w:tcW w:w="1843" w:type="dxa"/>
            <w:gridSpan w:val="2"/>
          </w:tcPr>
          <w:p w:rsidR="00D52A02" w:rsidRPr="00D52A02" w:rsidRDefault="00D52A02" w:rsidP="00D52A02">
            <w:pPr>
              <w:suppressAutoHyphens w:val="0"/>
              <w:jc w:val="center"/>
              <w:rPr>
                <w:sz w:val="24"/>
                <w:szCs w:val="24"/>
                <w:lang w:eastAsia="ru-RU"/>
              </w:rPr>
            </w:pPr>
            <w:r w:rsidRPr="00D52A02">
              <w:rPr>
                <w:sz w:val="24"/>
                <w:szCs w:val="24"/>
                <w:lang w:eastAsia="ru-RU"/>
              </w:rPr>
              <w:t>Практический</w:t>
            </w:r>
          </w:p>
        </w:tc>
        <w:tc>
          <w:tcPr>
            <w:tcW w:w="1418" w:type="dxa"/>
          </w:tcPr>
          <w:p w:rsidR="00D52A02" w:rsidRPr="00D52A02" w:rsidRDefault="00D52A02" w:rsidP="00D52A02">
            <w:pPr>
              <w:suppressAutoHyphens w:val="0"/>
              <w:jc w:val="center"/>
              <w:rPr>
                <w:sz w:val="24"/>
                <w:szCs w:val="24"/>
                <w:lang w:eastAsia="ru-RU"/>
              </w:rPr>
            </w:pPr>
            <w:r w:rsidRPr="00D52A02">
              <w:rPr>
                <w:sz w:val="24"/>
                <w:szCs w:val="24"/>
                <w:lang w:eastAsia="ru-RU"/>
              </w:rPr>
              <w:t>Тренировка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b/>
                <w:sz w:val="24"/>
                <w:szCs w:val="24"/>
                <w:lang w:val="en-US" w:eastAsia="ru-RU"/>
              </w:rPr>
            </w:pPr>
            <w:r w:rsidRPr="00D52A02">
              <w:rPr>
                <w:b/>
                <w:sz w:val="24"/>
                <w:szCs w:val="24"/>
                <w:lang w:val="en-US" w:eastAsia="ru-RU"/>
              </w:rPr>
              <w:lastRenderedPageBreak/>
              <w:t>II</w:t>
            </w:r>
          </w:p>
        </w:tc>
        <w:tc>
          <w:tcPr>
            <w:tcW w:w="2552" w:type="dxa"/>
          </w:tcPr>
          <w:p w:rsidR="00D52A02" w:rsidRPr="00D52A02" w:rsidRDefault="00D52A02" w:rsidP="00D52A02">
            <w:pPr>
              <w:suppressAutoHyphens w:val="0"/>
              <w:jc w:val="center"/>
              <w:rPr>
                <w:b/>
                <w:sz w:val="24"/>
                <w:szCs w:val="24"/>
                <w:lang w:eastAsia="ru-RU"/>
              </w:rPr>
            </w:pPr>
            <w:r w:rsidRPr="00D52A02">
              <w:rPr>
                <w:b/>
                <w:sz w:val="24"/>
                <w:szCs w:val="24"/>
              </w:rPr>
              <w:t>Огневая подготовка</w:t>
            </w:r>
          </w:p>
        </w:tc>
        <w:tc>
          <w:tcPr>
            <w:tcW w:w="5386" w:type="dxa"/>
          </w:tcPr>
          <w:p w:rsidR="00D52A02" w:rsidRPr="00D52A02" w:rsidRDefault="00D52A02" w:rsidP="00D52A02">
            <w:pPr>
              <w:suppressAutoHyphens w:val="0"/>
              <w:jc w:val="center"/>
              <w:rPr>
                <w:b/>
                <w:sz w:val="24"/>
                <w:szCs w:val="24"/>
                <w:lang w:eastAsia="ru-RU"/>
              </w:rPr>
            </w:pPr>
          </w:p>
        </w:tc>
        <w:tc>
          <w:tcPr>
            <w:tcW w:w="1134" w:type="dxa"/>
          </w:tcPr>
          <w:p w:rsidR="00D52A02" w:rsidRPr="00D52A02" w:rsidRDefault="00D52A02" w:rsidP="00D52A02">
            <w:pPr>
              <w:suppressAutoHyphens w:val="0"/>
              <w:jc w:val="center"/>
              <w:rPr>
                <w:b/>
                <w:sz w:val="24"/>
                <w:szCs w:val="24"/>
                <w:lang w:eastAsia="ru-RU"/>
              </w:rPr>
            </w:pPr>
            <w:r w:rsidRPr="00D52A02">
              <w:rPr>
                <w:b/>
                <w:sz w:val="24"/>
                <w:szCs w:val="24"/>
                <w:lang w:eastAsia="ru-RU"/>
              </w:rPr>
              <w:t>12ч/6з</w:t>
            </w:r>
          </w:p>
        </w:tc>
        <w:tc>
          <w:tcPr>
            <w:tcW w:w="5812" w:type="dxa"/>
            <w:gridSpan w:val="5"/>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sz w:val="24"/>
                <w:szCs w:val="24"/>
                <w:lang w:eastAsia="ru-RU"/>
              </w:rPr>
              <w:t>6</w:t>
            </w:r>
          </w:p>
        </w:tc>
        <w:tc>
          <w:tcPr>
            <w:tcW w:w="2552" w:type="dxa"/>
            <w:vMerge w:val="restart"/>
          </w:tcPr>
          <w:p w:rsidR="00D52A02" w:rsidRPr="00D52A02" w:rsidRDefault="00D52A02" w:rsidP="00D52A02">
            <w:pPr>
              <w:suppressAutoHyphens w:val="0"/>
              <w:jc w:val="center"/>
              <w:rPr>
                <w:sz w:val="24"/>
                <w:szCs w:val="24"/>
                <w:lang w:eastAsia="ru-RU"/>
              </w:rPr>
            </w:pPr>
            <w:r w:rsidRPr="00D52A02">
              <w:rPr>
                <w:sz w:val="24"/>
                <w:szCs w:val="24"/>
              </w:rPr>
              <w:t>Огневая подготовка</w:t>
            </w:r>
          </w:p>
        </w:tc>
        <w:tc>
          <w:tcPr>
            <w:tcW w:w="5386" w:type="dxa"/>
          </w:tcPr>
          <w:p w:rsidR="00D52A02" w:rsidRPr="00D52A02" w:rsidRDefault="00D52A02" w:rsidP="00D52A02">
            <w:pPr>
              <w:keepNext/>
              <w:keepLines/>
              <w:outlineLvl w:val="0"/>
              <w:rPr>
                <w:sz w:val="24"/>
                <w:szCs w:val="24"/>
              </w:rPr>
            </w:pPr>
            <w:r w:rsidRPr="00D52A02">
              <w:rPr>
                <w:bCs/>
                <w:sz w:val="24"/>
                <w:szCs w:val="24"/>
              </w:rPr>
              <w:t xml:space="preserve">Общие правила безопасности при обращении с оружием и боеприпасами. Положение оружия, меры безопасности при обращении с ним во время следования на транспортных средствах,  несения боевой службы, на занятиях и стрельбах. </w:t>
            </w:r>
          </w:p>
        </w:tc>
        <w:tc>
          <w:tcPr>
            <w:tcW w:w="1134" w:type="dxa"/>
          </w:tcPr>
          <w:p w:rsidR="00D52A02" w:rsidRPr="00D52A02" w:rsidRDefault="00D52A02" w:rsidP="00D52A02">
            <w:pPr>
              <w:suppressAutoHyphens w:val="0"/>
              <w:spacing w:after="200"/>
              <w:jc w:val="center"/>
              <w:rPr>
                <w:rFonts w:eastAsia="Calibri"/>
                <w:sz w:val="24"/>
                <w:szCs w:val="24"/>
                <w:lang w:eastAsia="en-US"/>
              </w:rPr>
            </w:pPr>
            <w:r w:rsidRPr="00D52A02">
              <w:rPr>
                <w:b/>
                <w:sz w:val="24"/>
                <w:szCs w:val="24"/>
                <w:lang w:val="en-US" w:eastAsia="ru-RU"/>
              </w:rPr>
              <w:t>2</w:t>
            </w:r>
          </w:p>
        </w:tc>
        <w:tc>
          <w:tcPr>
            <w:tcW w:w="1843" w:type="dxa"/>
            <w:gridSpan w:val="2"/>
          </w:tcPr>
          <w:p w:rsidR="00D52A02" w:rsidRPr="00D52A02" w:rsidRDefault="00D52A02" w:rsidP="00D52A02">
            <w:pPr>
              <w:suppressAutoHyphens w:val="0"/>
              <w:jc w:val="center"/>
              <w:rPr>
                <w:sz w:val="24"/>
                <w:szCs w:val="24"/>
                <w:lang w:eastAsia="ru-RU"/>
              </w:rPr>
            </w:pPr>
            <w:r w:rsidRPr="00D52A02">
              <w:rPr>
                <w:sz w:val="24"/>
                <w:szCs w:val="24"/>
                <w:lang w:eastAsia="ru-RU"/>
              </w:rPr>
              <w:t>Теоретический</w:t>
            </w:r>
          </w:p>
        </w:tc>
        <w:tc>
          <w:tcPr>
            <w:tcW w:w="1418" w:type="dxa"/>
          </w:tcPr>
          <w:p w:rsidR="00D52A02" w:rsidRPr="00D52A02" w:rsidRDefault="00D52A02" w:rsidP="00D52A02">
            <w:pPr>
              <w:suppressAutoHyphens w:val="0"/>
              <w:jc w:val="center"/>
              <w:rPr>
                <w:sz w:val="24"/>
                <w:szCs w:val="24"/>
                <w:lang w:eastAsia="ru-RU"/>
              </w:rPr>
            </w:pPr>
            <w:r w:rsidRPr="00D52A02">
              <w:rPr>
                <w:sz w:val="24"/>
                <w:szCs w:val="24"/>
                <w:lang w:eastAsia="ru-RU"/>
              </w:rPr>
              <w:t>Беседа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sz w:val="24"/>
                <w:szCs w:val="24"/>
                <w:lang w:eastAsia="ru-RU"/>
              </w:rPr>
              <w:t>7</w:t>
            </w:r>
          </w:p>
        </w:tc>
        <w:tc>
          <w:tcPr>
            <w:tcW w:w="2552" w:type="dxa"/>
            <w:vMerge/>
          </w:tcPr>
          <w:p w:rsidR="00D52A02" w:rsidRPr="00D52A02" w:rsidRDefault="00D52A02" w:rsidP="00D52A02">
            <w:pPr>
              <w:suppressAutoHyphens w:val="0"/>
              <w:jc w:val="center"/>
              <w:rPr>
                <w:sz w:val="24"/>
                <w:szCs w:val="24"/>
                <w:lang w:eastAsia="ru-RU"/>
              </w:rPr>
            </w:pPr>
          </w:p>
        </w:tc>
        <w:tc>
          <w:tcPr>
            <w:tcW w:w="5386" w:type="dxa"/>
          </w:tcPr>
          <w:p w:rsidR="00D52A02" w:rsidRPr="00D52A02" w:rsidRDefault="00D52A02" w:rsidP="00D52A02">
            <w:pPr>
              <w:jc w:val="center"/>
              <w:rPr>
                <w:rFonts w:eastAsia="Calibri"/>
                <w:sz w:val="24"/>
                <w:szCs w:val="24"/>
              </w:rPr>
            </w:pPr>
            <w:r w:rsidRPr="00D52A02">
              <w:rPr>
                <w:bCs/>
                <w:sz w:val="24"/>
                <w:szCs w:val="24"/>
              </w:rPr>
              <w:t>Правила производства предупредительного выстрела.</w:t>
            </w:r>
            <w:r w:rsidRPr="00D52A02">
              <w:rPr>
                <w:rFonts w:eastAsia="Calibri"/>
                <w:sz w:val="24"/>
                <w:szCs w:val="24"/>
              </w:rPr>
              <w:t xml:space="preserve"> Выбор установки прицела, дели и точки прицеливания для стрельбы по неподвижным и появляющимся целям</w:t>
            </w:r>
            <w:r w:rsidRPr="00D52A02">
              <w:rPr>
                <w:rFonts w:eastAsia="Calibri"/>
              </w:rPr>
              <w:t>.</w:t>
            </w:r>
          </w:p>
        </w:tc>
        <w:tc>
          <w:tcPr>
            <w:tcW w:w="1134" w:type="dxa"/>
          </w:tcPr>
          <w:p w:rsidR="00D52A02" w:rsidRPr="00D52A02" w:rsidRDefault="00D52A02" w:rsidP="00D52A02">
            <w:pPr>
              <w:suppressAutoHyphens w:val="0"/>
              <w:spacing w:after="200"/>
              <w:jc w:val="center"/>
              <w:rPr>
                <w:rFonts w:eastAsia="Calibri"/>
                <w:sz w:val="24"/>
                <w:szCs w:val="24"/>
                <w:lang w:eastAsia="en-US"/>
              </w:rPr>
            </w:pPr>
            <w:r w:rsidRPr="00D52A02">
              <w:rPr>
                <w:b/>
                <w:sz w:val="24"/>
                <w:szCs w:val="24"/>
                <w:lang w:val="en-US" w:eastAsia="ru-RU"/>
              </w:rPr>
              <w:t>2</w:t>
            </w:r>
          </w:p>
        </w:tc>
        <w:tc>
          <w:tcPr>
            <w:tcW w:w="1843" w:type="dxa"/>
            <w:gridSpan w:val="2"/>
          </w:tcPr>
          <w:p w:rsidR="00D52A02" w:rsidRPr="00D52A02" w:rsidRDefault="00D52A02" w:rsidP="00D52A02">
            <w:pPr>
              <w:suppressAutoHyphens w:val="0"/>
              <w:jc w:val="center"/>
              <w:rPr>
                <w:sz w:val="24"/>
                <w:szCs w:val="24"/>
                <w:lang w:eastAsia="ru-RU"/>
              </w:rPr>
            </w:pPr>
            <w:r w:rsidRPr="00D52A02">
              <w:rPr>
                <w:sz w:val="24"/>
                <w:szCs w:val="24"/>
                <w:lang w:eastAsia="ru-RU"/>
              </w:rPr>
              <w:t>Теоретический</w:t>
            </w:r>
          </w:p>
        </w:tc>
        <w:tc>
          <w:tcPr>
            <w:tcW w:w="1418" w:type="dxa"/>
          </w:tcPr>
          <w:p w:rsidR="00D52A02" w:rsidRPr="00D52A02" w:rsidRDefault="00D52A02" w:rsidP="00D52A02">
            <w:pPr>
              <w:suppressAutoHyphens w:val="0"/>
              <w:jc w:val="center"/>
              <w:rPr>
                <w:sz w:val="24"/>
                <w:szCs w:val="24"/>
                <w:lang w:eastAsia="ru-RU"/>
              </w:rPr>
            </w:pPr>
            <w:r w:rsidRPr="00D52A02">
              <w:rPr>
                <w:sz w:val="24"/>
                <w:szCs w:val="24"/>
                <w:lang w:eastAsia="ru-RU"/>
              </w:rPr>
              <w:t>Беседа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sz w:val="24"/>
                <w:szCs w:val="24"/>
                <w:lang w:eastAsia="ru-RU"/>
              </w:rPr>
              <w:t>8</w:t>
            </w:r>
          </w:p>
        </w:tc>
        <w:tc>
          <w:tcPr>
            <w:tcW w:w="2552" w:type="dxa"/>
            <w:vMerge/>
          </w:tcPr>
          <w:p w:rsidR="00D52A02" w:rsidRPr="00D52A02" w:rsidRDefault="00D52A02" w:rsidP="00D52A02">
            <w:pPr>
              <w:suppressAutoHyphens w:val="0"/>
              <w:jc w:val="center"/>
              <w:rPr>
                <w:sz w:val="24"/>
                <w:szCs w:val="24"/>
                <w:lang w:eastAsia="ru-RU"/>
              </w:rPr>
            </w:pPr>
          </w:p>
        </w:tc>
        <w:tc>
          <w:tcPr>
            <w:tcW w:w="5386" w:type="dxa"/>
          </w:tcPr>
          <w:p w:rsidR="00D52A02" w:rsidRPr="00D52A02" w:rsidRDefault="00D52A02" w:rsidP="00D52A02">
            <w:pPr>
              <w:jc w:val="both"/>
              <w:rPr>
                <w:rFonts w:eastAsia="Calibri"/>
                <w:sz w:val="24"/>
                <w:szCs w:val="24"/>
              </w:rPr>
            </w:pPr>
            <w:r w:rsidRPr="00D52A02">
              <w:rPr>
                <w:rFonts w:eastAsia="Calibri"/>
                <w:sz w:val="24"/>
                <w:szCs w:val="24"/>
              </w:rPr>
              <w:t>Порядок осмотра оружия и патронов перед стрельбами. Меры предосторожности при устранении задержки. Правила заряжения и разряжения оруж</w:t>
            </w:r>
            <w:r w:rsidRPr="00D52A02">
              <w:rPr>
                <w:sz w:val="24"/>
                <w:szCs w:val="24"/>
              </w:rPr>
              <w:t>ия.</w:t>
            </w:r>
          </w:p>
        </w:tc>
        <w:tc>
          <w:tcPr>
            <w:tcW w:w="1134" w:type="dxa"/>
          </w:tcPr>
          <w:p w:rsidR="00D52A02" w:rsidRPr="00D52A02" w:rsidRDefault="00D52A02" w:rsidP="00D52A02">
            <w:pPr>
              <w:suppressAutoHyphens w:val="0"/>
              <w:spacing w:after="200"/>
              <w:jc w:val="center"/>
              <w:rPr>
                <w:rFonts w:eastAsia="Calibri"/>
                <w:sz w:val="24"/>
                <w:szCs w:val="24"/>
                <w:lang w:eastAsia="en-US"/>
              </w:rPr>
            </w:pPr>
            <w:r w:rsidRPr="00D52A02">
              <w:rPr>
                <w:b/>
                <w:sz w:val="24"/>
                <w:szCs w:val="24"/>
                <w:lang w:val="en-US" w:eastAsia="ru-RU"/>
              </w:rPr>
              <w:t>2</w:t>
            </w:r>
          </w:p>
        </w:tc>
        <w:tc>
          <w:tcPr>
            <w:tcW w:w="1843" w:type="dxa"/>
            <w:gridSpan w:val="2"/>
          </w:tcPr>
          <w:p w:rsidR="00D52A02" w:rsidRPr="00D52A02" w:rsidRDefault="00D52A02" w:rsidP="00D52A02">
            <w:pPr>
              <w:suppressAutoHyphens w:val="0"/>
              <w:jc w:val="center"/>
              <w:rPr>
                <w:sz w:val="24"/>
                <w:szCs w:val="24"/>
                <w:lang w:eastAsia="ru-RU"/>
              </w:rPr>
            </w:pPr>
            <w:r w:rsidRPr="00D52A02">
              <w:rPr>
                <w:sz w:val="24"/>
                <w:szCs w:val="24"/>
                <w:lang w:eastAsia="ru-RU"/>
              </w:rPr>
              <w:t>Практический</w:t>
            </w:r>
          </w:p>
        </w:tc>
        <w:tc>
          <w:tcPr>
            <w:tcW w:w="1418" w:type="dxa"/>
          </w:tcPr>
          <w:p w:rsidR="00D52A02" w:rsidRPr="00D52A02" w:rsidRDefault="00D52A02" w:rsidP="00D52A02">
            <w:pPr>
              <w:suppressAutoHyphens w:val="0"/>
              <w:jc w:val="center"/>
              <w:rPr>
                <w:sz w:val="24"/>
                <w:szCs w:val="24"/>
                <w:lang w:eastAsia="ru-RU"/>
              </w:rPr>
            </w:pPr>
            <w:r w:rsidRPr="00D52A02">
              <w:rPr>
                <w:sz w:val="24"/>
                <w:szCs w:val="24"/>
                <w:lang w:eastAsia="ru-RU"/>
              </w:rPr>
              <w:t>Тренировка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sz w:val="24"/>
                <w:szCs w:val="24"/>
                <w:lang w:eastAsia="ru-RU"/>
              </w:rPr>
              <w:t>9</w:t>
            </w:r>
          </w:p>
        </w:tc>
        <w:tc>
          <w:tcPr>
            <w:tcW w:w="2552" w:type="dxa"/>
            <w:vMerge/>
          </w:tcPr>
          <w:p w:rsidR="00D52A02" w:rsidRPr="00D52A02" w:rsidRDefault="00D52A02" w:rsidP="00D52A02">
            <w:pPr>
              <w:suppressAutoHyphens w:val="0"/>
              <w:jc w:val="center"/>
              <w:rPr>
                <w:sz w:val="24"/>
                <w:szCs w:val="24"/>
                <w:lang w:eastAsia="ru-RU"/>
              </w:rPr>
            </w:pPr>
          </w:p>
        </w:tc>
        <w:tc>
          <w:tcPr>
            <w:tcW w:w="5386" w:type="dxa"/>
          </w:tcPr>
          <w:p w:rsidR="00D52A02" w:rsidRPr="00D52A02" w:rsidRDefault="00D52A02" w:rsidP="00D52A02">
            <w:pPr>
              <w:jc w:val="center"/>
              <w:rPr>
                <w:rFonts w:eastAsia="Calibri"/>
                <w:sz w:val="24"/>
                <w:szCs w:val="24"/>
              </w:rPr>
            </w:pPr>
            <w:r w:rsidRPr="00D52A02">
              <w:rPr>
                <w:sz w:val="24"/>
                <w:szCs w:val="24"/>
              </w:rPr>
              <w:t>Выполнение упражнений</w:t>
            </w:r>
            <w:r w:rsidRPr="00D52A02">
              <w:rPr>
                <w:rFonts w:eastAsia="Calibri"/>
                <w:sz w:val="24"/>
                <w:szCs w:val="24"/>
              </w:rPr>
              <w:t xml:space="preserve"> учебных стрельб (УУС) из пневматической винтовки. Обучение стрельбе по неподвижной цели днем.</w:t>
            </w:r>
          </w:p>
        </w:tc>
        <w:tc>
          <w:tcPr>
            <w:tcW w:w="1134" w:type="dxa"/>
          </w:tcPr>
          <w:p w:rsidR="00D52A02" w:rsidRPr="00D52A02" w:rsidRDefault="00D52A02" w:rsidP="00D52A02">
            <w:pPr>
              <w:suppressAutoHyphens w:val="0"/>
              <w:spacing w:after="200"/>
              <w:jc w:val="center"/>
              <w:rPr>
                <w:rFonts w:eastAsia="Calibri"/>
                <w:sz w:val="24"/>
                <w:szCs w:val="24"/>
                <w:lang w:eastAsia="en-US"/>
              </w:rPr>
            </w:pPr>
            <w:r w:rsidRPr="00D52A02">
              <w:rPr>
                <w:b/>
                <w:sz w:val="24"/>
                <w:szCs w:val="24"/>
                <w:lang w:val="en-US" w:eastAsia="ru-RU"/>
              </w:rPr>
              <w:t>2</w:t>
            </w:r>
          </w:p>
        </w:tc>
        <w:tc>
          <w:tcPr>
            <w:tcW w:w="1843" w:type="dxa"/>
            <w:gridSpan w:val="2"/>
          </w:tcPr>
          <w:p w:rsidR="00D52A02" w:rsidRPr="00D52A02" w:rsidRDefault="00D52A02" w:rsidP="00D52A02">
            <w:pPr>
              <w:suppressAutoHyphens w:val="0"/>
              <w:jc w:val="center"/>
              <w:rPr>
                <w:sz w:val="24"/>
                <w:szCs w:val="24"/>
                <w:lang w:eastAsia="ru-RU"/>
              </w:rPr>
            </w:pPr>
            <w:r w:rsidRPr="00D52A02">
              <w:rPr>
                <w:sz w:val="24"/>
                <w:szCs w:val="24"/>
                <w:lang w:eastAsia="ru-RU"/>
              </w:rPr>
              <w:t>Практический</w:t>
            </w:r>
          </w:p>
        </w:tc>
        <w:tc>
          <w:tcPr>
            <w:tcW w:w="1418" w:type="dxa"/>
          </w:tcPr>
          <w:p w:rsidR="00D52A02" w:rsidRPr="00D52A02" w:rsidRDefault="00D52A02" w:rsidP="00D52A02">
            <w:pPr>
              <w:suppressAutoHyphens w:val="0"/>
              <w:jc w:val="center"/>
              <w:rPr>
                <w:sz w:val="24"/>
                <w:szCs w:val="24"/>
                <w:lang w:eastAsia="ru-RU"/>
              </w:rPr>
            </w:pPr>
            <w:r w:rsidRPr="00D52A02">
              <w:rPr>
                <w:sz w:val="24"/>
                <w:szCs w:val="24"/>
                <w:lang w:eastAsia="ru-RU"/>
              </w:rPr>
              <w:t>Тренировка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sz w:val="24"/>
                <w:szCs w:val="24"/>
                <w:lang w:eastAsia="ru-RU"/>
              </w:rPr>
              <w:t>10</w:t>
            </w:r>
          </w:p>
        </w:tc>
        <w:tc>
          <w:tcPr>
            <w:tcW w:w="2552" w:type="dxa"/>
            <w:vMerge/>
          </w:tcPr>
          <w:p w:rsidR="00D52A02" w:rsidRPr="00D52A02" w:rsidRDefault="00D52A02" w:rsidP="00D52A02">
            <w:pPr>
              <w:suppressAutoHyphens w:val="0"/>
              <w:jc w:val="center"/>
              <w:rPr>
                <w:sz w:val="24"/>
                <w:szCs w:val="24"/>
                <w:lang w:eastAsia="ru-RU"/>
              </w:rPr>
            </w:pPr>
          </w:p>
        </w:tc>
        <w:tc>
          <w:tcPr>
            <w:tcW w:w="5386" w:type="dxa"/>
          </w:tcPr>
          <w:p w:rsidR="00D52A02" w:rsidRPr="00D52A02" w:rsidRDefault="00D52A02" w:rsidP="00D52A02">
            <w:pPr>
              <w:jc w:val="center"/>
              <w:rPr>
                <w:rFonts w:eastAsia="Calibri"/>
                <w:sz w:val="24"/>
                <w:szCs w:val="24"/>
              </w:rPr>
            </w:pPr>
            <w:r w:rsidRPr="00D52A02">
              <w:rPr>
                <w:sz w:val="24"/>
                <w:szCs w:val="24"/>
              </w:rPr>
              <w:t>Выполнение упражнений</w:t>
            </w:r>
            <w:r w:rsidRPr="00D52A02">
              <w:rPr>
                <w:rFonts w:eastAsia="Calibri"/>
                <w:sz w:val="24"/>
                <w:szCs w:val="24"/>
              </w:rPr>
              <w:t xml:space="preserve"> учебных стрельб (УУС) из пневматической винтовки. Обучение стрельбе по неподвижной цели днем.</w:t>
            </w:r>
          </w:p>
        </w:tc>
        <w:tc>
          <w:tcPr>
            <w:tcW w:w="1134" w:type="dxa"/>
          </w:tcPr>
          <w:p w:rsidR="00D52A02" w:rsidRPr="00D52A02" w:rsidRDefault="00D52A02" w:rsidP="00D52A02">
            <w:pPr>
              <w:suppressAutoHyphens w:val="0"/>
              <w:spacing w:after="200"/>
              <w:jc w:val="center"/>
              <w:rPr>
                <w:rFonts w:eastAsia="Calibri"/>
                <w:sz w:val="24"/>
                <w:szCs w:val="24"/>
                <w:lang w:eastAsia="en-US"/>
              </w:rPr>
            </w:pPr>
            <w:r w:rsidRPr="00D52A02">
              <w:rPr>
                <w:b/>
                <w:sz w:val="24"/>
                <w:szCs w:val="24"/>
                <w:lang w:val="en-US" w:eastAsia="ru-RU"/>
              </w:rPr>
              <w:t>2</w:t>
            </w:r>
          </w:p>
        </w:tc>
        <w:tc>
          <w:tcPr>
            <w:tcW w:w="1843" w:type="dxa"/>
            <w:gridSpan w:val="2"/>
          </w:tcPr>
          <w:p w:rsidR="00D52A02" w:rsidRPr="00D52A02" w:rsidRDefault="00D52A02" w:rsidP="00D52A02">
            <w:pPr>
              <w:suppressAutoHyphens w:val="0"/>
              <w:jc w:val="center"/>
              <w:rPr>
                <w:sz w:val="24"/>
                <w:szCs w:val="24"/>
                <w:lang w:eastAsia="ru-RU"/>
              </w:rPr>
            </w:pPr>
            <w:r w:rsidRPr="00D52A02">
              <w:rPr>
                <w:sz w:val="24"/>
                <w:szCs w:val="24"/>
                <w:lang w:eastAsia="ru-RU"/>
              </w:rPr>
              <w:t>Практический</w:t>
            </w:r>
          </w:p>
        </w:tc>
        <w:tc>
          <w:tcPr>
            <w:tcW w:w="1418" w:type="dxa"/>
          </w:tcPr>
          <w:p w:rsidR="00D52A02" w:rsidRPr="00D52A02" w:rsidRDefault="00D52A02" w:rsidP="00D52A02">
            <w:pPr>
              <w:suppressAutoHyphens w:val="0"/>
              <w:jc w:val="center"/>
              <w:rPr>
                <w:sz w:val="24"/>
                <w:szCs w:val="24"/>
                <w:lang w:eastAsia="ru-RU"/>
              </w:rPr>
            </w:pPr>
            <w:r w:rsidRPr="00D52A02">
              <w:rPr>
                <w:sz w:val="24"/>
                <w:szCs w:val="24"/>
                <w:lang w:eastAsia="ru-RU"/>
              </w:rPr>
              <w:t>Тренировка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sz w:val="24"/>
                <w:szCs w:val="24"/>
                <w:lang w:eastAsia="ru-RU"/>
              </w:rPr>
              <w:t>11</w:t>
            </w:r>
          </w:p>
        </w:tc>
        <w:tc>
          <w:tcPr>
            <w:tcW w:w="2552" w:type="dxa"/>
            <w:vMerge/>
          </w:tcPr>
          <w:p w:rsidR="00D52A02" w:rsidRPr="00D52A02" w:rsidRDefault="00D52A02" w:rsidP="00D52A02">
            <w:pPr>
              <w:suppressAutoHyphens w:val="0"/>
              <w:jc w:val="center"/>
              <w:rPr>
                <w:sz w:val="24"/>
                <w:szCs w:val="24"/>
                <w:lang w:eastAsia="ru-RU"/>
              </w:rPr>
            </w:pPr>
          </w:p>
        </w:tc>
        <w:tc>
          <w:tcPr>
            <w:tcW w:w="5386" w:type="dxa"/>
          </w:tcPr>
          <w:p w:rsidR="00D52A02" w:rsidRPr="00D52A02" w:rsidRDefault="00D52A02" w:rsidP="00D52A02">
            <w:pPr>
              <w:jc w:val="center"/>
              <w:rPr>
                <w:rFonts w:eastAsia="Calibri"/>
                <w:sz w:val="24"/>
                <w:szCs w:val="24"/>
              </w:rPr>
            </w:pPr>
            <w:r w:rsidRPr="00D52A02">
              <w:rPr>
                <w:sz w:val="24"/>
                <w:szCs w:val="24"/>
              </w:rPr>
              <w:t>Выполнение упражнений</w:t>
            </w:r>
            <w:r w:rsidRPr="00D52A02">
              <w:rPr>
                <w:rFonts w:eastAsia="Calibri"/>
                <w:sz w:val="24"/>
                <w:szCs w:val="24"/>
              </w:rPr>
              <w:t xml:space="preserve"> учебных стрельб (УУС) из пневматической винтовки. Обучение стрельбе по неподвижной цели днем.</w:t>
            </w:r>
          </w:p>
        </w:tc>
        <w:tc>
          <w:tcPr>
            <w:tcW w:w="1134" w:type="dxa"/>
          </w:tcPr>
          <w:p w:rsidR="00D52A02" w:rsidRPr="00D52A02" w:rsidRDefault="00D52A02" w:rsidP="00D52A02">
            <w:pPr>
              <w:suppressAutoHyphens w:val="0"/>
              <w:spacing w:after="200"/>
              <w:jc w:val="center"/>
              <w:rPr>
                <w:rFonts w:eastAsia="Calibri"/>
                <w:sz w:val="24"/>
                <w:szCs w:val="24"/>
                <w:lang w:eastAsia="en-US"/>
              </w:rPr>
            </w:pPr>
            <w:r w:rsidRPr="00D52A02">
              <w:rPr>
                <w:b/>
                <w:sz w:val="24"/>
                <w:szCs w:val="24"/>
                <w:lang w:val="en-US" w:eastAsia="ru-RU"/>
              </w:rPr>
              <w:t>2</w:t>
            </w:r>
          </w:p>
        </w:tc>
        <w:tc>
          <w:tcPr>
            <w:tcW w:w="1843" w:type="dxa"/>
            <w:gridSpan w:val="2"/>
          </w:tcPr>
          <w:p w:rsidR="00D52A02" w:rsidRPr="00D52A02" w:rsidRDefault="00D52A02" w:rsidP="00D52A02">
            <w:pPr>
              <w:suppressAutoHyphens w:val="0"/>
              <w:jc w:val="center"/>
              <w:rPr>
                <w:sz w:val="24"/>
                <w:szCs w:val="24"/>
                <w:lang w:eastAsia="ru-RU"/>
              </w:rPr>
            </w:pPr>
            <w:r w:rsidRPr="00D52A02">
              <w:rPr>
                <w:sz w:val="24"/>
                <w:szCs w:val="24"/>
                <w:lang w:eastAsia="ru-RU"/>
              </w:rPr>
              <w:t>Практический</w:t>
            </w:r>
          </w:p>
        </w:tc>
        <w:tc>
          <w:tcPr>
            <w:tcW w:w="1418" w:type="dxa"/>
          </w:tcPr>
          <w:p w:rsidR="00D52A02" w:rsidRPr="00D52A02" w:rsidRDefault="00D52A02" w:rsidP="00D52A02">
            <w:pPr>
              <w:suppressAutoHyphens w:val="0"/>
              <w:jc w:val="center"/>
              <w:rPr>
                <w:sz w:val="24"/>
                <w:szCs w:val="24"/>
                <w:lang w:eastAsia="ru-RU"/>
              </w:rPr>
            </w:pPr>
            <w:r w:rsidRPr="00D52A02">
              <w:rPr>
                <w:sz w:val="24"/>
                <w:szCs w:val="24"/>
                <w:lang w:eastAsia="ru-RU"/>
              </w:rPr>
              <w:t>Тренировка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b/>
                <w:sz w:val="24"/>
                <w:szCs w:val="24"/>
                <w:lang w:val="en-US" w:eastAsia="ru-RU"/>
              </w:rPr>
            </w:pPr>
            <w:r w:rsidRPr="00D52A02">
              <w:rPr>
                <w:b/>
                <w:sz w:val="24"/>
                <w:szCs w:val="24"/>
                <w:lang w:val="en-US" w:eastAsia="ru-RU"/>
              </w:rPr>
              <w:t>III</w:t>
            </w:r>
          </w:p>
        </w:tc>
        <w:tc>
          <w:tcPr>
            <w:tcW w:w="2552" w:type="dxa"/>
          </w:tcPr>
          <w:p w:rsidR="00D52A02" w:rsidRPr="00D52A02" w:rsidRDefault="00D52A02" w:rsidP="00D52A02">
            <w:pPr>
              <w:suppressAutoHyphens w:val="0"/>
              <w:jc w:val="center"/>
              <w:rPr>
                <w:b/>
                <w:sz w:val="24"/>
                <w:szCs w:val="24"/>
                <w:lang w:eastAsia="ru-RU"/>
              </w:rPr>
            </w:pPr>
            <w:r w:rsidRPr="00D52A02">
              <w:rPr>
                <w:b/>
                <w:sz w:val="24"/>
                <w:szCs w:val="24"/>
              </w:rPr>
              <w:t>Общевоинские уставы ВС РФ</w:t>
            </w:r>
          </w:p>
        </w:tc>
        <w:tc>
          <w:tcPr>
            <w:tcW w:w="5386" w:type="dxa"/>
          </w:tcPr>
          <w:p w:rsidR="00D52A02" w:rsidRPr="00D52A02" w:rsidRDefault="00D52A02" w:rsidP="00D52A02">
            <w:pPr>
              <w:suppressAutoHyphens w:val="0"/>
              <w:jc w:val="center"/>
              <w:rPr>
                <w:b/>
                <w:sz w:val="24"/>
                <w:szCs w:val="24"/>
                <w:lang w:eastAsia="ru-RU"/>
              </w:rPr>
            </w:pPr>
          </w:p>
        </w:tc>
        <w:tc>
          <w:tcPr>
            <w:tcW w:w="1134" w:type="dxa"/>
          </w:tcPr>
          <w:p w:rsidR="00D52A02" w:rsidRPr="00D52A02" w:rsidRDefault="00D52A02" w:rsidP="00D52A02">
            <w:pPr>
              <w:suppressAutoHyphens w:val="0"/>
              <w:jc w:val="center"/>
              <w:rPr>
                <w:b/>
                <w:sz w:val="24"/>
                <w:szCs w:val="24"/>
                <w:lang w:eastAsia="ru-RU"/>
              </w:rPr>
            </w:pPr>
            <w:r w:rsidRPr="00D52A02">
              <w:rPr>
                <w:b/>
                <w:sz w:val="24"/>
                <w:szCs w:val="24"/>
                <w:lang w:val="en-US" w:eastAsia="ru-RU"/>
              </w:rPr>
              <w:t>10</w:t>
            </w:r>
            <w:r w:rsidRPr="00D52A02">
              <w:rPr>
                <w:b/>
                <w:sz w:val="24"/>
                <w:szCs w:val="24"/>
                <w:lang w:eastAsia="ru-RU"/>
              </w:rPr>
              <w:t>ч/5з</w:t>
            </w:r>
          </w:p>
        </w:tc>
        <w:tc>
          <w:tcPr>
            <w:tcW w:w="5812" w:type="dxa"/>
            <w:gridSpan w:val="5"/>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sz w:val="24"/>
                <w:szCs w:val="24"/>
                <w:lang w:eastAsia="ru-RU"/>
              </w:rPr>
              <w:t>12</w:t>
            </w:r>
          </w:p>
        </w:tc>
        <w:tc>
          <w:tcPr>
            <w:tcW w:w="2552" w:type="dxa"/>
            <w:vMerge w:val="restart"/>
          </w:tcPr>
          <w:p w:rsidR="00D52A02" w:rsidRPr="00D52A02" w:rsidRDefault="00D52A02" w:rsidP="00D52A02">
            <w:pPr>
              <w:suppressAutoHyphens w:val="0"/>
              <w:jc w:val="center"/>
              <w:rPr>
                <w:sz w:val="24"/>
                <w:szCs w:val="24"/>
                <w:lang w:eastAsia="ru-RU"/>
              </w:rPr>
            </w:pPr>
            <w:r w:rsidRPr="00D52A02">
              <w:rPr>
                <w:sz w:val="24"/>
                <w:szCs w:val="24"/>
              </w:rPr>
              <w:t>Общевоинские уставы ВС РФ</w:t>
            </w:r>
          </w:p>
        </w:tc>
        <w:tc>
          <w:tcPr>
            <w:tcW w:w="5386" w:type="dxa"/>
          </w:tcPr>
          <w:p w:rsidR="00D52A02" w:rsidRPr="00D52A02" w:rsidRDefault="00D52A02" w:rsidP="00D52A02">
            <w:pPr>
              <w:jc w:val="center"/>
              <w:rPr>
                <w:sz w:val="24"/>
                <w:szCs w:val="24"/>
              </w:rPr>
            </w:pPr>
            <w:r w:rsidRPr="00D52A02">
              <w:rPr>
                <w:sz w:val="24"/>
                <w:szCs w:val="24"/>
              </w:rPr>
              <w:t>Государственная символика РФ и РТ. Символика ВС РФ. Символика кружка. История уставов России. Военная присяга: история, ее значение в современной армии.</w:t>
            </w:r>
          </w:p>
        </w:tc>
        <w:tc>
          <w:tcPr>
            <w:tcW w:w="1134" w:type="dxa"/>
          </w:tcPr>
          <w:p w:rsidR="00D52A02" w:rsidRPr="00D52A02" w:rsidRDefault="00D52A02" w:rsidP="00D52A02">
            <w:pPr>
              <w:suppressAutoHyphens w:val="0"/>
              <w:jc w:val="center"/>
              <w:rPr>
                <w:b/>
                <w:sz w:val="24"/>
                <w:szCs w:val="24"/>
                <w:lang w:val="en-US" w:eastAsia="ru-RU"/>
              </w:rPr>
            </w:pPr>
            <w:r w:rsidRPr="00D52A02">
              <w:rPr>
                <w:b/>
                <w:sz w:val="24"/>
                <w:szCs w:val="24"/>
                <w:lang w:val="en-US" w:eastAsia="ru-RU"/>
              </w:rPr>
              <w:t>2</w:t>
            </w:r>
          </w:p>
        </w:tc>
        <w:tc>
          <w:tcPr>
            <w:tcW w:w="1843" w:type="dxa"/>
            <w:gridSpan w:val="2"/>
          </w:tcPr>
          <w:p w:rsidR="00D52A02" w:rsidRPr="00D52A02" w:rsidRDefault="00D52A02" w:rsidP="00D52A02">
            <w:pPr>
              <w:suppressAutoHyphens w:val="0"/>
              <w:jc w:val="center"/>
              <w:rPr>
                <w:sz w:val="24"/>
                <w:szCs w:val="24"/>
                <w:lang w:eastAsia="ru-RU"/>
              </w:rPr>
            </w:pPr>
            <w:r w:rsidRPr="00D52A02">
              <w:rPr>
                <w:sz w:val="24"/>
                <w:szCs w:val="24"/>
                <w:lang w:eastAsia="ru-RU"/>
              </w:rPr>
              <w:t>Теоретический</w:t>
            </w:r>
          </w:p>
        </w:tc>
        <w:tc>
          <w:tcPr>
            <w:tcW w:w="1418" w:type="dxa"/>
          </w:tcPr>
          <w:p w:rsidR="00D52A02" w:rsidRPr="00D52A02" w:rsidRDefault="00D52A02" w:rsidP="00D52A02">
            <w:pPr>
              <w:suppressAutoHyphens w:val="0"/>
              <w:jc w:val="center"/>
              <w:rPr>
                <w:sz w:val="24"/>
                <w:szCs w:val="24"/>
                <w:lang w:eastAsia="ru-RU"/>
              </w:rPr>
            </w:pPr>
            <w:r w:rsidRPr="00D52A02">
              <w:rPr>
                <w:sz w:val="24"/>
                <w:szCs w:val="24"/>
                <w:lang w:eastAsia="ru-RU"/>
              </w:rPr>
              <w:t>Беседа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sz w:val="24"/>
                <w:szCs w:val="24"/>
                <w:lang w:eastAsia="ru-RU"/>
              </w:rPr>
              <w:t>13</w:t>
            </w:r>
          </w:p>
        </w:tc>
        <w:tc>
          <w:tcPr>
            <w:tcW w:w="2552" w:type="dxa"/>
            <w:vMerge/>
          </w:tcPr>
          <w:p w:rsidR="00D52A02" w:rsidRPr="00D52A02" w:rsidRDefault="00D52A02" w:rsidP="00D52A02">
            <w:pPr>
              <w:suppressAutoHyphens w:val="0"/>
              <w:jc w:val="center"/>
              <w:rPr>
                <w:sz w:val="24"/>
                <w:szCs w:val="24"/>
                <w:lang w:eastAsia="ru-RU"/>
              </w:rPr>
            </w:pPr>
          </w:p>
        </w:tc>
        <w:tc>
          <w:tcPr>
            <w:tcW w:w="5386" w:type="dxa"/>
          </w:tcPr>
          <w:p w:rsidR="00D52A02" w:rsidRPr="00D52A02" w:rsidRDefault="00D52A02" w:rsidP="00D52A02">
            <w:pPr>
              <w:suppressAutoHyphens w:val="0"/>
              <w:spacing w:after="200"/>
              <w:jc w:val="center"/>
              <w:rPr>
                <w:sz w:val="24"/>
                <w:szCs w:val="24"/>
              </w:rPr>
            </w:pPr>
            <w:r w:rsidRPr="00D52A02">
              <w:rPr>
                <w:sz w:val="24"/>
                <w:szCs w:val="24"/>
              </w:rPr>
              <w:t>Устав внутренней службы ВС РФ</w:t>
            </w:r>
          </w:p>
        </w:tc>
        <w:tc>
          <w:tcPr>
            <w:tcW w:w="1134" w:type="dxa"/>
          </w:tcPr>
          <w:p w:rsidR="00D52A02" w:rsidRPr="00D52A02" w:rsidRDefault="00D52A02" w:rsidP="00D52A02">
            <w:pPr>
              <w:suppressAutoHyphens w:val="0"/>
              <w:jc w:val="center"/>
              <w:rPr>
                <w:b/>
                <w:sz w:val="24"/>
                <w:szCs w:val="24"/>
                <w:lang w:val="en-US" w:eastAsia="ru-RU"/>
              </w:rPr>
            </w:pPr>
            <w:r w:rsidRPr="00D52A02">
              <w:rPr>
                <w:b/>
                <w:sz w:val="24"/>
                <w:szCs w:val="24"/>
                <w:lang w:val="en-US" w:eastAsia="ru-RU"/>
              </w:rPr>
              <w:t>2</w:t>
            </w:r>
          </w:p>
        </w:tc>
        <w:tc>
          <w:tcPr>
            <w:tcW w:w="1843" w:type="dxa"/>
            <w:gridSpan w:val="2"/>
          </w:tcPr>
          <w:p w:rsidR="00D52A02" w:rsidRPr="00D52A02" w:rsidRDefault="00D52A02" w:rsidP="00D52A02">
            <w:pPr>
              <w:suppressAutoHyphens w:val="0"/>
              <w:jc w:val="center"/>
              <w:rPr>
                <w:sz w:val="24"/>
                <w:szCs w:val="24"/>
                <w:lang w:eastAsia="ru-RU"/>
              </w:rPr>
            </w:pPr>
            <w:r w:rsidRPr="00D52A02">
              <w:rPr>
                <w:sz w:val="24"/>
                <w:szCs w:val="24"/>
                <w:lang w:eastAsia="ru-RU"/>
              </w:rPr>
              <w:t>Теоретический</w:t>
            </w:r>
          </w:p>
        </w:tc>
        <w:tc>
          <w:tcPr>
            <w:tcW w:w="1418" w:type="dxa"/>
          </w:tcPr>
          <w:p w:rsidR="00D52A02" w:rsidRPr="00D52A02" w:rsidRDefault="00D52A02" w:rsidP="00D52A02">
            <w:pPr>
              <w:suppressAutoHyphens w:val="0"/>
              <w:jc w:val="center"/>
              <w:rPr>
                <w:sz w:val="24"/>
                <w:szCs w:val="24"/>
                <w:lang w:eastAsia="ru-RU"/>
              </w:rPr>
            </w:pPr>
            <w:r w:rsidRPr="00D52A02">
              <w:rPr>
                <w:sz w:val="24"/>
                <w:szCs w:val="24"/>
                <w:lang w:eastAsia="ru-RU"/>
              </w:rPr>
              <w:t>Беседа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sz w:val="24"/>
                <w:szCs w:val="24"/>
                <w:lang w:eastAsia="ru-RU"/>
              </w:rPr>
              <w:t>14</w:t>
            </w:r>
          </w:p>
        </w:tc>
        <w:tc>
          <w:tcPr>
            <w:tcW w:w="2552" w:type="dxa"/>
            <w:vMerge/>
          </w:tcPr>
          <w:p w:rsidR="00D52A02" w:rsidRPr="00D52A02" w:rsidRDefault="00D52A02" w:rsidP="00D52A02">
            <w:pPr>
              <w:suppressAutoHyphens w:val="0"/>
              <w:jc w:val="center"/>
              <w:rPr>
                <w:sz w:val="24"/>
                <w:szCs w:val="24"/>
                <w:lang w:eastAsia="ru-RU"/>
              </w:rPr>
            </w:pPr>
          </w:p>
        </w:tc>
        <w:tc>
          <w:tcPr>
            <w:tcW w:w="5386" w:type="dxa"/>
          </w:tcPr>
          <w:p w:rsidR="00D52A02" w:rsidRPr="00D52A02" w:rsidRDefault="00D52A02" w:rsidP="00D52A02">
            <w:pPr>
              <w:jc w:val="center"/>
              <w:rPr>
                <w:sz w:val="24"/>
                <w:szCs w:val="24"/>
              </w:rPr>
            </w:pPr>
            <w:r w:rsidRPr="00D52A02">
              <w:rPr>
                <w:sz w:val="24"/>
                <w:szCs w:val="24"/>
              </w:rPr>
              <w:t>Устав гарнизонной и караульной службы ВС РФ.</w:t>
            </w:r>
          </w:p>
          <w:p w:rsidR="00D52A02" w:rsidRPr="00D52A02" w:rsidRDefault="00D52A02" w:rsidP="00D52A02">
            <w:pPr>
              <w:jc w:val="center"/>
              <w:rPr>
                <w:sz w:val="24"/>
                <w:szCs w:val="24"/>
              </w:rPr>
            </w:pPr>
            <w:r w:rsidRPr="00D52A02">
              <w:rPr>
                <w:sz w:val="24"/>
                <w:szCs w:val="24"/>
              </w:rPr>
              <w:t>Дисциплинарный устав ВС РФ.</w:t>
            </w:r>
          </w:p>
        </w:tc>
        <w:tc>
          <w:tcPr>
            <w:tcW w:w="1134" w:type="dxa"/>
          </w:tcPr>
          <w:p w:rsidR="00D52A02" w:rsidRPr="00D52A02" w:rsidRDefault="00D52A02" w:rsidP="00D52A02">
            <w:pPr>
              <w:suppressAutoHyphens w:val="0"/>
              <w:jc w:val="center"/>
              <w:rPr>
                <w:b/>
                <w:sz w:val="24"/>
                <w:szCs w:val="24"/>
                <w:lang w:val="en-US" w:eastAsia="ru-RU"/>
              </w:rPr>
            </w:pPr>
            <w:r w:rsidRPr="00D52A02">
              <w:rPr>
                <w:b/>
                <w:sz w:val="24"/>
                <w:szCs w:val="24"/>
                <w:lang w:val="en-US" w:eastAsia="ru-RU"/>
              </w:rPr>
              <w:t>2</w:t>
            </w:r>
          </w:p>
        </w:tc>
        <w:tc>
          <w:tcPr>
            <w:tcW w:w="1843" w:type="dxa"/>
            <w:gridSpan w:val="2"/>
          </w:tcPr>
          <w:p w:rsidR="00D52A02" w:rsidRPr="00D52A02" w:rsidRDefault="00D52A02" w:rsidP="00D52A02">
            <w:pPr>
              <w:suppressAutoHyphens w:val="0"/>
              <w:jc w:val="center"/>
              <w:rPr>
                <w:sz w:val="24"/>
                <w:szCs w:val="24"/>
                <w:lang w:eastAsia="ru-RU"/>
              </w:rPr>
            </w:pPr>
            <w:r w:rsidRPr="00D52A02">
              <w:rPr>
                <w:sz w:val="24"/>
                <w:szCs w:val="24"/>
                <w:lang w:eastAsia="ru-RU"/>
              </w:rPr>
              <w:t>Теоретический</w:t>
            </w:r>
          </w:p>
        </w:tc>
        <w:tc>
          <w:tcPr>
            <w:tcW w:w="1418" w:type="dxa"/>
          </w:tcPr>
          <w:p w:rsidR="00D52A02" w:rsidRPr="00D52A02" w:rsidRDefault="00D52A02" w:rsidP="00D52A02">
            <w:pPr>
              <w:suppressAutoHyphens w:val="0"/>
              <w:jc w:val="center"/>
              <w:rPr>
                <w:sz w:val="24"/>
                <w:szCs w:val="24"/>
                <w:lang w:eastAsia="ru-RU"/>
              </w:rPr>
            </w:pPr>
            <w:r w:rsidRPr="00D52A02">
              <w:rPr>
                <w:sz w:val="24"/>
                <w:szCs w:val="24"/>
                <w:lang w:eastAsia="ru-RU"/>
              </w:rPr>
              <w:t>Беседа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sz w:val="24"/>
                <w:szCs w:val="24"/>
                <w:lang w:eastAsia="ru-RU"/>
              </w:rPr>
              <w:t>15</w:t>
            </w:r>
          </w:p>
        </w:tc>
        <w:tc>
          <w:tcPr>
            <w:tcW w:w="2552" w:type="dxa"/>
            <w:vMerge/>
          </w:tcPr>
          <w:p w:rsidR="00D52A02" w:rsidRPr="00D52A02" w:rsidRDefault="00D52A02" w:rsidP="00D52A02">
            <w:pPr>
              <w:suppressAutoHyphens w:val="0"/>
              <w:jc w:val="center"/>
              <w:rPr>
                <w:sz w:val="24"/>
                <w:szCs w:val="24"/>
                <w:lang w:eastAsia="ru-RU"/>
              </w:rPr>
            </w:pPr>
          </w:p>
        </w:tc>
        <w:tc>
          <w:tcPr>
            <w:tcW w:w="5386" w:type="dxa"/>
          </w:tcPr>
          <w:p w:rsidR="00D52A02" w:rsidRPr="00D52A02" w:rsidRDefault="00D52A02" w:rsidP="00D52A02">
            <w:pPr>
              <w:jc w:val="center"/>
              <w:rPr>
                <w:sz w:val="24"/>
                <w:szCs w:val="24"/>
              </w:rPr>
            </w:pPr>
            <w:r w:rsidRPr="00D52A02">
              <w:rPr>
                <w:sz w:val="24"/>
                <w:szCs w:val="24"/>
              </w:rPr>
              <w:t>Строевой устав ВС РФ.</w:t>
            </w:r>
          </w:p>
        </w:tc>
        <w:tc>
          <w:tcPr>
            <w:tcW w:w="1134" w:type="dxa"/>
          </w:tcPr>
          <w:p w:rsidR="00D52A02" w:rsidRPr="00D52A02" w:rsidRDefault="00D52A02" w:rsidP="00D52A02">
            <w:pPr>
              <w:suppressAutoHyphens w:val="0"/>
              <w:jc w:val="center"/>
              <w:rPr>
                <w:b/>
                <w:sz w:val="24"/>
                <w:szCs w:val="24"/>
                <w:lang w:val="en-US" w:eastAsia="ru-RU"/>
              </w:rPr>
            </w:pPr>
            <w:r w:rsidRPr="00D52A02">
              <w:rPr>
                <w:b/>
                <w:sz w:val="24"/>
                <w:szCs w:val="24"/>
                <w:lang w:val="en-US" w:eastAsia="ru-RU"/>
              </w:rPr>
              <w:t>2</w:t>
            </w:r>
          </w:p>
        </w:tc>
        <w:tc>
          <w:tcPr>
            <w:tcW w:w="1843" w:type="dxa"/>
            <w:gridSpan w:val="2"/>
          </w:tcPr>
          <w:p w:rsidR="00D52A02" w:rsidRPr="00D52A02" w:rsidRDefault="00D52A02" w:rsidP="00D52A02">
            <w:pPr>
              <w:suppressAutoHyphens w:val="0"/>
              <w:jc w:val="center"/>
              <w:rPr>
                <w:sz w:val="24"/>
                <w:szCs w:val="24"/>
                <w:lang w:eastAsia="ru-RU"/>
              </w:rPr>
            </w:pPr>
            <w:r w:rsidRPr="00D52A02">
              <w:rPr>
                <w:sz w:val="24"/>
                <w:szCs w:val="24"/>
                <w:lang w:eastAsia="ru-RU"/>
              </w:rPr>
              <w:t>Теоретический</w:t>
            </w:r>
          </w:p>
        </w:tc>
        <w:tc>
          <w:tcPr>
            <w:tcW w:w="1418" w:type="dxa"/>
          </w:tcPr>
          <w:p w:rsidR="00D52A02" w:rsidRPr="00D52A02" w:rsidRDefault="00D52A02" w:rsidP="00D52A02">
            <w:pPr>
              <w:suppressAutoHyphens w:val="0"/>
              <w:jc w:val="center"/>
              <w:rPr>
                <w:sz w:val="24"/>
                <w:szCs w:val="24"/>
                <w:lang w:eastAsia="ru-RU"/>
              </w:rPr>
            </w:pPr>
            <w:r w:rsidRPr="00D52A02">
              <w:rPr>
                <w:sz w:val="24"/>
                <w:szCs w:val="24"/>
                <w:lang w:eastAsia="ru-RU"/>
              </w:rPr>
              <w:t>Беседа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sz w:val="24"/>
                <w:szCs w:val="24"/>
                <w:lang w:eastAsia="ru-RU"/>
              </w:rPr>
              <w:t>16</w:t>
            </w:r>
          </w:p>
        </w:tc>
        <w:tc>
          <w:tcPr>
            <w:tcW w:w="2552" w:type="dxa"/>
            <w:vMerge/>
          </w:tcPr>
          <w:p w:rsidR="00D52A02" w:rsidRPr="00D52A02" w:rsidRDefault="00D52A02" w:rsidP="00D52A02">
            <w:pPr>
              <w:suppressAutoHyphens w:val="0"/>
              <w:jc w:val="center"/>
              <w:rPr>
                <w:sz w:val="24"/>
                <w:szCs w:val="24"/>
                <w:lang w:eastAsia="ru-RU"/>
              </w:rPr>
            </w:pPr>
          </w:p>
        </w:tc>
        <w:tc>
          <w:tcPr>
            <w:tcW w:w="5386" w:type="dxa"/>
          </w:tcPr>
          <w:p w:rsidR="00D52A02" w:rsidRPr="00D52A02" w:rsidRDefault="00D52A02" w:rsidP="00D52A02">
            <w:pPr>
              <w:jc w:val="center"/>
              <w:rPr>
                <w:sz w:val="24"/>
                <w:szCs w:val="24"/>
              </w:rPr>
            </w:pPr>
            <w:r w:rsidRPr="00D52A02">
              <w:rPr>
                <w:sz w:val="24"/>
                <w:szCs w:val="24"/>
              </w:rPr>
              <w:t>Строевой устав ВС РФ.</w:t>
            </w:r>
          </w:p>
          <w:p w:rsidR="00D52A02" w:rsidRPr="00D52A02" w:rsidRDefault="00D52A02" w:rsidP="00D52A02">
            <w:pPr>
              <w:jc w:val="center"/>
              <w:rPr>
                <w:b/>
                <w:sz w:val="24"/>
                <w:szCs w:val="24"/>
                <w:lang w:eastAsia="ru-RU"/>
              </w:rPr>
            </w:pPr>
            <w:r w:rsidRPr="00D52A02">
              <w:rPr>
                <w:sz w:val="24"/>
                <w:szCs w:val="24"/>
              </w:rPr>
              <w:lastRenderedPageBreak/>
              <w:t>Боевой устав ВС РФ</w:t>
            </w:r>
          </w:p>
        </w:tc>
        <w:tc>
          <w:tcPr>
            <w:tcW w:w="1134" w:type="dxa"/>
          </w:tcPr>
          <w:p w:rsidR="00D52A02" w:rsidRPr="00D52A02" w:rsidRDefault="00D52A02" w:rsidP="00D52A02">
            <w:pPr>
              <w:suppressAutoHyphens w:val="0"/>
              <w:jc w:val="center"/>
              <w:rPr>
                <w:b/>
                <w:sz w:val="24"/>
                <w:szCs w:val="24"/>
                <w:lang w:val="en-US" w:eastAsia="ru-RU"/>
              </w:rPr>
            </w:pPr>
            <w:r w:rsidRPr="00D52A02">
              <w:rPr>
                <w:b/>
                <w:sz w:val="24"/>
                <w:szCs w:val="24"/>
                <w:lang w:val="en-US" w:eastAsia="ru-RU"/>
              </w:rPr>
              <w:lastRenderedPageBreak/>
              <w:t>2</w:t>
            </w:r>
          </w:p>
        </w:tc>
        <w:tc>
          <w:tcPr>
            <w:tcW w:w="1843" w:type="dxa"/>
            <w:gridSpan w:val="2"/>
          </w:tcPr>
          <w:p w:rsidR="00D52A02" w:rsidRPr="00D52A02" w:rsidRDefault="00D52A02" w:rsidP="00D52A02">
            <w:pPr>
              <w:suppressAutoHyphens w:val="0"/>
              <w:jc w:val="center"/>
              <w:rPr>
                <w:sz w:val="24"/>
                <w:szCs w:val="24"/>
                <w:lang w:eastAsia="ru-RU"/>
              </w:rPr>
            </w:pPr>
            <w:r w:rsidRPr="00D52A02">
              <w:rPr>
                <w:sz w:val="24"/>
                <w:szCs w:val="24"/>
                <w:lang w:eastAsia="ru-RU"/>
              </w:rPr>
              <w:t>Теоретический</w:t>
            </w:r>
          </w:p>
        </w:tc>
        <w:tc>
          <w:tcPr>
            <w:tcW w:w="1418" w:type="dxa"/>
          </w:tcPr>
          <w:p w:rsidR="00D52A02" w:rsidRPr="00D52A02" w:rsidRDefault="00D52A02" w:rsidP="00D52A02">
            <w:pPr>
              <w:suppressAutoHyphens w:val="0"/>
              <w:jc w:val="center"/>
              <w:rPr>
                <w:sz w:val="24"/>
                <w:szCs w:val="24"/>
                <w:lang w:eastAsia="ru-RU"/>
              </w:rPr>
            </w:pPr>
            <w:r w:rsidRPr="00D52A02">
              <w:rPr>
                <w:sz w:val="24"/>
                <w:szCs w:val="24"/>
                <w:lang w:eastAsia="ru-RU"/>
              </w:rPr>
              <w:t>Беседа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b/>
                <w:sz w:val="24"/>
                <w:szCs w:val="24"/>
                <w:lang w:val="en-US" w:eastAsia="ru-RU"/>
              </w:rPr>
            </w:pPr>
            <w:r w:rsidRPr="00D52A02">
              <w:rPr>
                <w:b/>
                <w:sz w:val="24"/>
                <w:szCs w:val="24"/>
                <w:lang w:val="en-US" w:eastAsia="ru-RU"/>
              </w:rPr>
              <w:t>IV</w:t>
            </w:r>
          </w:p>
        </w:tc>
        <w:tc>
          <w:tcPr>
            <w:tcW w:w="2552" w:type="dxa"/>
          </w:tcPr>
          <w:p w:rsidR="00D52A02" w:rsidRPr="00D52A02" w:rsidRDefault="00D52A02" w:rsidP="00D52A02">
            <w:pPr>
              <w:suppressAutoHyphens w:val="0"/>
              <w:jc w:val="center"/>
              <w:rPr>
                <w:b/>
                <w:sz w:val="24"/>
                <w:szCs w:val="24"/>
                <w:lang w:eastAsia="ru-RU"/>
              </w:rPr>
            </w:pPr>
            <w:r w:rsidRPr="00D52A02">
              <w:rPr>
                <w:b/>
                <w:sz w:val="24"/>
                <w:szCs w:val="24"/>
              </w:rPr>
              <w:t>Строевая подготовка</w:t>
            </w:r>
          </w:p>
        </w:tc>
        <w:tc>
          <w:tcPr>
            <w:tcW w:w="5386" w:type="dxa"/>
          </w:tcPr>
          <w:p w:rsidR="00D52A02" w:rsidRPr="00D52A02" w:rsidRDefault="00D52A02" w:rsidP="00D52A02">
            <w:pPr>
              <w:suppressAutoHyphens w:val="0"/>
              <w:jc w:val="center"/>
              <w:rPr>
                <w:b/>
                <w:sz w:val="24"/>
                <w:szCs w:val="24"/>
                <w:lang w:eastAsia="ru-RU"/>
              </w:rPr>
            </w:pPr>
          </w:p>
        </w:tc>
        <w:tc>
          <w:tcPr>
            <w:tcW w:w="1134" w:type="dxa"/>
          </w:tcPr>
          <w:p w:rsidR="00D52A02" w:rsidRPr="00D52A02" w:rsidRDefault="00D52A02" w:rsidP="00D52A02">
            <w:pPr>
              <w:suppressAutoHyphens w:val="0"/>
              <w:jc w:val="center"/>
              <w:rPr>
                <w:b/>
                <w:sz w:val="24"/>
                <w:szCs w:val="24"/>
                <w:lang w:eastAsia="ru-RU"/>
              </w:rPr>
            </w:pPr>
            <w:r w:rsidRPr="00D52A02">
              <w:rPr>
                <w:b/>
                <w:sz w:val="24"/>
                <w:szCs w:val="24"/>
                <w:lang w:val="en-US" w:eastAsia="ru-RU"/>
              </w:rPr>
              <w:t>20</w:t>
            </w:r>
            <w:r w:rsidRPr="00D52A02">
              <w:rPr>
                <w:b/>
                <w:sz w:val="24"/>
                <w:szCs w:val="24"/>
                <w:lang w:eastAsia="ru-RU"/>
              </w:rPr>
              <w:t>ч/10з</w:t>
            </w:r>
          </w:p>
        </w:tc>
        <w:tc>
          <w:tcPr>
            <w:tcW w:w="5812" w:type="dxa"/>
            <w:gridSpan w:val="5"/>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sz w:val="24"/>
                <w:szCs w:val="24"/>
                <w:lang w:eastAsia="ru-RU"/>
              </w:rPr>
              <w:t>17</w:t>
            </w:r>
          </w:p>
        </w:tc>
        <w:tc>
          <w:tcPr>
            <w:tcW w:w="2552" w:type="dxa"/>
            <w:vMerge w:val="restart"/>
          </w:tcPr>
          <w:p w:rsidR="00D52A02" w:rsidRPr="00D52A02" w:rsidRDefault="00D52A02" w:rsidP="00D52A02">
            <w:pPr>
              <w:suppressAutoHyphens w:val="0"/>
              <w:jc w:val="center"/>
              <w:rPr>
                <w:sz w:val="24"/>
                <w:szCs w:val="24"/>
                <w:lang w:eastAsia="ru-RU"/>
              </w:rPr>
            </w:pPr>
            <w:r w:rsidRPr="00D52A02">
              <w:rPr>
                <w:sz w:val="24"/>
                <w:szCs w:val="24"/>
              </w:rPr>
              <w:t>Приемы строевой подготовки.</w:t>
            </w:r>
          </w:p>
        </w:tc>
        <w:tc>
          <w:tcPr>
            <w:tcW w:w="5386" w:type="dxa"/>
          </w:tcPr>
          <w:p w:rsidR="00D52A02" w:rsidRPr="00D52A02" w:rsidRDefault="00D52A02" w:rsidP="00D52A02">
            <w:pPr>
              <w:jc w:val="center"/>
              <w:rPr>
                <w:rFonts w:eastAsia="Calibri"/>
                <w:sz w:val="24"/>
                <w:szCs w:val="24"/>
              </w:rPr>
            </w:pPr>
            <w:r w:rsidRPr="00D52A02">
              <w:rPr>
                <w:rFonts w:eastAsia="Calibri"/>
                <w:sz w:val="24"/>
                <w:szCs w:val="24"/>
              </w:rPr>
              <w:t>Строи, команды и обязанности солдата перед построением и в строю.</w:t>
            </w:r>
          </w:p>
          <w:p w:rsidR="00D52A02" w:rsidRPr="00D52A02" w:rsidRDefault="00D52A02" w:rsidP="00D52A02">
            <w:pPr>
              <w:jc w:val="center"/>
              <w:rPr>
                <w:rFonts w:eastAsia="Calibri"/>
                <w:sz w:val="24"/>
                <w:szCs w:val="24"/>
              </w:rPr>
            </w:pPr>
            <w:r w:rsidRPr="00D52A02">
              <w:rPr>
                <w:rFonts w:eastAsia="Calibri"/>
                <w:sz w:val="24"/>
                <w:szCs w:val="24"/>
              </w:rPr>
              <w:t>Выполнение команд: «Становись», «Смирно», «Вольно», «Заправится», «Отставить», «Головные уборы – снять (надеть)».</w:t>
            </w:r>
          </w:p>
        </w:tc>
        <w:tc>
          <w:tcPr>
            <w:tcW w:w="1134" w:type="dxa"/>
          </w:tcPr>
          <w:p w:rsidR="00D52A02" w:rsidRPr="00D52A02" w:rsidRDefault="00D52A02" w:rsidP="00D52A02">
            <w:pPr>
              <w:suppressAutoHyphens w:val="0"/>
              <w:jc w:val="center"/>
              <w:rPr>
                <w:b/>
                <w:sz w:val="24"/>
                <w:szCs w:val="24"/>
                <w:lang w:val="en-US" w:eastAsia="ru-RU"/>
              </w:rPr>
            </w:pPr>
            <w:r w:rsidRPr="00D52A02">
              <w:rPr>
                <w:b/>
                <w:sz w:val="24"/>
                <w:szCs w:val="24"/>
                <w:lang w:val="en-US" w:eastAsia="ru-RU"/>
              </w:rPr>
              <w:t>2</w:t>
            </w:r>
          </w:p>
        </w:tc>
        <w:tc>
          <w:tcPr>
            <w:tcW w:w="1843" w:type="dxa"/>
            <w:gridSpan w:val="2"/>
          </w:tcPr>
          <w:p w:rsidR="00D52A02" w:rsidRPr="00D52A02" w:rsidRDefault="00D52A02" w:rsidP="00D52A02">
            <w:pPr>
              <w:suppressAutoHyphens w:val="0"/>
              <w:jc w:val="center"/>
              <w:rPr>
                <w:sz w:val="24"/>
                <w:szCs w:val="24"/>
                <w:lang w:eastAsia="ru-RU"/>
              </w:rPr>
            </w:pPr>
            <w:r w:rsidRPr="00D52A02">
              <w:rPr>
                <w:sz w:val="24"/>
                <w:szCs w:val="24"/>
                <w:lang w:eastAsia="ru-RU"/>
              </w:rPr>
              <w:t>Теоретический</w:t>
            </w:r>
          </w:p>
        </w:tc>
        <w:tc>
          <w:tcPr>
            <w:tcW w:w="1418" w:type="dxa"/>
          </w:tcPr>
          <w:p w:rsidR="00D52A02" w:rsidRPr="00D52A02" w:rsidRDefault="00D52A02" w:rsidP="00D52A02">
            <w:pPr>
              <w:suppressAutoHyphens w:val="0"/>
              <w:jc w:val="center"/>
              <w:rPr>
                <w:sz w:val="24"/>
                <w:szCs w:val="24"/>
                <w:lang w:eastAsia="ru-RU"/>
              </w:rPr>
            </w:pPr>
            <w:r w:rsidRPr="00D52A02">
              <w:rPr>
                <w:sz w:val="24"/>
                <w:szCs w:val="24"/>
                <w:lang w:eastAsia="ru-RU"/>
              </w:rPr>
              <w:t>Беседа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sz w:val="24"/>
                <w:szCs w:val="24"/>
                <w:lang w:eastAsia="ru-RU"/>
              </w:rPr>
              <w:t>18</w:t>
            </w:r>
          </w:p>
        </w:tc>
        <w:tc>
          <w:tcPr>
            <w:tcW w:w="2552" w:type="dxa"/>
            <w:vMerge/>
          </w:tcPr>
          <w:p w:rsidR="00D52A02" w:rsidRPr="00D52A02" w:rsidRDefault="00D52A02" w:rsidP="00D52A02">
            <w:pPr>
              <w:suppressAutoHyphens w:val="0"/>
              <w:jc w:val="center"/>
              <w:rPr>
                <w:sz w:val="24"/>
                <w:szCs w:val="24"/>
                <w:lang w:eastAsia="ru-RU"/>
              </w:rPr>
            </w:pPr>
          </w:p>
        </w:tc>
        <w:tc>
          <w:tcPr>
            <w:tcW w:w="5386" w:type="dxa"/>
          </w:tcPr>
          <w:p w:rsidR="00D52A02" w:rsidRPr="00D52A02" w:rsidRDefault="00D52A02" w:rsidP="00D52A02">
            <w:pPr>
              <w:jc w:val="center"/>
              <w:rPr>
                <w:rFonts w:eastAsia="Calibri"/>
                <w:sz w:val="24"/>
                <w:szCs w:val="24"/>
              </w:rPr>
            </w:pPr>
            <w:r w:rsidRPr="00D52A02">
              <w:rPr>
                <w:rFonts w:eastAsia="Calibri"/>
                <w:sz w:val="24"/>
                <w:szCs w:val="24"/>
              </w:rPr>
              <w:t>Строевая стойка. Повороты на месте. Строевой и походный шаг.</w:t>
            </w:r>
          </w:p>
        </w:tc>
        <w:tc>
          <w:tcPr>
            <w:tcW w:w="1134" w:type="dxa"/>
          </w:tcPr>
          <w:p w:rsidR="00D52A02" w:rsidRPr="00D52A02" w:rsidRDefault="00D52A02" w:rsidP="00D52A02">
            <w:pPr>
              <w:suppressAutoHyphens w:val="0"/>
              <w:spacing w:after="200"/>
              <w:jc w:val="center"/>
              <w:rPr>
                <w:rFonts w:eastAsia="Calibri"/>
                <w:sz w:val="24"/>
                <w:szCs w:val="24"/>
                <w:lang w:eastAsia="en-US"/>
              </w:rPr>
            </w:pPr>
            <w:r w:rsidRPr="00D52A02">
              <w:rPr>
                <w:b/>
                <w:sz w:val="24"/>
                <w:szCs w:val="24"/>
                <w:lang w:val="en-US" w:eastAsia="ru-RU"/>
              </w:rPr>
              <w:t>2</w:t>
            </w:r>
          </w:p>
        </w:tc>
        <w:tc>
          <w:tcPr>
            <w:tcW w:w="1843" w:type="dxa"/>
            <w:gridSpan w:val="2"/>
          </w:tcPr>
          <w:p w:rsidR="00D52A02" w:rsidRPr="00D52A02" w:rsidRDefault="00D52A02" w:rsidP="00D52A02">
            <w:pPr>
              <w:suppressAutoHyphens w:val="0"/>
              <w:jc w:val="center"/>
              <w:rPr>
                <w:sz w:val="24"/>
                <w:szCs w:val="24"/>
                <w:lang w:eastAsia="ru-RU"/>
              </w:rPr>
            </w:pPr>
            <w:r w:rsidRPr="00D52A02">
              <w:rPr>
                <w:sz w:val="24"/>
                <w:szCs w:val="24"/>
                <w:lang w:eastAsia="ru-RU"/>
              </w:rPr>
              <w:t>Теоретический</w:t>
            </w:r>
          </w:p>
          <w:p w:rsidR="00D52A02" w:rsidRPr="00D52A02" w:rsidRDefault="00D52A02" w:rsidP="00D52A02">
            <w:pPr>
              <w:suppressAutoHyphens w:val="0"/>
              <w:jc w:val="center"/>
              <w:rPr>
                <w:sz w:val="24"/>
                <w:szCs w:val="24"/>
                <w:lang w:eastAsia="ru-RU"/>
              </w:rPr>
            </w:pPr>
            <w:r w:rsidRPr="00D52A02">
              <w:rPr>
                <w:sz w:val="24"/>
                <w:szCs w:val="24"/>
                <w:lang w:eastAsia="ru-RU"/>
              </w:rPr>
              <w:t>Практический</w:t>
            </w:r>
          </w:p>
        </w:tc>
        <w:tc>
          <w:tcPr>
            <w:tcW w:w="1418" w:type="dxa"/>
          </w:tcPr>
          <w:p w:rsidR="00D52A02" w:rsidRPr="00D52A02" w:rsidRDefault="00D52A02" w:rsidP="00D52A02">
            <w:pPr>
              <w:suppressAutoHyphens w:val="0"/>
              <w:rPr>
                <w:sz w:val="24"/>
                <w:szCs w:val="24"/>
                <w:lang w:eastAsia="ru-RU"/>
              </w:rPr>
            </w:pPr>
            <w:r w:rsidRPr="00D52A02">
              <w:rPr>
                <w:sz w:val="24"/>
                <w:szCs w:val="24"/>
                <w:lang w:eastAsia="ru-RU"/>
              </w:rPr>
              <w:t>Тренировка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sz w:val="24"/>
                <w:szCs w:val="24"/>
                <w:lang w:eastAsia="ru-RU"/>
              </w:rPr>
              <w:t>19</w:t>
            </w:r>
          </w:p>
        </w:tc>
        <w:tc>
          <w:tcPr>
            <w:tcW w:w="2552" w:type="dxa"/>
            <w:vMerge/>
          </w:tcPr>
          <w:p w:rsidR="00D52A02" w:rsidRPr="00D52A02" w:rsidRDefault="00D52A02" w:rsidP="00D52A02">
            <w:pPr>
              <w:suppressAutoHyphens w:val="0"/>
              <w:jc w:val="center"/>
              <w:rPr>
                <w:sz w:val="24"/>
                <w:szCs w:val="24"/>
                <w:lang w:eastAsia="ru-RU"/>
              </w:rPr>
            </w:pPr>
          </w:p>
        </w:tc>
        <w:tc>
          <w:tcPr>
            <w:tcW w:w="5386" w:type="dxa"/>
          </w:tcPr>
          <w:p w:rsidR="00D52A02" w:rsidRPr="00D52A02" w:rsidRDefault="00D52A02" w:rsidP="00D52A02">
            <w:pPr>
              <w:jc w:val="center"/>
              <w:rPr>
                <w:rFonts w:eastAsia="Calibri"/>
                <w:sz w:val="24"/>
                <w:szCs w:val="24"/>
              </w:rPr>
            </w:pPr>
            <w:r w:rsidRPr="00D52A02">
              <w:rPr>
                <w:rFonts w:eastAsia="Calibri"/>
                <w:sz w:val="24"/>
                <w:szCs w:val="24"/>
              </w:rPr>
              <w:t>Повороты в движении.</w:t>
            </w:r>
          </w:p>
          <w:p w:rsidR="00D52A02" w:rsidRPr="00D52A02" w:rsidRDefault="00D52A02" w:rsidP="00D52A02">
            <w:pPr>
              <w:jc w:val="center"/>
              <w:rPr>
                <w:rFonts w:eastAsia="Calibri"/>
                <w:sz w:val="24"/>
                <w:szCs w:val="24"/>
              </w:rPr>
            </w:pPr>
            <w:r w:rsidRPr="00D52A02">
              <w:rPr>
                <w:rFonts w:eastAsia="Calibri"/>
                <w:sz w:val="24"/>
                <w:szCs w:val="24"/>
              </w:rPr>
              <w:t>Отдание воинской чести на месте и в движении.</w:t>
            </w:r>
          </w:p>
          <w:p w:rsidR="00D52A02" w:rsidRPr="00D52A02" w:rsidRDefault="00D52A02" w:rsidP="00D52A02">
            <w:pPr>
              <w:jc w:val="center"/>
              <w:rPr>
                <w:sz w:val="24"/>
                <w:szCs w:val="24"/>
              </w:rPr>
            </w:pPr>
            <w:r w:rsidRPr="00D52A02">
              <w:rPr>
                <w:rFonts w:eastAsia="Calibri"/>
                <w:sz w:val="24"/>
                <w:szCs w:val="24"/>
              </w:rPr>
              <w:t>Выход военнослужащего из строя и подход к начальнику. Возвращение в строй.</w:t>
            </w:r>
          </w:p>
        </w:tc>
        <w:tc>
          <w:tcPr>
            <w:tcW w:w="1134" w:type="dxa"/>
          </w:tcPr>
          <w:p w:rsidR="00D52A02" w:rsidRPr="00D52A02" w:rsidRDefault="00D52A02" w:rsidP="00D52A02">
            <w:pPr>
              <w:suppressAutoHyphens w:val="0"/>
              <w:spacing w:after="200"/>
              <w:jc w:val="center"/>
              <w:rPr>
                <w:rFonts w:eastAsia="Calibri"/>
                <w:sz w:val="24"/>
                <w:szCs w:val="24"/>
                <w:lang w:eastAsia="en-US"/>
              </w:rPr>
            </w:pPr>
            <w:r w:rsidRPr="00D52A02">
              <w:rPr>
                <w:b/>
                <w:sz w:val="24"/>
                <w:szCs w:val="24"/>
                <w:lang w:val="en-US" w:eastAsia="ru-RU"/>
              </w:rPr>
              <w:t>2</w:t>
            </w:r>
          </w:p>
        </w:tc>
        <w:tc>
          <w:tcPr>
            <w:tcW w:w="1843" w:type="dxa"/>
            <w:gridSpan w:val="2"/>
          </w:tcPr>
          <w:p w:rsidR="00D52A02" w:rsidRPr="00D52A02" w:rsidRDefault="00D52A02" w:rsidP="00D52A02">
            <w:pPr>
              <w:suppressAutoHyphens w:val="0"/>
              <w:jc w:val="center"/>
              <w:rPr>
                <w:sz w:val="24"/>
                <w:szCs w:val="24"/>
                <w:lang w:eastAsia="ru-RU"/>
              </w:rPr>
            </w:pPr>
            <w:r w:rsidRPr="00D52A02">
              <w:rPr>
                <w:sz w:val="24"/>
                <w:szCs w:val="24"/>
                <w:lang w:eastAsia="ru-RU"/>
              </w:rPr>
              <w:t>Теоретический</w:t>
            </w:r>
          </w:p>
          <w:p w:rsidR="00D52A02" w:rsidRPr="00D52A02" w:rsidRDefault="00D52A02" w:rsidP="00D52A02">
            <w:pPr>
              <w:suppressAutoHyphens w:val="0"/>
              <w:jc w:val="center"/>
              <w:rPr>
                <w:sz w:val="24"/>
                <w:szCs w:val="24"/>
                <w:lang w:eastAsia="ru-RU"/>
              </w:rPr>
            </w:pPr>
            <w:r w:rsidRPr="00D52A02">
              <w:rPr>
                <w:sz w:val="24"/>
                <w:szCs w:val="24"/>
                <w:lang w:eastAsia="ru-RU"/>
              </w:rPr>
              <w:t>Практический</w:t>
            </w:r>
          </w:p>
        </w:tc>
        <w:tc>
          <w:tcPr>
            <w:tcW w:w="1418" w:type="dxa"/>
          </w:tcPr>
          <w:p w:rsidR="00D52A02" w:rsidRPr="00D52A02" w:rsidRDefault="00D52A02" w:rsidP="00D52A02">
            <w:pPr>
              <w:suppressAutoHyphens w:val="0"/>
              <w:rPr>
                <w:sz w:val="24"/>
                <w:szCs w:val="24"/>
                <w:lang w:eastAsia="ru-RU"/>
              </w:rPr>
            </w:pPr>
            <w:r w:rsidRPr="00D52A02">
              <w:rPr>
                <w:sz w:val="24"/>
                <w:szCs w:val="24"/>
                <w:lang w:eastAsia="ru-RU"/>
              </w:rPr>
              <w:t>Тренировка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sz w:val="24"/>
                <w:szCs w:val="24"/>
                <w:lang w:eastAsia="ru-RU"/>
              </w:rPr>
              <w:t>20</w:t>
            </w:r>
          </w:p>
        </w:tc>
        <w:tc>
          <w:tcPr>
            <w:tcW w:w="2552" w:type="dxa"/>
            <w:vMerge/>
          </w:tcPr>
          <w:p w:rsidR="00D52A02" w:rsidRPr="00D52A02" w:rsidRDefault="00D52A02" w:rsidP="00D52A02">
            <w:pPr>
              <w:suppressAutoHyphens w:val="0"/>
              <w:jc w:val="center"/>
              <w:rPr>
                <w:sz w:val="24"/>
                <w:szCs w:val="24"/>
                <w:lang w:eastAsia="ru-RU"/>
              </w:rPr>
            </w:pPr>
          </w:p>
        </w:tc>
        <w:tc>
          <w:tcPr>
            <w:tcW w:w="5386" w:type="dxa"/>
          </w:tcPr>
          <w:p w:rsidR="00D52A02" w:rsidRPr="00D52A02" w:rsidRDefault="00D52A02" w:rsidP="00D52A02">
            <w:pPr>
              <w:suppressAutoHyphens w:val="0"/>
              <w:jc w:val="center"/>
              <w:rPr>
                <w:b/>
                <w:sz w:val="24"/>
                <w:szCs w:val="24"/>
                <w:lang w:eastAsia="ru-RU"/>
              </w:rPr>
            </w:pPr>
            <w:r w:rsidRPr="00D52A02">
              <w:rPr>
                <w:rFonts w:eastAsia="Calibri"/>
                <w:sz w:val="24"/>
                <w:szCs w:val="24"/>
              </w:rPr>
              <w:t>Тренировка в выполнении строевых приемов без оружия.</w:t>
            </w:r>
          </w:p>
        </w:tc>
        <w:tc>
          <w:tcPr>
            <w:tcW w:w="1134" w:type="dxa"/>
          </w:tcPr>
          <w:p w:rsidR="00D52A02" w:rsidRPr="00D52A02" w:rsidRDefault="00D52A02" w:rsidP="00D52A02">
            <w:pPr>
              <w:suppressAutoHyphens w:val="0"/>
              <w:spacing w:after="200"/>
              <w:jc w:val="center"/>
              <w:rPr>
                <w:rFonts w:eastAsia="Calibri"/>
                <w:sz w:val="24"/>
                <w:szCs w:val="24"/>
                <w:lang w:eastAsia="en-US"/>
              </w:rPr>
            </w:pPr>
            <w:r w:rsidRPr="00D52A02">
              <w:rPr>
                <w:b/>
                <w:sz w:val="24"/>
                <w:szCs w:val="24"/>
                <w:lang w:val="en-US" w:eastAsia="ru-RU"/>
              </w:rPr>
              <w:t>2</w:t>
            </w:r>
          </w:p>
        </w:tc>
        <w:tc>
          <w:tcPr>
            <w:tcW w:w="1843" w:type="dxa"/>
            <w:gridSpan w:val="2"/>
          </w:tcPr>
          <w:p w:rsidR="00D52A02" w:rsidRPr="00D52A02" w:rsidRDefault="00D52A02" w:rsidP="00D52A02">
            <w:pPr>
              <w:suppressAutoHyphens w:val="0"/>
              <w:jc w:val="center"/>
              <w:rPr>
                <w:sz w:val="24"/>
                <w:szCs w:val="24"/>
                <w:lang w:eastAsia="ru-RU"/>
              </w:rPr>
            </w:pPr>
            <w:r w:rsidRPr="00D52A02">
              <w:rPr>
                <w:sz w:val="24"/>
                <w:szCs w:val="24"/>
                <w:lang w:eastAsia="ru-RU"/>
              </w:rPr>
              <w:t>Теоретический</w:t>
            </w:r>
          </w:p>
          <w:p w:rsidR="00D52A02" w:rsidRPr="00D52A02" w:rsidRDefault="00D52A02" w:rsidP="00D52A02">
            <w:pPr>
              <w:suppressAutoHyphens w:val="0"/>
              <w:jc w:val="center"/>
              <w:rPr>
                <w:sz w:val="24"/>
                <w:szCs w:val="24"/>
                <w:lang w:eastAsia="ru-RU"/>
              </w:rPr>
            </w:pPr>
            <w:r w:rsidRPr="00D52A02">
              <w:rPr>
                <w:sz w:val="24"/>
                <w:szCs w:val="24"/>
                <w:lang w:eastAsia="ru-RU"/>
              </w:rPr>
              <w:t>Практический</w:t>
            </w:r>
          </w:p>
        </w:tc>
        <w:tc>
          <w:tcPr>
            <w:tcW w:w="1418" w:type="dxa"/>
          </w:tcPr>
          <w:p w:rsidR="00D52A02" w:rsidRPr="00D52A02" w:rsidRDefault="00D52A02" w:rsidP="00D52A02">
            <w:pPr>
              <w:suppressAutoHyphens w:val="0"/>
              <w:rPr>
                <w:sz w:val="24"/>
                <w:szCs w:val="24"/>
                <w:lang w:eastAsia="ru-RU"/>
              </w:rPr>
            </w:pPr>
            <w:r w:rsidRPr="00D52A02">
              <w:rPr>
                <w:sz w:val="24"/>
                <w:szCs w:val="24"/>
                <w:lang w:eastAsia="ru-RU"/>
              </w:rPr>
              <w:t>Тренировка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sz w:val="24"/>
                <w:szCs w:val="24"/>
                <w:lang w:eastAsia="ru-RU"/>
              </w:rPr>
              <w:t>21</w:t>
            </w:r>
          </w:p>
        </w:tc>
        <w:tc>
          <w:tcPr>
            <w:tcW w:w="2552" w:type="dxa"/>
            <w:vMerge/>
          </w:tcPr>
          <w:p w:rsidR="00D52A02" w:rsidRPr="00D52A02" w:rsidRDefault="00D52A02" w:rsidP="00D52A02">
            <w:pPr>
              <w:suppressAutoHyphens w:val="0"/>
              <w:jc w:val="center"/>
              <w:rPr>
                <w:sz w:val="24"/>
                <w:szCs w:val="24"/>
                <w:lang w:eastAsia="ru-RU"/>
              </w:rPr>
            </w:pPr>
          </w:p>
        </w:tc>
        <w:tc>
          <w:tcPr>
            <w:tcW w:w="5386" w:type="dxa"/>
          </w:tcPr>
          <w:p w:rsidR="00D52A02" w:rsidRPr="00D52A02" w:rsidRDefault="00D52A02" w:rsidP="00D52A02">
            <w:pPr>
              <w:suppressAutoHyphens w:val="0"/>
              <w:jc w:val="center"/>
              <w:rPr>
                <w:b/>
                <w:sz w:val="24"/>
                <w:szCs w:val="24"/>
                <w:lang w:eastAsia="ru-RU"/>
              </w:rPr>
            </w:pPr>
            <w:r w:rsidRPr="00D52A02">
              <w:rPr>
                <w:rFonts w:eastAsia="Calibri"/>
                <w:sz w:val="24"/>
                <w:szCs w:val="24"/>
              </w:rPr>
              <w:t>Тренировка в выполнении строевых приемов без оружия.</w:t>
            </w:r>
          </w:p>
        </w:tc>
        <w:tc>
          <w:tcPr>
            <w:tcW w:w="1134" w:type="dxa"/>
          </w:tcPr>
          <w:p w:rsidR="00D52A02" w:rsidRPr="00D52A02" w:rsidRDefault="00D52A02" w:rsidP="00D52A02">
            <w:pPr>
              <w:suppressAutoHyphens w:val="0"/>
              <w:spacing w:after="200"/>
              <w:jc w:val="center"/>
              <w:rPr>
                <w:rFonts w:eastAsia="Calibri"/>
                <w:sz w:val="24"/>
                <w:szCs w:val="24"/>
                <w:lang w:eastAsia="en-US"/>
              </w:rPr>
            </w:pPr>
            <w:r w:rsidRPr="00D52A02">
              <w:rPr>
                <w:b/>
                <w:sz w:val="24"/>
                <w:szCs w:val="24"/>
                <w:lang w:val="en-US" w:eastAsia="ru-RU"/>
              </w:rPr>
              <w:t>2</w:t>
            </w:r>
          </w:p>
        </w:tc>
        <w:tc>
          <w:tcPr>
            <w:tcW w:w="1843" w:type="dxa"/>
            <w:gridSpan w:val="2"/>
          </w:tcPr>
          <w:p w:rsidR="00D52A02" w:rsidRPr="00D52A02" w:rsidRDefault="00D52A02" w:rsidP="00D52A02">
            <w:pPr>
              <w:suppressAutoHyphens w:val="0"/>
              <w:jc w:val="center"/>
              <w:rPr>
                <w:sz w:val="24"/>
                <w:szCs w:val="24"/>
                <w:lang w:eastAsia="ru-RU"/>
              </w:rPr>
            </w:pPr>
            <w:r w:rsidRPr="00D52A02">
              <w:rPr>
                <w:sz w:val="24"/>
                <w:szCs w:val="24"/>
                <w:lang w:eastAsia="ru-RU"/>
              </w:rPr>
              <w:t>Практический</w:t>
            </w:r>
          </w:p>
        </w:tc>
        <w:tc>
          <w:tcPr>
            <w:tcW w:w="1418" w:type="dxa"/>
          </w:tcPr>
          <w:p w:rsidR="00D52A02" w:rsidRPr="00D52A02" w:rsidRDefault="00D52A02" w:rsidP="00D52A02">
            <w:pPr>
              <w:suppressAutoHyphens w:val="0"/>
              <w:rPr>
                <w:sz w:val="24"/>
                <w:szCs w:val="24"/>
                <w:lang w:eastAsia="ru-RU"/>
              </w:rPr>
            </w:pPr>
            <w:r w:rsidRPr="00D52A02">
              <w:rPr>
                <w:sz w:val="24"/>
                <w:szCs w:val="24"/>
                <w:lang w:eastAsia="ru-RU"/>
              </w:rPr>
              <w:t>Тренировка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sz w:val="24"/>
                <w:szCs w:val="24"/>
                <w:lang w:eastAsia="ru-RU"/>
              </w:rPr>
              <w:t>22</w:t>
            </w:r>
          </w:p>
        </w:tc>
        <w:tc>
          <w:tcPr>
            <w:tcW w:w="2552" w:type="dxa"/>
            <w:vMerge/>
          </w:tcPr>
          <w:p w:rsidR="00D52A02" w:rsidRPr="00D52A02" w:rsidRDefault="00D52A02" w:rsidP="00D52A02">
            <w:pPr>
              <w:suppressAutoHyphens w:val="0"/>
              <w:jc w:val="center"/>
              <w:rPr>
                <w:sz w:val="24"/>
                <w:szCs w:val="24"/>
                <w:lang w:eastAsia="ru-RU"/>
              </w:rPr>
            </w:pPr>
          </w:p>
        </w:tc>
        <w:tc>
          <w:tcPr>
            <w:tcW w:w="5386" w:type="dxa"/>
          </w:tcPr>
          <w:p w:rsidR="00D52A02" w:rsidRPr="00D52A02" w:rsidRDefault="00D52A02" w:rsidP="00D52A02">
            <w:pPr>
              <w:suppressAutoHyphens w:val="0"/>
              <w:jc w:val="center"/>
              <w:rPr>
                <w:b/>
                <w:sz w:val="24"/>
                <w:szCs w:val="24"/>
                <w:lang w:eastAsia="ru-RU"/>
              </w:rPr>
            </w:pPr>
            <w:r w:rsidRPr="00D52A02">
              <w:rPr>
                <w:rFonts w:eastAsia="Calibri"/>
                <w:sz w:val="24"/>
                <w:szCs w:val="24"/>
              </w:rPr>
              <w:t>Тренировка в выполнении упражнений «Смена караула»</w:t>
            </w:r>
          </w:p>
        </w:tc>
        <w:tc>
          <w:tcPr>
            <w:tcW w:w="1134" w:type="dxa"/>
          </w:tcPr>
          <w:p w:rsidR="00D52A02" w:rsidRPr="00D52A02" w:rsidRDefault="00D52A02" w:rsidP="00D52A02">
            <w:pPr>
              <w:suppressAutoHyphens w:val="0"/>
              <w:spacing w:after="200"/>
              <w:jc w:val="center"/>
              <w:rPr>
                <w:rFonts w:eastAsia="Calibri"/>
                <w:sz w:val="24"/>
                <w:szCs w:val="24"/>
                <w:lang w:eastAsia="en-US"/>
              </w:rPr>
            </w:pPr>
            <w:r w:rsidRPr="00D52A02">
              <w:rPr>
                <w:b/>
                <w:sz w:val="24"/>
                <w:szCs w:val="24"/>
                <w:lang w:val="en-US" w:eastAsia="ru-RU"/>
              </w:rPr>
              <w:t>2</w:t>
            </w:r>
          </w:p>
        </w:tc>
        <w:tc>
          <w:tcPr>
            <w:tcW w:w="1843" w:type="dxa"/>
            <w:gridSpan w:val="2"/>
          </w:tcPr>
          <w:p w:rsidR="00D52A02" w:rsidRPr="00D52A02" w:rsidRDefault="00D52A02" w:rsidP="00D52A02">
            <w:pPr>
              <w:suppressAutoHyphens w:val="0"/>
              <w:jc w:val="center"/>
              <w:rPr>
                <w:sz w:val="24"/>
                <w:szCs w:val="24"/>
                <w:lang w:eastAsia="ru-RU"/>
              </w:rPr>
            </w:pPr>
            <w:r w:rsidRPr="00D52A02">
              <w:rPr>
                <w:sz w:val="24"/>
                <w:szCs w:val="24"/>
                <w:lang w:eastAsia="ru-RU"/>
              </w:rPr>
              <w:t>Теоретический</w:t>
            </w:r>
          </w:p>
          <w:p w:rsidR="00D52A02" w:rsidRPr="00D52A02" w:rsidRDefault="00D52A02" w:rsidP="00D52A02">
            <w:pPr>
              <w:suppressAutoHyphens w:val="0"/>
              <w:jc w:val="center"/>
              <w:rPr>
                <w:sz w:val="24"/>
                <w:szCs w:val="24"/>
                <w:lang w:eastAsia="ru-RU"/>
              </w:rPr>
            </w:pPr>
            <w:r w:rsidRPr="00D52A02">
              <w:rPr>
                <w:sz w:val="24"/>
                <w:szCs w:val="24"/>
                <w:lang w:eastAsia="ru-RU"/>
              </w:rPr>
              <w:t>Практический</w:t>
            </w:r>
          </w:p>
        </w:tc>
        <w:tc>
          <w:tcPr>
            <w:tcW w:w="1418" w:type="dxa"/>
          </w:tcPr>
          <w:p w:rsidR="00D52A02" w:rsidRPr="00D52A02" w:rsidRDefault="00D52A02" w:rsidP="00D52A02">
            <w:pPr>
              <w:suppressAutoHyphens w:val="0"/>
              <w:rPr>
                <w:sz w:val="24"/>
                <w:szCs w:val="24"/>
                <w:lang w:eastAsia="ru-RU"/>
              </w:rPr>
            </w:pPr>
            <w:r w:rsidRPr="00D52A02">
              <w:rPr>
                <w:sz w:val="24"/>
                <w:szCs w:val="24"/>
                <w:lang w:eastAsia="ru-RU"/>
              </w:rPr>
              <w:t>Тренировка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sz w:val="24"/>
                <w:szCs w:val="24"/>
                <w:lang w:eastAsia="ru-RU"/>
              </w:rPr>
              <w:t>23</w:t>
            </w:r>
          </w:p>
        </w:tc>
        <w:tc>
          <w:tcPr>
            <w:tcW w:w="2552" w:type="dxa"/>
            <w:vMerge/>
          </w:tcPr>
          <w:p w:rsidR="00D52A02" w:rsidRPr="00D52A02" w:rsidRDefault="00D52A02" w:rsidP="00D52A02">
            <w:pPr>
              <w:suppressAutoHyphens w:val="0"/>
              <w:jc w:val="center"/>
              <w:rPr>
                <w:sz w:val="24"/>
                <w:szCs w:val="24"/>
                <w:lang w:eastAsia="ru-RU"/>
              </w:rPr>
            </w:pPr>
          </w:p>
        </w:tc>
        <w:tc>
          <w:tcPr>
            <w:tcW w:w="5386" w:type="dxa"/>
          </w:tcPr>
          <w:p w:rsidR="00D52A02" w:rsidRPr="00D52A02" w:rsidRDefault="00D52A02" w:rsidP="00D52A02">
            <w:pPr>
              <w:suppressAutoHyphens w:val="0"/>
              <w:jc w:val="center"/>
              <w:rPr>
                <w:b/>
                <w:sz w:val="24"/>
                <w:szCs w:val="24"/>
                <w:lang w:eastAsia="ru-RU"/>
              </w:rPr>
            </w:pPr>
            <w:r w:rsidRPr="00D52A02">
              <w:rPr>
                <w:rFonts w:eastAsia="Calibri"/>
                <w:sz w:val="24"/>
                <w:szCs w:val="24"/>
              </w:rPr>
              <w:t>Тренировка в выполнении упражнений «Смена караула»</w:t>
            </w:r>
          </w:p>
        </w:tc>
        <w:tc>
          <w:tcPr>
            <w:tcW w:w="1134" w:type="dxa"/>
          </w:tcPr>
          <w:p w:rsidR="00D52A02" w:rsidRPr="00D52A02" w:rsidRDefault="00D52A02" w:rsidP="00D52A02">
            <w:pPr>
              <w:suppressAutoHyphens w:val="0"/>
              <w:spacing w:after="200"/>
              <w:jc w:val="center"/>
              <w:rPr>
                <w:rFonts w:eastAsia="Calibri"/>
                <w:sz w:val="24"/>
                <w:szCs w:val="24"/>
                <w:lang w:eastAsia="en-US"/>
              </w:rPr>
            </w:pPr>
            <w:r w:rsidRPr="00D52A02">
              <w:rPr>
                <w:b/>
                <w:sz w:val="24"/>
                <w:szCs w:val="24"/>
                <w:lang w:val="en-US" w:eastAsia="ru-RU"/>
              </w:rPr>
              <w:t>2</w:t>
            </w:r>
          </w:p>
        </w:tc>
        <w:tc>
          <w:tcPr>
            <w:tcW w:w="1843" w:type="dxa"/>
            <w:gridSpan w:val="2"/>
          </w:tcPr>
          <w:p w:rsidR="00D52A02" w:rsidRPr="00D52A02" w:rsidRDefault="00D52A02" w:rsidP="00D52A02">
            <w:pPr>
              <w:suppressAutoHyphens w:val="0"/>
              <w:jc w:val="center"/>
              <w:rPr>
                <w:sz w:val="24"/>
                <w:szCs w:val="24"/>
                <w:lang w:eastAsia="ru-RU"/>
              </w:rPr>
            </w:pPr>
            <w:r w:rsidRPr="00D52A02">
              <w:rPr>
                <w:sz w:val="24"/>
                <w:szCs w:val="24"/>
                <w:lang w:eastAsia="ru-RU"/>
              </w:rPr>
              <w:t>Практический</w:t>
            </w:r>
          </w:p>
        </w:tc>
        <w:tc>
          <w:tcPr>
            <w:tcW w:w="1418" w:type="dxa"/>
          </w:tcPr>
          <w:p w:rsidR="00D52A02" w:rsidRPr="00D52A02" w:rsidRDefault="00D52A02" w:rsidP="00D52A02">
            <w:pPr>
              <w:suppressAutoHyphens w:val="0"/>
              <w:rPr>
                <w:sz w:val="24"/>
                <w:szCs w:val="24"/>
                <w:lang w:eastAsia="ru-RU"/>
              </w:rPr>
            </w:pPr>
            <w:r w:rsidRPr="00D52A02">
              <w:rPr>
                <w:sz w:val="24"/>
                <w:szCs w:val="24"/>
                <w:lang w:eastAsia="ru-RU"/>
              </w:rPr>
              <w:t>Тренировка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sz w:val="24"/>
                <w:szCs w:val="24"/>
                <w:lang w:eastAsia="ru-RU"/>
              </w:rPr>
              <w:t>24</w:t>
            </w:r>
          </w:p>
        </w:tc>
        <w:tc>
          <w:tcPr>
            <w:tcW w:w="2552" w:type="dxa"/>
            <w:vMerge/>
          </w:tcPr>
          <w:p w:rsidR="00D52A02" w:rsidRPr="00D52A02" w:rsidRDefault="00D52A02" w:rsidP="00D52A02">
            <w:pPr>
              <w:suppressAutoHyphens w:val="0"/>
              <w:jc w:val="center"/>
              <w:rPr>
                <w:sz w:val="24"/>
                <w:szCs w:val="24"/>
                <w:lang w:eastAsia="ru-RU"/>
              </w:rPr>
            </w:pPr>
          </w:p>
        </w:tc>
        <w:tc>
          <w:tcPr>
            <w:tcW w:w="5386" w:type="dxa"/>
          </w:tcPr>
          <w:p w:rsidR="00D52A02" w:rsidRPr="00D52A02" w:rsidRDefault="00D52A02" w:rsidP="00D52A02">
            <w:pPr>
              <w:suppressAutoHyphens w:val="0"/>
              <w:jc w:val="center"/>
              <w:rPr>
                <w:b/>
                <w:sz w:val="24"/>
                <w:szCs w:val="24"/>
                <w:lang w:eastAsia="ru-RU"/>
              </w:rPr>
            </w:pPr>
            <w:r w:rsidRPr="00D52A02">
              <w:rPr>
                <w:rFonts w:eastAsia="Calibri"/>
                <w:sz w:val="24"/>
                <w:szCs w:val="24"/>
              </w:rPr>
              <w:t>Тренировка в выполнении упражнений «Поднятие флага»</w:t>
            </w:r>
          </w:p>
        </w:tc>
        <w:tc>
          <w:tcPr>
            <w:tcW w:w="1134" w:type="dxa"/>
          </w:tcPr>
          <w:p w:rsidR="00D52A02" w:rsidRPr="00D52A02" w:rsidRDefault="00D52A02" w:rsidP="00D52A02">
            <w:pPr>
              <w:suppressAutoHyphens w:val="0"/>
              <w:spacing w:after="200"/>
              <w:jc w:val="center"/>
              <w:rPr>
                <w:rFonts w:eastAsia="Calibri"/>
                <w:sz w:val="24"/>
                <w:szCs w:val="24"/>
                <w:lang w:eastAsia="en-US"/>
              </w:rPr>
            </w:pPr>
            <w:r w:rsidRPr="00D52A02">
              <w:rPr>
                <w:b/>
                <w:sz w:val="24"/>
                <w:szCs w:val="24"/>
                <w:lang w:val="en-US" w:eastAsia="ru-RU"/>
              </w:rPr>
              <w:t>2</w:t>
            </w:r>
          </w:p>
        </w:tc>
        <w:tc>
          <w:tcPr>
            <w:tcW w:w="1843" w:type="dxa"/>
            <w:gridSpan w:val="2"/>
          </w:tcPr>
          <w:p w:rsidR="00D52A02" w:rsidRPr="00D52A02" w:rsidRDefault="00D52A02" w:rsidP="004F64A7">
            <w:pPr>
              <w:suppressAutoHyphens w:val="0"/>
              <w:jc w:val="center"/>
              <w:rPr>
                <w:sz w:val="24"/>
                <w:szCs w:val="24"/>
                <w:lang w:eastAsia="ru-RU"/>
              </w:rPr>
            </w:pPr>
            <w:r w:rsidRPr="00D52A02">
              <w:rPr>
                <w:sz w:val="24"/>
                <w:szCs w:val="24"/>
                <w:lang w:eastAsia="ru-RU"/>
              </w:rPr>
              <w:t>Теоретический</w:t>
            </w:r>
          </w:p>
          <w:p w:rsidR="00D52A02" w:rsidRPr="00D52A02" w:rsidRDefault="00D52A02" w:rsidP="00D52A02">
            <w:pPr>
              <w:suppressAutoHyphens w:val="0"/>
              <w:jc w:val="center"/>
              <w:rPr>
                <w:sz w:val="24"/>
                <w:szCs w:val="24"/>
                <w:lang w:eastAsia="ru-RU"/>
              </w:rPr>
            </w:pPr>
            <w:r w:rsidRPr="00D52A02">
              <w:rPr>
                <w:sz w:val="24"/>
                <w:szCs w:val="24"/>
                <w:lang w:eastAsia="ru-RU"/>
              </w:rPr>
              <w:t>Практический</w:t>
            </w:r>
          </w:p>
        </w:tc>
        <w:tc>
          <w:tcPr>
            <w:tcW w:w="1418" w:type="dxa"/>
          </w:tcPr>
          <w:p w:rsidR="00D52A02" w:rsidRPr="00D52A02" w:rsidRDefault="00D52A02" w:rsidP="00D52A02">
            <w:pPr>
              <w:suppressAutoHyphens w:val="0"/>
              <w:rPr>
                <w:sz w:val="24"/>
                <w:szCs w:val="24"/>
                <w:lang w:eastAsia="ru-RU"/>
              </w:rPr>
            </w:pPr>
            <w:r w:rsidRPr="00D52A02">
              <w:rPr>
                <w:sz w:val="24"/>
                <w:szCs w:val="24"/>
                <w:lang w:eastAsia="ru-RU"/>
              </w:rPr>
              <w:t>Тренировка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sz w:val="24"/>
                <w:szCs w:val="24"/>
                <w:lang w:eastAsia="ru-RU"/>
              </w:rPr>
              <w:t>25</w:t>
            </w:r>
          </w:p>
        </w:tc>
        <w:tc>
          <w:tcPr>
            <w:tcW w:w="2552" w:type="dxa"/>
            <w:vMerge/>
          </w:tcPr>
          <w:p w:rsidR="00D52A02" w:rsidRPr="00D52A02" w:rsidRDefault="00D52A02" w:rsidP="00D52A02">
            <w:pPr>
              <w:suppressAutoHyphens w:val="0"/>
              <w:jc w:val="center"/>
              <w:rPr>
                <w:sz w:val="24"/>
                <w:szCs w:val="24"/>
                <w:lang w:eastAsia="ru-RU"/>
              </w:rPr>
            </w:pPr>
          </w:p>
        </w:tc>
        <w:tc>
          <w:tcPr>
            <w:tcW w:w="5386" w:type="dxa"/>
          </w:tcPr>
          <w:p w:rsidR="00D52A02" w:rsidRPr="00D52A02" w:rsidRDefault="00D52A02" w:rsidP="00D52A02">
            <w:pPr>
              <w:suppressAutoHyphens w:val="0"/>
              <w:jc w:val="center"/>
              <w:rPr>
                <w:b/>
                <w:sz w:val="24"/>
                <w:szCs w:val="24"/>
                <w:lang w:eastAsia="ru-RU"/>
              </w:rPr>
            </w:pPr>
            <w:r w:rsidRPr="00D52A02">
              <w:rPr>
                <w:rFonts w:eastAsia="Calibri"/>
                <w:sz w:val="24"/>
                <w:szCs w:val="24"/>
              </w:rPr>
              <w:t>Тренировка в выполнении упражнений «Представление знамени»</w:t>
            </w:r>
          </w:p>
        </w:tc>
        <w:tc>
          <w:tcPr>
            <w:tcW w:w="1134" w:type="dxa"/>
          </w:tcPr>
          <w:p w:rsidR="00D52A02" w:rsidRPr="00D52A02" w:rsidRDefault="00D52A02" w:rsidP="00D52A02">
            <w:pPr>
              <w:suppressAutoHyphens w:val="0"/>
              <w:spacing w:after="200"/>
              <w:jc w:val="center"/>
              <w:rPr>
                <w:rFonts w:eastAsia="Calibri"/>
                <w:sz w:val="24"/>
                <w:szCs w:val="24"/>
                <w:lang w:eastAsia="en-US"/>
              </w:rPr>
            </w:pPr>
            <w:r w:rsidRPr="00D52A02">
              <w:rPr>
                <w:b/>
                <w:sz w:val="24"/>
                <w:szCs w:val="24"/>
                <w:lang w:val="en-US" w:eastAsia="ru-RU"/>
              </w:rPr>
              <w:t>2</w:t>
            </w:r>
          </w:p>
        </w:tc>
        <w:tc>
          <w:tcPr>
            <w:tcW w:w="1843" w:type="dxa"/>
            <w:gridSpan w:val="2"/>
          </w:tcPr>
          <w:p w:rsidR="00D52A02" w:rsidRPr="00D52A02" w:rsidRDefault="00D52A02" w:rsidP="00D52A02">
            <w:pPr>
              <w:suppressAutoHyphens w:val="0"/>
              <w:jc w:val="center"/>
              <w:rPr>
                <w:sz w:val="24"/>
                <w:szCs w:val="24"/>
                <w:lang w:eastAsia="ru-RU"/>
              </w:rPr>
            </w:pPr>
            <w:r w:rsidRPr="00D52A02">
              <w:rPr>
                <w:sz w:val="24"/>
                <w:szCs w:val="24"/>
                <w:lang w:eastAsia="ru-RU"/>
              </w:rPr>
              <w:t>Теоретический</w:t>
            </w:r>
          </w:p>
          <w:p w:rsidR="00D52A02" w:rsidRPr="00D52A02" w:rsidRDefault="00D52A02" w:rsidP="00D52A02">
            <w:pPr>
              <w:suppressAutoHyphens w:val="0"/>
              <w:jc w:val="center"/>
              <w:rPr>
                <w:sz w:val="24"/>
                <w:szCs w:val="24"/>
                <w:lang w:eastAsia="ru-RU"/>
              </w:rPr>
            </w:pPr>
            <w:r w:rsidRPr="00D52A02">
              <w:rPr>
                <w:sz w:val="24"/>
                <w:szCs w:val="24"/>
                <w:lang w:eastAsia="ru-RU"/>
              </w:rPr>
              <w:t>Практический</w:t>
            </w:r>
          </w:p>
        </w:tc>
        <w:tc>
          <w:tcPr>
            <w:tcW w:w="1418" w:type="dxa"/>
          </w:tcPr>
          <w:p w:rsidR="00D52A02" w:rsidRPr="00D52A02" w:rsidRDefault="00D52A02" w:rsidP="00D52A02">
            <w:pPr>
              <w:suppressAutoHyphens w:val="0"/>
              <w:rPr>
                <w:sz w:val="24"/>
                <w:szCs w:val="24"/>
                <w:lang w:eastAsia="ru-RU"/>
              </w:rPr>
            </w:pPr>
            <w:r w:rsidRPr="00D52A02">
              <w:rPr>
                <w:sz w:val="24"/>
                <w:szCs w:val="24"/>
                <w:lang w:eastAsia="ru-RU"/>
              </w:rPr>
              <w:t>Тренировка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sz w:val="24"/>
                <w:szCs w:val="24"/>
                <w:lang w:eastAsia="ru-RU"/>
              </w:rPr>
              <w:t>26</w:t>
            </w:r>
          </w:p>
        </w:tc>
        <w:tc>
          <w:tcPr>
            <w:tcW w:w="2552" w:type="dxa"/>
            <w:vMerge/>
          </w:tcPr>
          <w:p w:rsidR="00D52A02" w:rsidRPr="00D52A02" w:rsidRDefault="00D52A02" w:rsidP="00D52A02">
            <w:pPr>
              <w:suppressAutoHyphens w:val="0"/>
              <w:jc w:val="center"/>
              <w:rPr>
                <w:sz w:val="24"/>
                <w:szCs w:val="24"/>
                <w:lang w:eastAsia="ru-RU"/>
              </w:rPr>
            </w:pPr>
          </w:p>
        </w:tc>
        <w:tc>
          <w:tcPr>
            <w:tcW w:w="5386" w:type="dxa"/>
          </w:tcPr>
          <w:p w:rsidR="00D52A02" w:rsidRPr="00D52A02" w:rsidRDefault="00D52A02" w:rsidP="00D52A02">
            <w:pPr>
              <w:suppressAutoHyphens w:val="0"/>
              <w:jc w:val="center"/>
              <w:rPr>
                <w:b/>
                <w:sz w:val="24"/>
                <w:szCs w:val="24"/>
                <w:lang w:eastAsia="ru-RU"/>
              </w:rPr>
            </w:pPr>
            <w:r w:rsidRPr="00D52A02">
              <w:rPr>
                <w:rFonts w:eastAsia="Calibri"/>
                <w:sz w:val="24"/>
                <w:szCs w:val="24"/>
              </w:rPr>
              <w:t>Тренировка в выполнении упражнений «Представление знамени»</w:t>
            </w:r>
          </w:p>
        </w:tc>
        <w:tc>
          <w:tcPr>
            <w:tcW w:w="1134" w:type="dxa"/>
          </w:tcPr>
          <w:p w:rsidR="00D52A02" w:rsidRPr="00D52A02" w:rsidRDefault="00D52A02" w:rsidP="00D52A02">
            <w:pPr>
              <w:suppressAutoHyphens w:val="0"/>
              <w:spacing w:after="200"/>
              <w:jc w:val="center"/>
              <w:rPr>
                <w:rFonts w:eastAsia="Calibri"/>
                <w:sz w:val="24"/>
                <w:szCs w:val="24"/>
                <w:lang w:eastAsia="en-US"/>
              </w:rPr>
            </w:pPr>
            <w:r w:rsidRPr="00D52A02">
              <w:rPr>
                <w:b/>
                <w:sz w:val="24"/>
                <w:szCs w:val="24"/>
                <w:lang w:val="en-US" w:eastAsia="ru-RU"/>
              </w:rPr>
              <w:t>2</w:t>
            </w:r>
          </w:p>
        </w:tc>
        <w:tc>
          <w:tcPr>
            <w:tcW w:w="1843" w:type="dxa"/>
            <w:gridSpan w:val="2"/>
          </w:tcPr>
          <w:p w:rsidR="00D52A02" w:rsidRPr="00D52A02" w:rsidRDefault="00D52A02" w:rsidP="00D52A02">
            <w:pPr>
              <w:suppressAutoHyphens w:val="0"/>
              <w:jc w:val="center"/>
              <w:rPr>
                <w:sz w:val="24"/>
                <w:szCs w:val="24"/>
                <w:lang w:eastAsia="ru-RU"/>
              </w:rPr>
            </w:pPr>
            <w:r w:rsidRPr="00D52A02">
              <w:rPr>
                <w:sz w:val="24"/>
                <w:szCs w:val="24"/>
                <w:lang w:eastAsia="ru-RU"/>
              </w:rPr>
              <w:t>Практический</w:t>
            </w:r>
          </w:p>
        </w:tc>
        <w:tc>
          <w:tcPr>
            <w:tcW w:w="1418" w:type="dxa"/>
          </w:tcPr>
          <w:p w:rsidR="00D52A02" w:rsidRPr="00D52A02" w:rsidRDefault="00D52A02" w:rsidP="00D52A02">
            <w:pPr>
              <w:suppressAutoHyphens w:val="0"/>
              <w:jc w:val="center"/>
              <w:rPr>
                <w:sz w:val="24"/>
                <w:szCs w:val="24"/>
                <w:lang w:eastAsia="ru-RU"/>
              </w:rPr>
            </w:pPr>
            <w:r w:rsidRPr="00D52A02">
              <w:rPr>
                <w:sz w:val="24"/>
                <w:szCs w:val="24"/>
                <w:lang w:eastAsia="ru-RU"/>
              </w:rPr>
              <w:t>Тренировка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b/>
                <w:sz w:val="24"/>
                <w:szCs w:val="24"/>
                <w:lang w:val="en-US" w:eastAsia="ru-RU"/>
              </w:rPr>
            </w:pPr>
            <w:r w:rsidRPr="00D52A02">
              <w:rPr>
                <w:b/>
                <w:sz w:val="24"/>
                <w:szCs w:val="24"/>
                <w:lang w:val="en-US" w:eastAsia="ru-RU"/>
              </w:rPr>
              <w:t>V</w:t>
            </w:r>
          </w:p>
        </w:tc>
        <w:tc>
          <w:tcPr>
            <w:tcW w:w="2552" w:type="dxa"/>
          </w:tcPr>
          <w:p w:rsidR="00D52A02" w:rsidRPr="00D52A02" w:rsidRDefault="00D52A02" w:rsidP="00D52A02">
            <w:pPr>
              <w:suppressAutoHyphens w:val="0"/>
              <w:jc w:val="center"/>
              <w:rPr>
                <w:b/>
                <w:sz w:val="24"/>
                <w:szCs w:val="24"/>
                <w:lang w:eastAsia="ru-RU"/>
              </w:rPr>
            </w:pPr>
            <w:r w:rsidRPr="00D52A02">
              <w:rPr>
                <w:b/>
                <w:sz w:val="24"/>
                <w:szCs w:val="24"/>
              </w:rPr>
              <w:t>Разборка/сборка автомата</w:t>
            </w:r>
          </w:p>
        </w:tc>
        <w:tc>
          <w:tcPr>
            <w:tcW w:w="5386" w:type="dxa"/>
          </w:tcPr>
          <w:p w:rsidR="00D52A02" w:rsidRPr="00D52A02" w:rsidRDefault="00D52A02" w:rsidP="00D52A02">
            <w:pPr>
              <w:suppressAutoHyphens w:val="0"/>
              <w:jc w:val="center"/>
              <w:rPr>
                <w:b/>
                <w:sz w:val="24"/>
                <w:szCs w:val="24"/>
                <w:lang w:eastAsia="ru-RU"/>
              </w:rPr>
            </w:pPr>
          </w:p>
        </w:tc>
        <w:tc>
          <w:tcPr>
            <w:tcW w:w="1134" w:type="dxa"/>
          </w:tcPr>
          <w:p w:rsidR="00D52A02" w:rsidRPr="00D52A02" w:rsidRDefault="00D52A02" w:rsidP="00D52A02">
            <w:pPr>
              <w:suppressAutoHyphens w:val="0"/>
              <w:jc w:val="center"/>
              <w:rPr>
                <w:b/>
                <w:sz w:val="24"/>
                <w:szCs w:val="24"/>
                <w:lang w:eastAsia="ru-RU"/>
              </w:rPr>
            </w:pPr>
            <w:r w:rsidRPr="00D52A02">
              <w:rPr>
                <w:b/>
                <w:sz w:val="24"/>
                <w:szCs w:val="24"/>
                <w:lang w:eastAsia="ru-RU"/>
              </w:rPr>
              <w:t>18ч/9з</w:t>
            </w:r>
          </w:p>
        </w:tc>
        <w:tc>
          <w:tcPr>
            <w:tcW w:w="5812" w:type="dxa"/>
            <w:gridSpan w:val="5"/>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sz w:val="24"/>
                <w:szCs w:val="24"/>
                <w:lang w:eastAsia="ru-RU"/>
              </w:rPr>
              <w:t>27</w:t>
            </w:r>
          </w:p>
        </w:tc>
        <w:tc>
          <w:tcPr>
            <w:tcW w:w="2552" w:type="dxa"/>
            <w:vMerge w:val="restart"/>
          </w:tcPr>
          <w:p w:rsidR="00D52A02" w:rsidRPr="00D52A02" w:rsidRDefault="00D52A02" w:rsidP="00D52A02">
            <w:pPr>
              <w:suppressAutoHyphens w:val="0"/>
              <w:jc w:val="center"/>
              <w:rPr>
                <w:sz w:val="24"/>
                <w:szCs w:val="24"/>
                <w:lang w:eastAsia="ru-RU"/>
              </w:rPr>
            </w:pPr>
            <w:r w:rsidRPr="00D52A02">
              <w:rPr>
                <w:sz w:val="24"/>
                <w:szCs w:val="24"/>
              </w:rPr>
              <w:t>Разборка/сборка автомата</w:t>
            </w:r>
          </w:p>
        </w:tc>
        <w:tc>
          <w:tcPr>
            <w:tcW w:w="5386" w:type="dxa"/>
          </w:tcPr>
          <w:p w:rsidR="00D52A02" w:rsidRPr="00D52A02" w:rsidRDefault="00D52A02" w:rsidP="00D52A02">
            <w:pPr>
              <w:jc w:val="center"/>
              <w:rPr>
                <w:sz w:val="24"/>
                <w:szCs w:val="24"/>
              </w:rPr>
            </w:pPr>
            <w:r w:rsidRPr="00D52A02">
              <w:rPr>
                <w:sz w:val="24"/>
                <w:szCs w:val="24"/>
              </w:rPr>
              <w:t>Автомат Калашникова-</w:t>
            </w:r>
            <w:r w:rsidRPr="00D52A02">
              <w:rPr>
                <w:sz w:val="24"/>
                <w:szCs w:val="24"/>
              </w:rPr>
              <w:tab/>
            </w:r>
            <w:r w:rsidRPr="00D52A02">
              <w:rPr>
                <w:color w:val="000000"/>
                <w:sz w:val="24"/>
                <w:szCs w:val="24"/>
                <w:lang w:eastAsia="ru-RU"/>
              </w:rPr>
              <w:t>История создания оружия АКМ и РПК. Применение АКМ и РПК на вооружении армий.</w:t>
            </w:r>
            <w:r w:rsidRPr="00D52A02">
              <w:rPr>
                <w:sz w:val="24"/>
                <w:szCs w:val="24"/>
              </w:rPr>
              <w:t xml:space="preserve"> Назначение, боевые свойства, общее устройство автомата Калашникова.</w:t>
            </w:r>
          </w:p>
        </w:tc>
        <w:tc>
          <w:tcPr>
            <w:tcW w:w="1134" w:type="dxa"/>
          </w:tcPr>
          <w:p w:rsidR="00D52A02" w:rsidRPr="00D52A02" w:rsidRDefault="00D52A02" w:rsidP="00D52A02">
            <w:pPr>
              <w:suppressAutoHyphens w:val="0"/>
              <w:jc w:val="center"/>
              <w:rPr>
                <w:b/>
                <w:sz w:val="24"/>
                <w:szCs w:val="24"/>
                <w:lang w:val="en-US" w:eastAsia="ru-RU"/>
              </w:rPr>
            </w:pPr>
            <w:r w:rsidRPr="00D52A02">
              <w:rPr>
                <w:b/>
                <w:sz w:val="24"/>
                <w:szCs w:val="24"/>
                <w:lang w:val="en-US" w:eastAsia="ru-RU"/>
              </w:rPr>
              <w:t>2</w:t>
            </w:r>
          </w:p>
        </w:tc>
        <w:tc>
          <w:tcPr>
            <w:tcW w:w="1843" w:type="dxa"/>
            <w:gridSpan w:val="2"/>
          </w:tcPr>
          <w:p w:rsidR="00D52A02" w:rsidRPr="00D52A02" w:rsidRDefault="00D52A02" w:rsidP="00D52A02">
            <w:pPr>
              <w:suppressAutoHyphens w:val="0"/>
              <w:jc w:val="center"/>
              <w:rPr>
                <w:sz w:val="24"/>
                <w:szCs w:val="24"/>
                <w:lang w:eastAsia="ru-RU"/>
              </w:rPr>
            </w:pPr>
            <w:r w:rsidRPr="00D52A02">
              <w:rPr>
                <w:sz w:val="24"/>
                <w:szCs w:val="24"/>
                <w:lang w:eastAsia="ru-RU"/>
              </w:rPr>
              <w:t>Теоретический</w:t>
            </w:r>
          </w:p>
        </w:tc>
        <w:tc>
          <w:tcPr>
            <w:tcW w:w="1418" w:type="dxa"/>
          </w:tcPr>
          <w:p w:rsidR="00D52A02" w:rsidRPr="00D52A02" w:rsidRDefault="00D52A02" w:rsidP="00D52A02">
            <w:pPr>
              <w:suppressAutoHyphens w:val="0"/>
              <w:jc w:val="center"/>
              <w:rPr>
                <w:sz w:val="24"/>
                <w:szCs w:val="24"/>
                <w:lang w:eastAsia="ru-RU"/>
              </w:rPr>
            </w:pPr>
            <w:r w:rsidRPr="00D52A02">
              <w:rPr>
                <w:sz w:val="24"/>
                <w:szCs w:val="24"/>
                <w:lang w:eastAsia="ru-RU"/>
              </w:rPr>
              <w:t>Беседа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sz w:val="24"/>
                <w:szCs w:val="24"/>
                <w:lang w:eastAsia="ru-RU"/>
              </w:rPr>
              <w:t>28</w:t>
            </w:r>
          </w:p>
        </w:tc>
        <w:tc>
          <w:tcPr>
            <w:tcW w:w="2552" w:type="dxa"/>
            <w:vMerge/>
          </w:tcPr>
          <w:p w:rsidR="00D52A02" w:rsidRPr="00D52A02" w:rsidRDefault="00D52A02" w:rsidP="00D52A02">
            <w:pPr>
              <w:suppressAutoHyphens w:val="0"/>
              <w:jc w:val="center"/>
              <w:rPr>
                <w:sz w:val="24"/>
                <w:szCs w:val="24"/>
                <w:lang w:eastAsia="ru-RU"/>
              </w:rPr>
            </w:pPr>
          </w:p>
        </w:tc>
        <w:tc>
          <w:tcPr>
            <w:tcW w:w="5386" w:type="dxa"/>
          </w:tcPr>
          <w:p w:rsidR="00D52A02" w:rsidRPr="00D52A02" w:rsidRDefault="00D52A02" w:rsidP="00D52A02">
            <w:pPr>
              <w:suppressAutoHyphens w:val="0"/>
              <w:jc w:val="center"/>
              <w:rPr>
                <w:b/>
                <w:sz w:val="24"/>
                <w:szCs w:val="24"/>
                <w:lang w:eastAsia="ru-RU"/>
              </w:rPr>
            </w:pPr>
            <w:r w:rsidRPr="00D52A02">
              <w:rPr>
                <w:color w:val="000000"/>
                <w:sz w:val="24"/>
                <w:szCs w:val="24"/>
                <w:lang w:eastAsia="ru-RU"/>
              </w:rPr>
              <w:t xml:space="preserve">Назначение, устройство частей и механизмов </w:t>
            </w:r>
            <w:r w:rsidRPr="00D52A02">
              <w:rPr>
                <w:color w:val="000000"/>
                <w:sz w:val="24"/>
                <w:szCs w:val="24"/>
                <w:lang w:eastAsia="ru-RU"/>
              </w:rPr>
              <w:lastRenderedPageBreak/>
              <w:t>автомата. Принцип действия автомата Калашникова.</w:t>
            </w:r>
          </w:p>
        </w:tc>
        <w:tc>
          <w:tcPr>
            <w:tcW w:w="1134" w:type="dxa"/>
          </w:tcPr>
          <w:p w:rsidR="00D52A02" w:rsidRPr="00D52A02" w:rsidRDefault="00D52A02" w:rsidP="00D52A02">
            <w:pPr>
              <w:suppressAutoHyphens w:val="0"/>
              <w:jc w:val="center"/>
              <w:rPr>
                <w:b/>
                <w:sz w:val="24"/>
                <w:szCs w:val="24"/>
                <w:lang w:val="en-US" w:eastAsia="ru-RU"/>
              </w:rPr>
            </w:pPr>
            <w:r w:rsidRPr="00D52A02">
              <w:rPr>
                <w:b/>
                <w:sz w:val="24"/>
                <w:szCs w:val="24"/>
                <w:lang w:val="en-US" w:eastAsia="ru-RU"/>
              </w:rPr>
              <w:lastRenderedPageBreak/>
              <w:t>2</w:t>
            </w:r>
          </w:p>
        </w:tc>
        <w:tc>
          <w:tcPr>
            <w:tcW w:w="1843" w:type="dxa"/>
            <w:gridSpan w:val="2"/>
          </w:tcPr>
          <w:p w:rsidR="00D52A02" w:rsidRPr="00D52A02" w:rsidRDefault="00D52A02" w:rsidP="00D52A02">
            <w:pPr>
              <w:suppressAutoHyphens w:val="0"/>
              <w:jc w:val="center"/>
              <w:rPr>
                <w:sz w:val="24"/>
                <w:szCs w:val="24"/>
                <w:lang w:eastAsia="ru-RU"/>
              </w:rPr>
            </w:pPr>
            <w:r w:rsidRPr="00D52A02">
              <w:rPr>
                <w:sz w:val="24"/>
                <w:szCs w:val="24"/>
                <w:lang w:eastAsia="ru-RU"/>
              </w:rPr>
              <w:t>Теоретический</w:t>
            </w:r>
          </w:p>
        </w:tc>
        <w:tc>
          <w:tcPr>
            <w:tcW w:w="1418" w:type="dxa"/>
          </w:tcPr>
          <w:p w:rsidR="00D52A02" w:rsidRPr="00D52A02" w:rsidRDefault="00D52A02" w:rsidP="00D52A02">
            <w:pPr>
              <w:suppressAutoHyphens w:val="0"/>
              <w:jc w:val="center"/>
              <w:rPr>
                <w:sz w:val="24"/>
                <w:szCs w:val="24"/>
                <w:lang w:eastAsia="ru-RU"/>
              </w:rPr>
            </w:pPr>
            <w:r w:rsidRPr="00D52A02">
              <w:rPr>
                <w:sz w:val="24"/>
                <w:szCs w:val="24"/>
                <w:lang w:eastAsia="ru-RU"/>
              </w:rPr>
              <w:t>Беседа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sz w:val="24"/>
                <w:szCs w:val="24"/>
                <w:lang w:eastAsia="ru-RU"/>
              </w:rPr>
              <w:t>29</w:t>
            </w:r>
          </w:p>
        </w:tc>
        <w:tc>
          <w:tcPr>
            <w:tcW w:w="2552" w:type="dxa"/>
            <w:vMerge/>
          </w:tcPr>
          <w:p w:rsidR="00D52A02" w:rsidRPr="00D52A02" w:rsidRDefault="00D52A02" w:rsidP="00D52A02">
            <w:pPr>
              <w:suppressAutoHyphens w:val="0"/>
              <w:jc w:val="center"/>
              <w:rPr>
                <w:sz w:val="24"/>
                <w:szCs w:val="24"/>
                <w:lang w:eastAsia="ru-RU"/>
              </w:rPr>
            </w:pPr>
          </w:p>
        </w:tc>
        <w:tc>
          <w:tcPr>
            <w:tcW w:w="5386" w:type="dxa"/>
          </w:tcPr>
          <w:p w:rsidR="00D52A02" w:rsidRPr="00D52A02" w:rsidRDefault="00D52A02" w:rsidP="00D52A02">
            <w:pPr>
              <w:suppressAutoHyphens w:val="0"/>
              <w:jc w:val="center"/>
              <w:rPr>
                <w:b/>
                <w:sz w:val="24"/>
                <w:szCs w:val="24"/>
                <w:lang w:eastAsia="ru-RU"/>
              </w:rPr>
            </w:pPr>
            <w:r w:rsidRPr="00D52A02">
              <w:rPr>
                <w:color w:val="000000"/>
                <w:sz w:val="24"/>
                <w:szCs w:val="24"/>
                <w:lang w:eastAsia="ru-RU"/>
              </w:rPr>
              <w:t>Порядок разборки, виды разборки автомата, Отработка умения проводить неполную разборку автомата. Порядок сборки, последовательность действий, приёмы.</w:t>
            </w:r>
          </w:p>
        </w:tc>
        <w:tc>
          <w:tcPr>
            <w:tcW w:w="1134" w:type="dxa"/>
          </w:tcPr>
          <w:p w:rsidR="00D52A02" w:rsidRPr="00D52A02" w:rsidRDefault="00D52A02" w:rsidP="00D52A02">
            <w:pPr>
              <w:suppressAutoHyphens w:val="0"/>
              <w:spacing w:after="200"/>
              <w:jc w:val="center"/>
              <w:rPr>
                <w:rFonts w:eastAsia="Calibri"/>
                <w:sz w:val="24"/>
                <w:szCs w:val="24"/>
                <w:lang w:eastAsia="en-US"/>
              </w:rPr>
            </w:pPr>
            <w:r w:rsidRPr="00D52A02">
              <w:rPr>
                <w:b/>
                <w:sz w:val="24"/>
                <w:szCs w:val="24"/>
                <w:lang w:val="en-US" w:eastAsia="ru-RU"/>
              </w:rPr>
              <w:t>2</w:t>
            </w:r>
          </w:p>
        </w:tc>
        <w:tc>
          <w:tcPr>
            <w:tcW w:w="1843" w:type="dxa"/>
            <w:gridSpan w:val="2"/>
          </w:tcPr>
          <w:p w:rsidR="00D52A02" w:rsidRPr="00D52A02" w:rsidRDefault="00D52A02" w:rsidP="00D52A02">
            <w:pPr>
              <w:suppressAutoHyphens w:val="0"/>
              <w:jc w:val="center"/>
              <w:rPr>
                <w:sz w:val="24"/>
                <w:szCs w:val="24"/>
                <w:lang w:eastAsia="ru-RU"/>
              </w:rPr>
            </w:pPr>
            <w:r w:rsidRPr="00D52A02">
              <w:rPr>
                <w:sz w:val="24"/>
                <w:szCs w:val="24"/>
                <w:lang w:eastAsia="ru-RU"/>
              </w:rPr>
              <w:t>Теоретический</w:t>
            </w:r>
          </w:p>
          <w:p w:rsidR="00D52A02" w:rsidRPr="00D52A02" w:rsidRDefault="00D52A02" w:rsidP="00D52A02">
            <w:pPr>
              <w:suppressAutoHyphens w:val="0"/>
              <w:jc w:val="center"/>
              <w:rPr>
                <w:sz w:val="24"/>
                <w:szCs w:val="24"/>
                <w:lang w:eastAsia="ru-RU"/>
              </w:rPr>
            </w:pPr>
            <w:r w:rsidRPr="00D52A02">
              <w:rPr>
                <w:sz w:val="24"/>
                <w:szCs w:val="24"/>
                <w:lang w:eastAsia="ru-RU"/>
              </w:rPr>
              <w:t>Практический</w:t>
            </w:r>
          </w:p>
        </w:tc>
        <w:tc>
          <w:tcPr>
            <w:tcW w:w="1418" w:type="dxa"/>
          </w:tcPr>
          <w:p w:rsidR="00D52A02" w:rsidRPr="00D52A02" w:rsidRDefault="00D52A02" w:rsidP="00D52A02">
            <w:pPr>
              <w:suppressAutoHyphens w:val="0"/>
              <w:jc w:val="center"/>
              <w:rPr>
                <w:sz w:val="24"/>
                <w:szCs w:val="24"/>
                <w:lang w:eastAsia="ru-RU"/>
              </w:rPr>
            </w:pPr>
            <w:r w:rsidRPr="00D52A02">
              <w:rPr>
                <w:sz w:val="24"/>
                <w:szCs w:val="24"/>
                <w:lang w:eastAsia="ru-RU"/>
              </w:rPr>
              <w:t>Тренировка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sz w:val="24"/>
                <w:szCs w:val="24"/>
                <w:lang w:eastAsia="ru-RU"/>
              </w:rPr>
              <w:t>30</w:t>
            </w:r>
          </w:p>
        </w:tc>
        <w:tc>
          <w:tcPr>
            <w:tcW w:w="2552" w:type="dxa"/>
            <w:vMerge/>
          </w:tcPr>
          <w:p w:rsidR="00D52A02" w:rsidRPr="00D52A02" w:rsidRDefault="00D52A02" w:rsidP="00D52A02">
            <w:pPr>
              <w:suppressAutoHyphens w:val="0"/>
              <w:jc w:val="center"/>
              <w:rPr>
                <w:sz w:val="24"/>
                <w:szCs w:val="24"/>
                <w:lang w:eastAsia="ru-RU"/>
              </w:rPr>
            </w:pPr>
          </w:p>
        </w:tc>
        <w:tc>
          <w:tcPr>
            <w:tcW w:w="5386" w:type="dxa"/>
          </w:tcPr>
          <w:p w:rsidR="00D52A02" w:rsidRPr="00D52A02" w:rsidRDefault="00D52A02" w:rsidP="00D52A02">
            <w:pPr>
              <w:suppressAutoHyphens w:val="0"/>
              <w:jc w:val="center"/>
              <w:rPr>
                <w:b/>
                <w:sz w:val="24"/>
                <w:szCs w:val="24"/>
                <w:lang w:eastAsia="ru-RU"/>
              </w:rPr>
            </w:pPr>
            <w:r w:rsidRPr="00D52A02">
              <w:rPr>
                <w:color w:val="000000"/>
                <w:sz w:val="24"/>
                <w:szCs w:val="24"/>
                <w:lang w:eastAsia="ru-RU"/>
              </w:rPr>
              <w:t>Основные правила ухода и сбережения АКМ. Отработка навыков сборки автомата после неполной разборки.</w:t>
            </w:r>
          </w:p>
        </w:tc>
        <w:tc>
          <w:tcPr>
            <w:tcW w:w="1134" w:type="dxa"/>
          </w:tcPr>
          <w:p w:rsidR="00D52A02" w:rsidRPr="00D52A02" w:rsidRDefault="00D52A02" w:rsidP="00D52A02">
            <w:pPr>
              <w:suppressAutoHyphens w:val="0"/>
              <w:spacing w:after="200"/>
              <w:jc w:val="center"/>
              <w:rPr>
                <w:rFonts w:eastAsia="Calibri"/>
                <w:sz w:val="24"/>
                <w:szCs w:val="24"/>
                <w:lang w:eastAsia="en-US"/>
              </w:rPr>
            </w:pPr>
            <w:r w:rsidRPr="00D52A02">
              <w:rPr>
                <w:b/>
                <w:sz w:val="24"/>
                <w:szCs w:val="24"/>
                <w:lang w:val="en-US" w:eastAsia="ru-RU"/>
              </w:rPr>
              <w:t>2</w:t>
            </w:r>
          </w:p>
        </w:tc>
        <w:tc>
          <w:tcPr>
            <w:tcW w:w="1843" w:type="dxa"/>
            <w:gridSpan w:val="2"/>
          </w:tcPr>
          <w:p w:rsidR="00D52A02" w:rsidRPr="00D52A02" w:rsidRDefault="00D52A02" w:rsidP="00D52A02">
            <w:pPr>
              <w:suppressAutoHyphens w:val="0"/>
              <w:jc w:val="center"/>
              <w:rPr>
                <w:sz w:val="24"/>
                <w:szCs w:val="24"/>
                <w:lang w:eastAsia="ru-RU"/>
              </w:rPr>
            </w:pPr>
            <w:r w:rsidRPr="00D52A02">
              <w:rPr>
                <w:sz w:val="24"/>
                <w:szCs w:val="24"/>
                <w:lang w:eastAsia="ru-RU"/>
              </w:rPr>
              <w:t>Теоретический</w:t>
            </w:r>
          </w:p>
          <w:p w:rsidR="00D52A02" w:rsidRPr="00D52A02" w:rsidRDefault="00D52A02" w:rsidP="00D52A02">
            <w:pPr>
              <w:suppressAutoHyphens w:val="0"/>
              <w:jc w:val="center"/>
              <w:rPr>
                <w:sz w:val="24"/>
                <w:szCs w:val="24"/>
                <w:lang w:eastAsia="ru-RU"/>
              </w:rPr>
            </w:pPr>
            <w:r w:rsidRPr="00D52A02">
              <w:rPr>
                <w:sz w:val="24"/>
                <w:szCs w:val="24"/>
                <w:lang w:eastAsia="ru-RU"/>
              </w:rPr>
              <w:t>Практический</w:t>
            </w:r>
          </w:p>
        </w:tc>
        <w:tc>
          <w:tcPr>
            <w:tcW w:w="1418" w:type="dxa"/>
          </w:tcPr>
          <w:p w:rsidR="00D52A02" w:rsidRPr="00D52A02" w:rsidRDefault="00D52A02" w:rsidP="00D52A02">
            <w:pPr>
              <w:suppressAutoHyphens w:val="0"/>
              <w:jc w:val="center"/>
              <w:rPr>
                <w:sz w:val="24"/>
                <w:szCs w:val="24"/>
                <w:lang w:eastAsia="ru-RU"/>
              </w:rPr>
            </w:pPr>
            <w:r w:rsidRPr="00D52A02">
              <w:rPr>
                <w:sz w:val="24"/>
                <w:szCs w:val="24"/>
                <w:lang w:eastAsia="ru-RU"/>
              </w:rPr>
              <w:t>Тренировка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sz w:val="24"/>
                <w:szCs w:val="24"/>
                <w:lang w:eastAsia="ru-RU"/>
              </w:rPr>
              <w:t>31</w:t>
            </w:r>
          </w:p>
        </w:tc>
        <w:tc>
          <w:tcPr>
            <w:tcW w:w="2552" w:type="dxa"/>
            <w:vMerge/>
          </w:tcPr>
          <w:p w:rsidR="00D52A02" w:rsidRPr="00D52A02" w:rsidRDefault="00D52A02" w:rsidP="00D52A02">
            <w:pPr>
              <w:suppressAutoHyphens w:val="0"/>
              <w:jc w:val="center"/>
              <w:rPr>
                <w:sz w:val="24"/>
                <w:szCs w:val="24"/>
                <w:lang w:eastAsia="ru-RU"/>
              </w:rPr>
            </w:pPr>
          </w:p>
        </w:tc>
        <w:tc>
          <w:tcPr>
            <w:tcW w:w="5386" w:type="dxa"/>
          </w:tcPr>
          <w:p w:rsidR="00D52A02" w:rsidRPr="00D52A02" w:rsidRDefault="00D52A02" w:rsidP="00D52A02">
            <w:pPr>
              <w:suppressAutoHyphens w:val="0"/>
              <w:jc w:val="center"/>
              <w:rPr>
                <w:color w:val="000000"/>
                <w:sz w:val="24"/>
                <w:szCs w:val="24"/>
                <w:lang w:eastAsia="ru-RU"/>
              </w:rPr>
            </w:pPr>
            <w:r w:rsidRPr="00D52A02">
              <w:rPr>
                <w:rFonts w:eastAsia="Calibri"/>
                <w:sz w:val="24"/>
                <w:szCs w:val="24"/>
                <w:lang w:eastAsia="en-US"/>
              </w:rPr>
              <w:t>Приведение оружия к нормальному бою.</w:t>
            </w:r>
          </w:p>
          <w:p w:rsidR="00D52A02" w:rsidRPr="00D52A02" w:rsidRDefault="00D52A02" w:rsidP="00D52A02">
            <w:pPr>
              <w:suppressAutoHyphens w:val="0"/>
              <w:jc w:val="center"/>
              <w:rPr>
                <w:b/>
                <w:sz w:val="24"/>
                <w:szCs w:val="24"/>
                <w:lang w:eastAsia="ru-RU"/>
              </w:rPr>
            </w:pPr>
            <w:r w:rsidRPr="00D52A02">
              <w:rPr>
                <w:color w:val="000000"/>
                <w:sz w:val="24"/>
                <w:szCs w:val="24"/>
                <w:lang w:eastAsia="ru-RU"/>
              </w:rPr>
              <w:t>Отработка навыков сборки автомата после неполной разборки.</w:t>
            </w:r>
          </w:p>
        </w:tc>
        <w:tc>
          <w:tcPr>
            <w:tcW w:w="1134" w:type="dxa"/>
          </w:tcPr>
          <w:p w:rsidR="00D52A02" w:rsidRPr="00D52A02" w:rsidRDefault="00D52A02" w:rsidP="00D52A02">
            <w:pPr>
              <w:suppressAutoHyphens w:val="0"/>
              <w:spacing w:after="200"/>
              <w:jc w:val="center"/>
              <w:rPr>
                <w:rFonts w:eastAsia="Calibri"/>
                <w:sz w:val="24"/>
                <w:szCs w:val="24"/>
                <w:lang w:eastAsia="en-US"/>
              </w:rPr>
            </w:pPr>
            <w:r w:rsidRPr="00D52A02">
              <w:rPr>
                <w:b/>
                <w:sz w:val="24"/>
                <w:szCs w:val="24"/>
                <w:lang w:val="en-US" w:eastAsia="ru-RU"/>
              </w:rPr>
              <w:t>2</w:t>
            </w:r>
          </w:p>
        </w:tc>
        <w:tc>
          <w:tcPr>
            <w:tcW w:w="1843" w:type="dxa"/>
            <w:gridSpan w:val="2"/>
          </w:tcPr>
          <w:p w:rsidR="00D52A02" w:rsidRPr="00D52A02" w:rsidRDefault="00D52A02" w:rsidP="00D52A02">
            <w:pPr>
              <w:suppressAutoHyphens w:val="0"/>
              <w:jc w:val="center"/>
              <w:rPr>
                <w:sz w:val="24"/>
                <w:szCs w:val="24"/>
                <w:lang w:eastAsia="ru-RU"/>
              </w:rPr>
            </w:pPr>
            <w:r w:rsidRPr="00D52A02">
              <w:rPr>
                <w:sz w:val="24"/>
                <w:szCs w:val="24"/>
                <w:lang w:eastAsia="ru-RU"/>
              </w:rPr>
              <w:t>Теоретический</w:t>
            </w:r>
          </w:p>
          <w:p w:rsidR="00D52A02" w:rsidRPr="00D52A02" w:rsidRDefault="00D52A02" w:rsidP="00D52A02">
            <w:pPr>
              <w:suppressAutoHyphens w:val="0"/>
              <w:jc w:val="center"/>
              <w:rPr>
                <w:sz w:val="24"/>
                <w:szCs w:val="24"/>
                <w:lang w:eastAsia="ru-RU"/>
              </w:rPr>
            </w:pPr>
            <w:r w:rsidRPr="00D52A02">
              <w:rPr>
                <w:sz w:val="24"/>
                <w:szCs w:val="24"/>
                <w:lang w:eastAsia="ru-RU"/>
              </w:rPr>
              <w:t>Практический</w:t>
            </w:r>
          </w:p>
        </w:tc>
        <w:tc>
          <w:tcPr>
            <w:tcW w:w="1418" w:type="dxa"/>
          </w:tcPr>
          <w:p w:rsidR="00D52A02" w:rsidRPr="00D52A02" w:rsidRDefault="00D52A02" w:rsidP="00D52A02">
            <w:pPr>
              <w:suppressAutoHyphens w:val="0"/>
              <w:jc w:val="center"/>
              <w:rPr>
                <w:sz w:val="24"/>
                <w:szCs w:val="24"/>
                <w:lang w:eastAsia="ru-RU"/>
              </w:rPr>
            </w:pPr>
            <w:r w:rsidRPr="00D52A02">
              <w:rPr>
                <w:sz w:val="24"/>
                <w:szCs w:val="24"/>
                <w:lang w:eastAsia="ru-RU"/>
              </w:rPr>
              <w:t>Тренировка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sz w:val="24"/>
                <w:szCs w:val="24"/>
                <w:lang w:eastAsia="ru-RU"/>
              </w:rPr>
              <w:t>32</w:t>
            </w:r>
          </w:p>
        </w:tc>
        <w:tc>
          <w:tcPr>
            <w:tcW w:w="2552" w:type="dxa"/>
            <w:vMerge/>
          </w:tcPr>
          <w:p w:rsidR="00D52A02" w:rsidRPr="00D52A02" w:rsidRDefault="00D52A02" w:rsidP="00D52A02">
            <w:pPr>
              <w:suppressAutoHyphens w:val="0"/>
              <w:jc w:val="center"/>
              <w:rPr>
                <w:sz w:val="24"/>
                <w:szCs w:val="24"/>
                <w:lang w:eastAsia="ru-RU"/>
              </w:rPr>
            </w:pPr>
          </w:p>
        </w:tc>
        <w:tc>
          <w:tcPr>
            <w:tcW w:w="5386" w:type="dxa"/>
          </w:tcPr>
          <w:p w:rsidR="00D52A02" w:rsidRPr="00D52A02" w:rsidRDefault="00D52A02" w:rsidP="00D52A02">
            <w:pPr>
              <w:suppressAutoHyphens w:val="0"/>
              <w:jc w:val="center"/>
              <w:rPr>
                <w:b/>
                <w:sz w:val="24"/>
                <w:szCs w:val="24"/>
                <w:lang w:eastAsia="ru-RU"/>
              </w:rPr>
            </w:pPr>
            <w:r w:rsidRPr="00D52A02">
              <w:rPr>
                <w:rFonts w:eastAsia="Calibri"/>
                <w:sz w:val="24"/>
                <w:szCs w:val="24"/>
                <w:lang w:eastAsia="en-US"/>
              </w:rPr>
              <w:t xml:space="preserve">Принадлежности к автомату (РПК). </w:t>
            </w:r>
            <w:r w:rsidRPr="00D52A02">
              <w:rPr>
                <w:color w:val="000000"/>
                <w:sz w:val="24"/>
                <w:szCs w:val="24"/>
                <w:lang w:eastAsia="ru-RU"/>
              </w:rPr>
              <w:t>Отработка навыков сборки автомата после неполной разборки.</w:t>
            </w:r>
          </w:p>
        </w:tc>
        <w:tc>
          <w:tcPr>
            <w:tcW w:w="1134" w:type="dxa"/>
          </w:tcPr>
          <w:p w:rsidR="00D52A02" w:rsidRPr="00D52A02" w:rsidRDefault="00D52A02" w:rsidP="00D52A02">
            <w:pPr>
              <w:suppressAutoHyphens w:val="0"/>
              <w:spacing w:after="200"/>
              <w:jc w:val="center"/>
              <w:rPr>
                <w:rFonts w:eastAsia="Calibri"/>
                <w:sz w:val="24"/>
                <w:szCs w:val="24"/>
                <w:lang w:eastAsia="en-US"/>
              </w:rPr>
            </w:pPr>
            <w:r w:rsidRPr="00D52A02">
              <w:rPr>
                <w:b/>
                <w:sz w:val="24"/>
                <w:szCs w:val="24"/>
                <w:lang w:val="en-US" w:eastAsia="ru-RU"/>
              </w:rPr>
              <w:t>2</w:t>
            </w:r>
          </w:p>
        </w:tc>
        <w:tc>
          <w:tcPr>
            <w:tcW w:w="1843" w:type="dxa"/>
            <w:gridSpan w:val="2"/>
          </w:tcPr>
          <w:p w:rsidR="00D52A02" w:rsidRPr="00D52A02" w:rsidRDefault="00D52A02" w:rsidP="00D52A02">
            <w:pPr>
              <w:suppressAutoHyphens w:val="0"/>
              <w:jc w:val="center"/>
              <w:rPr>
                <w:sz w:val="24"/>
                <w:szCs w:val="24"/>
                <w:lang w:eastAsia="ru-RU"/>
              </w:rPr>
            </w:pPr>
            <w:r w:rsidRPr="00D52A02">
              <w:rPr>
                <w:sz w:val="24"/>
                <w:szCs w:val="24"/>
                <w:lang w:eastAsia="ru-RU"/>
              </w:rPr>
              <w:t>Теоретический</w:t>
            </w:r>
          </w:p>
          <w:p w:rsidR="00D52A02" w:rsidRPr="00D52A02" w:rsidRDefault="00D52A02" w:rsidP="00D52A02">
            <w:pPr>
              <w:suppressAutoHyphens w:val="0"/>
              <w:jc w:val="center"/>
              <w:rPr>
                <w:sz w:val="24"/>
                <w:szCs w:val="24"/>
                <w:lang w:eastAsia="ru-RU"/>
              </w:rPr>
            </w:pPr>
            <w:r w:rsidRPr="00D52A02">
              <w:rPr>
                <w:sz w:val="24"/>
                <w:szCs w:val="24"/>
                <w:lang w:eastAsia="ru-RU"/>
              </w:rPr>
              <w:t>Практический</w:t>
            </w:r>
          </w:p>
        </w:tc>
        <w:tc>
          <w:tcPr>
            <w:tcW w:w="1418" w:type="dxa"/>
          </w:tcPr>
          <w:p w:rsidR="00D52A02" w:rsidRPr="00D52A02" w:rsidRDefault="00D52A02" w:rsidP="00D52A02">
            <w:pPr>
              <w:suppressAutoHyphens w:val="0"/>
              <w:jc w:val="center"/>
              <w:rPr>
                <w:sz w:val="24"/>
                <w:szCs w:val="24"/>
                <w:lang w:eastAsia="ru-RU"/>
              </w:rPr>
            </w:pPr>
            <w:r w:rsidRPr="00D52A02">
              <w:rPr>
                <w:sz w:val="24"/>
                <w:szCs w:val="24"/>
                <w:lang w:eastAsia="ru-RU"/>
              </w:rPr>
              <w:t>Тренировка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sz w:val="24"/>
                <w:szCs w:val="24"/>
                <w:lang w:eastAsia="ru-RU"/>
              </w:rPr>
              <w:t>33</w:t>
            </w:r>
          </w:p>
        </w:tc>
        <w:tc>
          <w:tcPr>
            <w:tcW w:w="2552" w:type="dxa"/>
            <w:vMerge/>
          </w:tcPr>
          <w:p w:rsidR="00D52A02" w:rsidRPr="00D52A02" w:rsidRDefault="00D52A02" w:rsidP="00D52A02">
            <w:pPr>
              <w:suppressAutoHyphens w:val="0"/>
              <w:jc w:val="center"/>
              <w:rPr>
                <w:sz w:val="24"/>
                <w:szCs w:val="24"/>
                <w:lang w:eastAsia="ru-RU"/>
              </w:rPr>
            </w:pPr>
          </w:p>
        </w:tc>
        <w:tc>
          <w:tcPr>
            <w:tcW w:w="5386" w:type="dxa"/>
          </w:tcPr>
          <w:p w:rsidR="00D52A02" w:rsidRPr="00D52A02" w:rsidRDefault="00D52A02" w:rsidP="00D52A02">
            <w:pPr>
              <w:suppressAutoHyphens w:val="0"/>
              <w:jc w:val="center"/>
              <w:rPr>
                <w:b/>
                <w:sz w:val="24"/>
                <w:szCs w:val="24"/>
                <w:lang w:eastAsia="ru-RU"/>
              </w:rPr>
            </w:pPr>
            <w:r w:rsidRPr="00D52A02">
              <w:rPr>
                <w:rFonts w:eastAsia="Calibri"/>
                <w:sz w:val="24"/>
                <w:szCs w:val="24"/>
                <w:lang w:eastAsia="en-US"/>
              </w:rPr>
              <w:t>Порядок чистки и смазки оружия и его хранение.</w:t>
            </w:r>
            <w:r w:rsidRPr="00D52A02">
              <w:rPr>
                <w:color w:val="000000"/>
                <w:sz w:val="24"/>
                <w:szCs w:val="24"/>
                <w:lang w:eastAsia="ru-RU"/>
              </w:rPr>
              <w:t xml:space="preserve"> Отработка навыков сборки автомата после неполной разборки.</w:t>
            </w:r>
          </w:p>
        </w:tc>
        <w:tc>
          <w:tcPr>
            <w:tcW w:w="1134" w:type="dxa"/>
          </w:tcPr>
          <w:p w:rsidR="00D52A02" w:rsidRPr="00D52A02" w:rsidRDefault="00D52A02" w:rsidP="00D52A02">
            <w:pPr>
              <w:suppressAutoHyphens w:val="0"/>
              <w:spacing w:after="200"/>
              <w:jc w:val="center"/>
              <w:rPr>
                <w:rFonts w:eastAsia="Calibri"/>
                <w:sz w:val="24"/>
                <w:szCs w:val="24"/>
                <w:lang w:eastAsia="en-US"/>
              </w:rPr>
            </w:pPr>
            <w:r w:rsidRPr="00D52A02">
              <w:rPr>
                <w:b/>
                <w:sz w:val="24"/>
                <w:szCs w:val="24"/>
                <w:lang w:val="en-US" w:eastAsia="ru-RU"/>
              </w:rPr>
              <w:t>2</w:t>
            </w:r>
          </w:p>
        </w:tc>
        <w:tc>
          <w:tcPr>
            <w:tcW w:w="1843" w:type="dxa"/>
            <w:gridSpan w:val="2"/>
          </w:tcPr>
          <w:p w:rsidR="00D52A02" w:rsidRPr="00D52A02" w:rsidRDefault="00D52A02" w:rsidP="00D52A02">
            <w:pPr>
              <w:suppressAutoHyphens w:val="0"/>
              <w:jc w:val="center"/>
              <w:rPr>
                <w:sz w:val="24"/>
                <w:szCs w:val="24"/>
                <w:lang w:eastAsia="ru-RU"/>
              </w:rPr>
            </w:pPr>
            <w:r w:rsidRPr="00D52A02">
              <w:rPr>
                <w:sz w:val="24"/>
                <w:szCs w:val="24"/>
                <w:lang w:eastAsia="ru-RU"/>
              </w:rPr>
              <w:t>Теоретический</w:t>
            </w:r>
          </w:p>
          <w:p w:rsidR="00D52A02" w:rsidRPr="00D52A02" w:rsidRDefault="00D52A02" w:rsidP="00D52A02">
            <w:pPr>
              <w:suppressAutoHyphens w:val="0"/>
              <w:jc w:val="center"/>
              <w:rPr>
                <w:sz w:val="24"/>
                <w:szCs w:val="24"/>
                <w:lang w:eastAsia="ru-RU"/>
              </w:rPr>
            </w:pPr>
            <w:r w:rsidRPr="00D52A02">
              <w:rPr>
                <w:sz w:val="24"/>
                <w:szCs w:val="24"/>
                <w:lang w:eastAsia="ru-RU"/>
              </w:rPr>
              <w:t>Практический</w:t>
            </w:r>
          </w:p>
        </w:tc>
        <w:tc>
          <w:tcPr>
            <w:tcW w:w="1418" w:type="dxa"/>
          </w:tcPr>
          <w:p w:rsidR="00D52A02" w:rsidRPr="00D52A02" w:rsidRDefault="00D52A02" w:rsidP="00D52A02">
            <w:pPr>
              <w:suppressAutoHyphens w:val="0"/>
              <w:jc w:val="center"/>
              <w:rPr>
                <w:sz w:val="24"/>
                <w:szCs w:val="24"/>
                <w:lang w:eastAsia="ru-RU"/>
              </w:rPr>
            </w:pPr>
            <w:r w:rsidRPr="00D52A02">
              <w:rPr>
                <w:sz w:val="24"/>
                <w:szCs w:val="24"/>
                <w:lang w:eastAsia="ru-RU"/>
              </w:rPr>
              <w:t>Тренировка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sz w:val="24"/>
                <w:szCs w:val="24"/>
                <w:lang w:eastAsia="ru-RU"/>
              </w:rPr>
              <w:t>34</w:t>
            </w:r>
          </w:p>
        </w:tc>
        <w:tc>
          <w:tcPr>
            <w:tcW w:w="2552" w:type="dxa"/>
            <w:vMerge/>
          </w:tcPr>
          <w:p w:rsidR="00D52A02" w:rsidRPr="00D52A02" w:rsidRDefault="00D52A02" w:rsidP="00D52A02">
            <w:pPr>
              <w:suppressAutoHyphens w:val="0"/>
              <w:jc w:val="center"/>
              <w:rPr>
                <w:sz w:val="24"/>
                <w:szCs w:val="24"/>
                <w:lang w:eastAsia="ru-RU"/>
              </w:rPr>
            </w:pPr>
          </w:p>
        </w:tc>
        <w:tc>
          <w:tcPr>
            <w:tcW w:w="5386" w:type="dxa"/>
          </w:tcPr>
          <w:p w:rsidR="00D52A02" w:rsidRPr="00D52A02" w:rsidRDefault="00D52A02" w:rsidP="00D52A02">
            <w:pPr>
              <w:tabs>
                <w:tab w:val="left" w:pos="1073"/>
              </w:tabs>
              <w:suppressAutoHyphens w:val="0"/>
              <w:jc w:val="center"/>
              <w:rPr>
                <w:b/>
                <w:sz w:val="24"/>
                <w:szCs w:val="24"/>
                <w:lang w:eastAsia="ru-RU"/>
              </w:rPr>
            </w:pPr>
            <w:r w:rsidRPr="00D52A02">
              <w:rPr>
                <w:color w:val="000000"/>
                <w:sz w:val="24"/>
                <w:szCs w:val="24"/>
                <w:lang w:eastAsia="ru-RU"/>
              </w:rPr>
              <w:t>Отработка навыков сборки автомата после неполной разборки.</w:t>
            </w:r>
          </w:p>
        </w:tc>
        <w:tc>
          <w:tcPr>
            <w:tcW w:w="1134" w:type="dxa"/>
          </w:tcPr>
          <w:p w:rsidR="00D52A02" w:rsidRPr="00D52A02" w:rsidRDefault="00D52A02" w:rsidP="00D52A02">
            <w:pPr>
              <w:suppressAutoHyphens w:val="0"/>
              <w:spacing w:after="200"/>
              <w:jc w:val="center"/>
              <w:rPr>
                <w:rFonts w:eastAsia="Calibri"/>
                <w:sz w:val="24"/>
                <w:szCs w:val="24"/>
                <w:lang w:eastAsia="en-US"/>
              </w:rPr>
            </w:pPr>
            <w:r w:rsidRPr="00D52A02">
              <w:rPr>
                <w:b/>
                <w:sz w:val="24"/>
                <w:szCs w:val="24"/>
                <w:lang w:val="en-US" w:eastAsia="ru-RU"/>
              </w:rPr>
              <w:t>2</w:t>
            </w:r>
          </w:p>
        </w:tc>
        <w:tc>
          <w:tcPr>
            <w:tcW w:w="1843" w:type="dxa"/>
            <w:gridSpan w:val="2"/>
          </w:tcPr>
          <w:p w:rsidR="00D52A02" w:rsidRPr="00D52A02" w:rsidRDefault="00D52A02" w:rsidP="00D52A02">
            <w:pPr>
              <w:suppressAutoHyphens w:val="0"/>
              <w:jc w:val="center"/>
              <w:rPr>
                <w:sz w:val="24"/>
                <w:szCs w:val="24"/>
                <w:lang w:eastAsia="ru-RU"/>
              </w:rPr>
            </w:pPr>
            <w:r w:rsidRPr="00D52A02">
              <w:rPr>
                <w:sz w:val="24"/>
                <w:szCs w:val="24"/>
                <w:lang w:eastAsia="ru-RU"/>
              </w:rPr>
              <w:t>Практический</w:t>
            </w:r>
          </w:p>
        </w:tc>
        <w:tc>
          <w:tcPr>
            <w:tcW w:w="1418" w:type="dxa"/>
          </w:tcPr>
          <w:p w:rsidR="00D52A02" w:rsidRPr="00D52A02" w:rsidRDefault="00D52A02" w:rsidP="00D52A02">
            <w:pPr>
              <w:suppressAutoHyphens w:val="0"/>
              <w:jc w:val="center"/>
              <w:rPr>
                <w:sz w:val="24"/>
                <w:szCs w:val="24"/>
                <w:lang w:eastAsia="ru-RU"/>
              </w:rPr>
            </w:pPr>
            <w:r w:rsidRPr="00D52A02">
              <w:rPr>
                <w:sz w:val="24"/>
                <w:szCs w:val="24"/>
                <w:lang w:eastAsia="ru-RU"/>
              </w:rPr>
              <w:t>Тренировка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sz w:val="24"/>
                <w:szCs w:val="24"/>
                <w:lang w:eastAsia="ru-RU"/>
              </w:rPr>
              <w:t>35</w:t>
            </w:r>
          </w:p>
        </w:tc>
        <w:tc>
          <w:tcPr>
            <w:tcW w:w="2552" w:type="dxa"/>
            <w:vMerge/>
          </w:tcPr>
          <w:p w:rsidR="00D52A02" w:rsidRPr="00D52A02" w:rsidRDefault="00D52A02" w:rsidP="00D52A02">
            <w:pPr>
              <w:suppressAutoHyphens w:val="0"/>
              <w:jc w:val="center"/>
              <w:rPr>
                <w:sz w:val="24"/>
                <w:szCs w:val="24"/>
                <w:lang w:eastAsia="ru-RU"/>
              </w:rPr>
            </w:pPr>
          </w:p>
        </w:tc>
        <w:tc>
          <w:tcPr>
            <w:tcW w:w="5386" w:type="dxa"/>
          </w:tcPr>
          <w:p w:rsidR="00D52A02" w:rsidRPr="00D52A02" w:rsidRDefault="00D52A02" w:rsidP="00D52A02">
            <w:pPr>
              <w:suppressAutoHyphens w:val="0"/>
              <w:jc w:val="center"/>
              <w:rPr>
                <w:b/>
                <w:sz w:val="24"/>
                <w:szCs w:val="24"/>
                <w:lang w:eastAsia="ru-RU"/>
              </w:rPr>
            </w:pPr>
            <w:r w:rsidRPr="00D52A02">
              <w:rPr>
                <w:color w:val="000000"/>
                <w:sz w:val="24"/>
                <w:szCs w:val="24"/>
                <w:lang w:eastAsia="ru-RU"/>
              </w:rPr>
              <w:t>Соревнования по навыкам разборки и сборки АК.</w:t>
            </w:r>
          </w:p>
        </w:tc>
        <w:tc>
          <w:tcPr>
            <w:tcW w:w="1134" w:type="dxa"/>
          </w:tcPr>
          <w:p w:rsidR="00D52A02" w:rsidRPr="00D52A02" w:rsidRDefault="00D52A02" w:rsidP="00D52A02">
            <w:pPr>
              <w:suppressAutoHyphens w:val="0"/>
              <w:spacing w:after="200"/>
              <w:jc w:val="center"/>
              <w:rPr>
                <w:rFonts w:eastAsia="Calibri"/>
                <w:sz w:val="24"/>
                <w:szCs w:val="24"/>
                <w:lang w:eastAsia="en-US"/>
              </w:rPr>
            </w:pPr>
            <w:r w:rsidRPr="00D52A02">
              <w:rPr>
                <w:b/>
                <w:sz w:val="24"/>
                <w:szCs w:val="24"/>
                <w:lang w:val="en-US" w:eastAsia="ru-RU"/>
              </w:rPr>
              <w:t>2</w:t>
            </w:r>
          </w:p>
        </w:tc>
        <w:tc>
          <w:tcPr>
            <w:tcW w:w="1843" w:type="dxa"/>
            <w:gridSpan w:val="2"/>
          </w:tcPr>
          <w:p w:rsidR="00D52A02" w:rsidRPr="00D52A02" w:rsidRDefault="00D52A02" w:rsidP="00D52A02">
            <w:pPr>
              <w:suppressAutoHyphens w:val="0"/>
              <w:jc w:val="center"/>
              <w:rPr>
                <w:sz w:val="24"/>
                <w:szCs w:val="24"/>
                <w:lang w:eastAsia="ru-RU"/>
              </w:rPr>
            </w:pPr>
            <w:r w:rsidRPr="00D52A02">
              <w:rPr>
                <w:sz w:val="24"/>
                <w:szCs w:val="24"/>
                <w:lang w:eastAsia="ru-RU"/>
              </w:rPr>
              <w:t>Практический</w:t>
            </w:r>
          </w:p>
        </w:tc>
        <w:tc>
          <w:tcPr>
            <w:tcW w:w="1418" w:type="dxa"/>
          </w:tcPr>
          <w:p w:rsidR="00D52A02" w:rsidRPr="00D52A02" w:rsidRDefault="00D52A02" w:rsidP="00D52A02">
            <w:pPr>
              <w:suppressAutoHyphens w:val="0"/>
              <w:jc w:val="center"/>
              <w:rPr>
                <w:sz w:val="24"/>
                <w:szCs w:val="24"/>
                <w:lang w:eastAsia="ru-RU"/>
              </w:rPr>
            </w:pPr>
            <w:r w:rsidRPr="00D52A02">
              <w:rPr>
                <w:sz w:val="24"/>
                <w:szCs w:val="24"/>
                <w:lang w:eastAsia="ru-RU"/>
              </w:rPr>
              <w:t>Тренировка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15559" w:type="dxa"/>
            <w:gridSpan w:val="9"/>
          </w:tcPr>
          <w:p w:rsidR="00D52A02" w:rsidRPr="00D52A02" w:rsidRDefault="00D52A02" w:rsidP="00D52A02">
            <w:pPr>
              <w:suppressAutoHyphens w:val="0"/>
              <w:jc w:val="center"/>
              <w:rPr>
                <w:sz w:val="24"/>
                <w:szCs w:val="24"/>
                <w:lang w:eastAsia="ru-RU"/>
              </w:rPr>
            </w:pPr>
            <w:r w:rsidRPr="00D52A02">
              <w:rPr>
                <w:b/>
                <w:sz w:val="24"/>
                <w:szCs w:val="24"/>
              </w:rPr>
              <w:t xml:space="preserve">Раздел </w:t>
            </w:r>
            <w:r w:rsidRPr="00D52A02">
              <w:rPr>
                <w:b/>
                <w:sz w:val="24"/>
                <w:szCs w:val="24"/>
                <w:lang w:val="en-US"/>
              </w:rPr>
              <w:t>II</w:t>
            </w:r>
            <w:r w:rsidRPr="00D52A02">
              <w:rPr>
                <w:b/>
                <w:sz w:val="24"/>
                <w:szCs w:val="24"/>
              </w:rPr>
              <w:t xml:space="preserve"> Физическая подготовка – 50 часов -25 занятий</w:t>
            </w:r>
          </w:p>
        </w:tc>
      </w:tr>
      <w:tr w:rsidR="00D52A02" w:rsidRPr="00D52A02" w:rsidTr="004F64A7">
        <w:tc>
          <w:tcPr>
            <w:tcW w:w="675" w:type="dxa"/>
          </w:tcPr>
          <w:p w:rsidR="00D52A02" w:rsidRPr="00D52A02" w:rsidRDefault="00D52A02" w:rsidP="00D52A02">
            <w:pPr>
              <w:suppressAutoHyphens w:val="0"/>
              <w:jc w:val="center"/>
              <w:rPr>
                <w:b/>
                <w:sz w:val="24"/>
                <w:szCs w:val="24"/>
                <w:lang w:val="en-US" w:eastAsia="ru-RU"/>
              </w:rPr>
            </w:pPr>
            <w:r w:rsidRPr="00D52A02">
              <w:rPr>
                <w:b/>
                <w:sz w:val="24"/>
                <w:szCs w:val="24"/>
                <w:lang w:val="en-US" w:eastAsia="ru-RU"/>
              </w:rPr>
              <w:t>I</w:t>
            </w:r>
          </w:p>
        </w:tc>
        <w:tc>
          <w:tcPr>
            <w:tcW w:w="2552" w:type="dxa"/>
          </w:tcPr>
          <w:p w:rsidR="00D52A02" w:rsidRPr="00D52A02" w:rsidRDefault="00D52A02" w:rsidP="00D52A02">
            <w:pPr>
              <w:suppressAutoHyphens w:val="0"/>
              <w:jc w:val="center"/>
              <w:rPr>
                <w:b/>
                <w:sz w:val="24"/>
                <w:szCs w:val="24"/>
                <w:lang w:eastAsia="ru-RU"/>
              </w:rPr>
            </w:pPr>
            <w:r w:rsidRPr="00D52A02">
              <w:rPr>
                <w:b/>
                <w:sz w:val="24"/>
                <w:szCs w:val="24"/>
              </w:rPr>
              <w:t>Общая физическая подготовка. Бег</w:t>
            </w:r>
          </w:p>
        </w:tc>
        <w:tc>
          <w:tcPr>
            <w:tcW w:w="5386" w:type="dxa"/>
          </w:tcPr>
          <w:p w:rsidR="00D52A02" w:rsidRPr="00D52A02" w:rsidRDefault="00D52A02" w:rsidP="00D52A02">
            <w:pPr>
              <w:suppressAutoHyphens w:val="0"/>
              <w:jc w:val="center"/>
              <w:rPr>
                <w:b/>
                <w:sz w:val="24"/>
                <w:szCs w:val="24"/>
                <w:lang w:eastAsia="ru-RU"/>
              </w:rPr>
            </w:pPr>
          </w:p>
        </w:tc>
        <w:tc>
          <w:tcPr>
            <w:tcW w:w="1134" w:type="dxa"/>
          </w:tcPr>
          <w:p w:rsidR="00D52A02" w:rsidRPr="00D52A02" w:rsidRDefault="00D52A02" w:rsidP="00D52A02">
            <w:pPr>
              <w:suppressAutoHyphens w:val="0"/>
              <w:jc w:val="center"/>
              <w:rPr>
                <w:b/>
                <w:sz w:val="24"/>
                <w:szCs w:val="24"/>
                <w:lang w:eastAsia="ru-RU"/>
              </w:rPr>
            </w:pPr>
            <w:r w:rsidRPr="00D52A02">
              <w:rPr>
                <w:b/>
                <w:sz w:val="24"/>
                <w:szCs w:val="24"/>
                <w:lang w:val="en-US" w:eastAsia="ru-RU"/>
              </w:rPr>
              <w:t>18</w:t>
            </w:r>
            <w:r w:rsidRPr="00D52A02">
              <w:rPr>
                <w:b/>
                <w:sz w:val="24"/>
                <w:szCs w:val="24"/>
                <w:lang w:eastAsia="ru-RU"/>
              </w:rPr>
              <w:t>ч/9з</w:t>
            </w:r>
          </w:p>
        </w:tc>
        <w:tc>
          <w:tcPr>
            <w:tcW w:w="5812" w:type="dxa"/>
            <w:gridSpan w:val="5"/>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val="en-US" w:eastAsia="ru-RU"/>
              </w:rPr>
            </w:pPr>
            <w:r w:rsidRPr="00D52A02">
              <w:rPr>
                <w:sz w:val="24"/>
                <w:szCs w:val="24"/>
                <w:lang w:eastAsia="ru-RU"/>
              </w:rPr>
              <w:t>3</w:t>
            </w:r>
            <w:r w:rsidRPr="00D52A02">
              <w:rPr>
                <w:sz w:val="24"/>
                <w:szCs w:val="24"/>
                <w:lang w:val="en-US" w:eastAsia="ru-RU"/>
              </w:rPr>
              <w:t>6</w:t>
            </w:r>
          </w:p>
        </w:tc>
        <w:tc>
          <w:tcPr>
            <w:tcW w:w="2552" w:type="dxa"/>
            <w:vMerge w:val="restart"/>
          </w:tcPr>
          <w:p w:rsidR="00D52A02" w:rsidRPr="00D52A02" w:rsidRDefault="00D52A02" w:rsidP="00D52A02">
            <w:pPr>
              <w:suppressAutoHyphens w:val="0"/>
              <w:jc w:val="center"/>
              <w:rPr>
                <w:sz w:val="24"/>
                <w:szCs w:val="24"/>
                <w:lang w:eastAsia="ru-RU"/>
              </w:rPr>
            </w:pPr>
            <w:r w:rsidRPr="00D52A02">
              <w:rPr>
                <w:rFonts w:eastAsia="Calibri"/>
                <w:sz w:val="24"/>
                <w:szCs w:val="24"/>
                <w:lang w:eastAsia="en-US"/>
              </w:rPr>
              <w:t>Беговая подготовка</w:t>
            </w:r>
          </w:p>
        </w:tc>
        <w:tc>
          <w:tcPr>
            <w:tcW w:w="5386" w:type="dxa"/>
          </w:tcPr>
          <w:p w:rsidR="00D52A02" w:rsidRPr="00D52A02" w:rsidRDefault="00D52A02" w:rsidP="00D52A02">
            <w:pPr>
              <w:suppressAutoHyphens w:val="0"/>
              <w:jc w:val="center"/>
              <w:rPr>
                <w:b/>
                <w:sz w:val="24"/>
                <w:szCs w:val="24"/>
                <w:lang w:eastAsia="ru-RU"/>
              </w:rPr>
            </w:pPr>
            <w:r w:rsidRPr="00D52A02">
              <w:rPr>
                <w:rFonts w:eastAsia="Calibri"/>
                <w:sz w:val="24"/>
                <w:szCs w:val="24"/>
              </w:rPr>
              <w:t>Проверка по упражнениям физической подготовки: марш-бросок на 1,5 км</w:t>
            </w:r>
          </w:p>
        </w:tc>
        <w:tc>
          <w:tcPr>
            <w:tcW w:w="1134" w:type="dxa"/>
          </w:tcPr>
          <w:p w:rsidR="00D52A02" w:rsidRPr="00D52A02" w:rsidRDefault="00D52A02" w:rsidP="00D52A02">
            <w:pPr>
              <w:suppressAutoHyphens w:val="0"/>
              <w:spacing w:after="200"/>
              <w:jc w:val="center"/>
              <w:rPr>
                <w:rFonts w:eastAsia="Calibri"/>
                <w:sz w:val="24"/>
                <w:szCs w:val="24"/>
                <w:lang w:eastAsia="en-US"/>
              </w:rPr>
            </w:pPr>
            <w:r w:rsidRPr="00D52A02">
              <w:rPr>
                <w:b/>
                <w:sz w:val="24"/>
                <w:szCs w:val="24"/>
                <w:lang w:val="en-US" w:eastAsia="ru-RU"/>
              </w:rPr>
              <w:t>2</w:t>
            </w:r>
          </w:p>
        </w:tc>
        <w:tc>
          <w:tcPr>
            <w:tcW w:w="1843" w:type="dxa"/>
            <w:gridSpan w:val="2"/>
          </w:tcPr>
          <w:p w:rsidR="00D52A02" w:rsidRPr="00D52A02" w:rsidRDefault="00D52A02" w:rsidP="00D52A02">
            <w:pPr>
              <w:suppressAutoHyphens w:val="0"/>
              <w:jc w:val="center"/>
              <w:rPr>
                <w:sz w:val="24"/>
                <w:szCs w:val="24"/>
                <w:lang w:eastAsia="ru-RU"/>
              </w:rPr>
            </w:pPr>
            <w:r w:rsidRPr="00D52A02">
              <w:rPr>
                <w:sz w:val="24"/>
                <w:szCs w:val="24"/>
                <w:lang w:eastAsia="ru-RU"/>
              </w:rPr>
              <w:t>Практический</w:t>
            </w:r>
          </w:p>
        </w:tc>
        <w:tc>
          <w:tcPr>
            <w:tcW w:w="1418" w:type="dxa"/>
          </w:tcPr>
          <w:p w:rsidR="00D52A02" w:rsidRPr="00D52A02" w:rsidRDefault="00D52A02" w:rsidP="00D52A02">
            <w:pPr>
              <w:suppressAutoHyphens w:val="0"/>
              <w:jc w:val="center"/>
              <w:rPr>
                <w:sz w:val="24"/>
                <w:szCs w:val="24"/>
                <w:lang w:eastAsia="ru-RU"/>
              </w:rPr>
            </w:pPr>
            <w:r w:rsidRPr="00D52A02">
              <w:rPr>
                <w:sz w:val="24"/>
                <w:szCs w:val="24"/>
                <w:lang w:eastAsia="ru-RU"/>
              </w:rPr>
              <w:t>Тренировка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rPr>
          <w:trHeight w:val="343"/>
        </w:trPr>
        <w:tc>
          <w:tcPr>
            <w:tcW w:w="675" w:type="dxa"/>
          </w:tcPr>
          <w:p w:rsidR="00D52A02" w:rsidRPr="00D52A02" w:rsidRDefault="00D52A02" w:rsidP="00D52A02">
            <w:pPr>
              <w:suppressAutoHyphens w:val="0"/>
              <w:jc w:val="center"/>
              <w:rPr>
                <w:sz w:val="24"/>
                <w:szCs w:val="24"/>
                <w:lang w:eastAsia="ru-RU"/>
              </w:rPr>
            </w:pPr>
            <w:r w:rsidRPr="00D52A02">
              <w:rPr>
                <w:sz w:val="24"/>
                <w:szCs w:val="24"/>
                <w:lang w:eastAsia="ru-RU"/>
              </w:rPr>
              <w:t>37</w:t>
            </w:r>
          </w:p>
        </w:tc>
        <w:tc>
          <w:tcPr>
            <w:tcW w:w="2552" w:type="dxa"/>
            <w:vMerge/>
          </w:tcPr>
          <w:p w:rsidR="00D52A02" w:rsidRPr="00D52A02" w:rsidRDefault="00D52A02" w:rsidP="00D52A02">
            <w:pPr>
              <w:suppressAutoHyphens w:val="0"/>
              <w:jc w:val="center"/>
              <w:rPr>
                <w:sz w:val="24"/>
                <w:szCs w:val="24"/>
                <w:lang w:eastAsia="ru-RU"/>
              </w:rPr>
            </w:pPr>
          </w:p>
        </w:tc>
        <w:tc>
          <w:tcPr>
            <w:tcW w:w="5386" w:type="dxa"/>
          </w:tcPr>
          <w:p w:rsidR="00D52A02" w:rsidRPr="00D52A02" w:rsidRDefault="00D52A02" w:rsidP="00D52A02">
            <w:pPr>
              <w:suppressAutoHyphens w:val="0"/>
              <w:jc w:val="center"/>
              <w:rPr>
                <w:b/>
                <w:sz w:val="24"/>
                <w:szCs w:val="24"/>
                <w:lang w:eastAsia="ru-RU"/>
              </w:rPr>
            </w:pPr>
            <w:r w:rsidRPr="00D52A02">
              <w:rPr>
                <w:rFonts w:eastAsia="Calibri"/>
                <w:sz w:val="24"/>
                <w:szCs w:val="24"/>
              </w:rPr>
              <w:t>Общая физическая подготовка</w:t>
            </w:r>
          </w:p>
        </w:tc>
        <w:tc>
          <w:tcPr>
            <w:tcW w:w="1134" w:type="dxa"/>
          </w:tcPr>
          <w:p w:rsidR="00D52A02" w:rsidRPr="00D52A02" w:rsidRDefault="00D52A02" w:rsidP="00D52A02">
            <w:pPr>
              <w:suppressAutoHyphens w:val="0"/>
              <w:spacing w:after="200"/>
              <w:jc w:val="center"/>
              <w:rPr>
                <w:rFonts w:eastAsia="Calibri"/>
                <w:sz w:val="24"/>
                <w:szCs w:val="24"/>
                <w:lang w:eastAsia="en-US"/>
              </w:rPr>
            </w:pPr>
            <w:r w:rsidRPr="00D52A02">
              <w:rPr>
                <w:b/>
                <w:sz w:val="24"/>
                <w:szCs w:val="24"/>
                <w:lang w:val="en-US" w:eastAsia="ru-RU"/>
              </w:rPr>
              <w:t>2</w:t>
            </w:r>
          </w:p>
        </w:tc>
        <w:tc>
          <w:tcPr>
            <w:tcW w:w="1843" w:type="dxa"/>
            <w:gridSpan w:val="2"/>
          </w:tcPr>
          <w:p w:rsidR="00D52A02" w:rsidRPr="00D52A02" w:rsidRDefault="00D52A02" w:rsidP="00D52A02">
            <w:pPr>
              <w:suppressAutoHyphens w:val="0"/>
              <w:jc w:val="center"/>
              <w:rPr>
                <w:sz w:val="24"/>
                <w:szCs w:val="24"/>
                <w:lang w:eastAsia="ru-RU"/>
              </w:rPr>
            </w:pPr>
            <w:r w:rsidRPr="00D52A02">
              <w:rPr>
                <w:sz w:val="24"/>
                <w:szCs w:val="24"/>
                <w:lang w:eastAsia="ru-RU"/>
              </w:rPr>
              <w:t>Практический</w:t>
            </w:r>
          </w:p>
        </w:tc>
        <w:tc>
          <w:tcPr>
            <w:tcW w:w="1418" w:type="dxa"/>
          </w:tcPr>
          <w:p w:rsidR="00D52A02" w:rsidRPr="00D52A02" w:rsidRDefault="00D52A02" w:rsidP="00D52A02">
            <w:pPr>
              <w:suppressAutoHyphens w:val="0"/>
              <w:jc w:val="center"/>
              <w:rPr>
                <w:sz w:val="24"/>
                <w:szCs w:val="24"/>
                <w:lang w:eastAsia="ru-RU"/>
              </w:rPr>
            </w:pPr>
            <w:r w:rsidRPr="00D52A02">
              <w:rPr>
                <w:sz w:val="24"/>
                <w:szCs w:val="24"/>
                <w:lang w:eastAsia="ru-RU"/>
              </w:rPr>
              <w:t>Тренировка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sz w:val="24"/>
                <w:szCs w:val="24"/>
                <w:lang w:eastAsia="ru-RU"/>
              </w:rPr>
              <w:t>38</w:t>
            </w:r>
          </w:p>
        </w:tc>
        <w:tc>
          <w:tcPr>
            <w:tcW w:w="2552" w:type="dxa"/>
            <w:vMerge/>
          </w:tcPr>
          <w:p w:rsidR="00D52A02" w:rsidRPr="00D52A02" w:rsidRDefault="00D52A02" w:rsidP="00D52A02">
            <w:pPr>
              <w:suppressAutoHyphens w:val="0"/>
              <w:jc w:val="center"/>
              <w:rPr>
                <w:sz w:val="24"/>
                <w:szCs w:val="24"/>
                <w:lang w:eastAsia="ru-RU"/>
              </w:rPr>
            </w:pPr>
          </w:p>
        </w:tc>
        <w:tc>
          <w:tcPr>
            <w:tcW w:w="5386" w:type="dxa"/>
          </w:tcPr>
          <w:p w:rsidR="00D52A02" w:rsidRPr="00D52A02" w:rsidRDefault="00D52A02" w:rsidP="004F64A7">
            <w:pPr>
              <w:suppressAutoHyphens w:val="0"/>
              <w:jc w:val="center"/>
              <w:rPr>
                <w:rFonts w:eastAsia="Calibri"/>
                <w:sz w:val="24"/>
                <w:szCs w:val="24"/>
                <w:lang w:eastAsia="en-US"/>
              </w:rPr>
            </w:pPr>
            <w:r w:rsidRPr="00D52A02">
              <w:rPr>
                <w:rFonts w:eastAsia="Calibri"/>
                <w:sz w:val="24"/>
                <w:szCs w:val="24"/>
                <w:lang w:eastAsia="en-US"/>
              </w:rPr>
              <w:t>Начальное обучение технике бега. Техника бега на короткие дистанции, старт, финиш.</w:t>
            </w:r>
          </w:p>
        </w:tc>
        <w:tc>
          <w:tcPr>
            <w:tcW w:w="1134" w:type="dxa"/>
          </w:tcPr>
          <w:p w:rsidR="00D52A02" w:rsidRPr="00D52A02" w:rsidRDefault="00D52A02" w:rsidP="00D52A02">
            <w:pPr>
              <w:suppressAutoHyphens w:val="0"/>
              <w:spacing w:after="200"/>
              <w:jc w:val="center"/>
              <w:rPr>
                <w:rFonts w:eastAsia="Calibri"/>
                <w:sz w:val="24"/>
                <w:szCs w:val="24"/>
                <w:lang w:eastAsia="en-US"/>
              </w:rPr>
            </w:pPr>
            <w:r w:rsidRPr="00D52A02">
              <w:rPr>
                <w:b/>
                <w:sz w:val="24"/>
                <w:szCs w:val="24"/>
                <w:lang w:val="en-US" w:eastAsia="ru-RU"/>
              </w:rPr>
              <w:t>2</w:t>
            </w:r>
          </w:p>
        </w:tc>
        <w:tc>
          <w:tcPr>
            <w:tcW w:w="1843" w:type="dxa"/>
            <w:gridSpan w:val="2"/>
          </w:tcPr>
          <w:p w:rsidR="00D52A02" w:rsidRPr="00D52A02" w:rsidRDefault="00D52A02" w:rsidP="00D52A02">
            <w:pPr>
              <w:suppressAutoHyphens w:val="0"/>
              <w:jc w:val="center"/>
              <w:rPr>
                <w:sz w:val="24"/>
                <w:szCs w:val="24"/>
                <w:lang w:eastAsia="ru-RU"/>
              </w:rPr>
            </w:pPr>
            <w:r w:rsidRPr="00D52A02">
              <w:rPr>
                <w:sz w:val="24"/>
                <w:szCs w:val="24"/>
                <w:lang w:eastAsia="ru-RU"/>
              </w:rPr>
              <w:t>Практический</w:t>
            </w:r>
          </w:p>
        </w:tc>
        <w:tc>
          <w:tcPr>
            <w:tcW w:w="1418" w:type="dxa"/>
          </w:tcPr>
          <w:p w:rsidR="00D52A02" w:rsidRPr="00D52A02" w:rsidRDefault="00D52A02" w:rsidP="00D52A02">
            <w:pPr>
              <w:suppressAutoHyphens w:val="0"/>
              <w:jc w:val="center"/>
              <w:rPr>
                <w:sz w:val="24"/>
                <w:szCs w:val="24"/>
                <w:lang w:eastAsia="ru-RU"/>
              </w:rPr>
            </w:pPr>
            <w:r w:rsidRPr="00D52A02">
              <w:rPr>
                <w:sz w:val="24"/>
                <w:szCs w:val="24"/>
                <w:lang w:eastAsia="ru-RU"/>
              </w:rPr>
              <w:t>Тренировка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sz w:val="24"/>
                <w:szCs w:val="24"/>
                <w:lang w:eastAsia="ru-RU"/>
              </w:rPr>
              <w:t>39</w:t>
            </w:r>
          </w:p>
        </w:tc>
        <w:tc>
          <w:tcPr>
            <w:tcW w:w="2552" w:type="dxa"/>
            <w:vMerge/>
          </w:tcPr>
          <w:p w:rsidR="00D52A02" w:rsidRPr="00D52A02" w:rsidRDefault="00D52A02" w:rsidP="00D52A02">
            <w:pPr>
              <w:suppressAutoHyphens w:val="0"/>
              <w:jc w:val="center"/>
              <w:rPr>
                <w:sz w:val="24"/>
                <w:szCs w:val="24"/>
                <w:lang w:eastAsia="ru-RU"/>
              </w:rPr>
            </w:pPr>
          </w:p>
        </w:tc>
        <w:tc>
          <w:tcPr>
            <w:tcW w:w="5386" w:type="dxa"/>
          </w:tcPr>
          <w:p w:rsidR="00D52A02" w:rsidRPr="00D52A02" w:rsidRDefault="00D52A02" w:rsidP="00D52A02">
            <w:pPr>
              <w:suppressAutoHyphens w:val="0"/>
              <w:jc w:val="center"/>
              <w:rPr>
                <w:rFonts w:eastAsia="Calibri"/>
                <w:sz w:val="24"/>
                <w:szCs w:val="24"/>
                <w:lang w:eastAsia="ru-RU"/>
              </w:rPr>
            </w:pPr>
            <w:r w:rsidRPr="00D52A02">
              <w:rPr>
                <w:rFonts w:eastAsia="Calibri"/>
                <w:sz w:val="24"/>
                <w:szCs w:val="24"/>
                <w:lang w:eastAsia="ru-RU"/>
              </w:rPr>
              <w:t>Техника бега на средние и длинные дистанции.</w:t>
            </w:r>
          </w:p>
          <w:p w:rsidR="00D52A02" w:rsidRPr="00D52A02" w:rsidRDefault="00D52A02" w:rsidP="00D52A02">
            <w:pPr>
              <w:suppressAutoHyphens w:val="0"/>
              <w:jc w:val="center"/>
              <w:rPr>
                <w:b/>
                <w:sz w:val="24"/>
                <w:szCs w:val="24"/>
                <w:lang w:eastAsia="ru-RU"/>
              </w:rPr>
            </w:pPr>
          </w:p>
        </w:tc>
        <w:tc>
          <w:tcPr>
            <w:tcW w:w="1134" w:type="dxa"/>
          </w:tcPr>
          <w:p w:rsidR="00D52A02" w:rsidRPr="00D52A02" w:rsidRDefault="00D52A02" w:rsidP="00D52A02">
            <w:pPr>
              <w:suppressAutoHyphens w:val="0"/>
              <w:spacing w:after="200"/>
              <w:jc w:val="center"/>
              <w:rPr>
                <w:rFonts w:eastAsia="Calibri"/>
                <w:sz w:val="24"/>
                <w:szCs w:val="24"/>
                <w:lang w:eastAsia="en-US"/>
              </w:rPr>
            </w:pPr>
            <w:r w:rsidRPr="00D52A02">
              <w:rPr>
                <w:b/>
                <w:sz w:val="24"/>
                <w:szCs w:val="24"/>
                <w:lang w:val="en-US" w:eastAsia="ru-RU"/>
              </w:rPr>
              <w:t>2</w:t>
            </w:r>
          </w:p>
        </w:tc>
        <w:tc>
          <w:tcPr>
            <w:tcW w:w="1843" w:type="dxa"/>
            <w:gridSpan w:val="2"/>
          </w:tcPr>
          <w:p w:rsidR="00D52A02" w:rsidRPr="00D52A02" w:rsidRDefault="00D52A02" w:rsidP="00D52A02">
            <w:pPr>
              <w:suppressAutoHyphens w:val="0"/>
              <w:jc w:val="center"/>
              <w:rPr>
                <w:sz w:val="24"/>
                <w:szCs w:val="24"/>
                <w:lang w:eastAsia="ru-RU"/>
              </w:rPr>
            </w:pPr>
            <w:r w:rsidRPr="00D52A02">
              <w:rPr>
                <w:sz w:val="24"/>
                <w:szCs w:val="24"/>
                <w:lang w:eastAsia="ru-RU"/>
              </w:rPr>
              <w:t>Практический</w:t>
            </w:r>
          </w:p>
        </w:tc>
        <w:tc>
          <w:tcPr>
            <w:tcW w:w="1418" w:type="dxa"/>
          </w:tcPr>
          <w:p w:rsidR="00D52A02" w:rsidRPr="00D52A02" w:rsidRDefault="00D52A02" w:rsidP="00D52A02">
            <w:pPr>
              <w:suppressAutoHyphens w:val="0"/>
              <w:jc w:val="center"/>
              <w:rPr>
                <w:sz w:val="24"/>
                <w:szCs w:val="24"/>
                <w:lang w:eastAsia="ru-RU"/>
              </w:rPr>
            </w:pPr>
            <w:r w:rsidRPr="00D52A02">
              <w:rPr>
                <w:sz w:val="24"/>
                <w:szCs w:val="24"/>
                <w:lang w:eastAsia="ru-RU"/>
              </w:rPr>
              <w:t>Тренировка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sz w:val="24"/>
                <w:szCs w:val="24"/>
                <w:lang w:eastAsia="ru-RU"/>
              </w:rPr>
              <w:t>40</w:t>
            </w:r>
          </w:p>
        </w:tc>
        <w:tc>
          <w:tcPr>
            <w:tcW w:w="2552" w:type="dxa"/>
            <w:vMerge/>
          </w:tcPr>
          <w:p w:rsidR="00D52A02" w:rsidRPr="00D52A02" w:rsidRDefault="00D52A02" w:rsidP="00D52A02">
            <w:pPr>
              <w:suppressAutoHyphens w:val="0"/>
              <w:jc w:val="center"/>
              <w:rPr>
                <w:sz w:val="24"/>
                <w:szCs w:val="24"/>
                <w:lang w:eastAsia="ru-RU"/>
              </w:rPr>
            </w:pPr>
          </w:p>
        </w:tc>
        <w:tc>
          <w:tcPr>
            <w:tcW w:w="5386" w:type="dxa"/>
          </w:tcPr>
          <w:p w:rsidR="00D52A02" w:rsidRPr="00D52A02" w:rsidRDefault="00D52A02" w:rsidP="00D52A02">
            <w:pPr>
              <w:suppressAutoHyphens w:val="0"/>
              <w:jc w:val="center"/>
              <w:rPr>
                <w:rFonts w:eastAsia="Calibri"/>
                <w:sz w:val="24"/>
                <w:szCs w:val="24"/>
                <w:lang w:eastAsia="ru-RU"/>
              </w:rPr>
            </w:pPr>
            <w:r w:rsidRPr="00D52A02">
              <w:rPr>
                <w:rFonts w:eastAsia="Calibri"/>
                <w:sz w:val="24"/>
                <w:szCs w:val="24"/>
                <w:lang w:eastAsia="ru-RU"/>
              </w:rPr>
              <w:t>Техника бега по пересеченной местности.</w:t>
            </w:r>
          </w:p>
          <w:p w:rsidR="00D52A02" w:rsidRPr="00D52A02" w:rsidRDefault="00D52A02" w:rsidP="00D52A02">
            <w:pPr>
              <w:suppressAutoHyphens w:val="0"/>
              <w:jc w:val="center"/>
              <w:rPr>
                <w:b/>
                <w:sz w:val="24"/>
                <w:szCs w:val="24"/>
                <w:lang w:eastAsia="ru-RU"/>
              </w:rPr>
            </w:pPr>
          </w:p>
        </w:tc>
        <w:tc>
          <w:tcPr>
            <w:tcW w:w="1134" w:type="dxa"/>
          </w:tcPr>
          <w:p w:rsidR="00D52A02" w:rsidRPr="00D52A02" w:rsidRDefault="00D52A02" w:rsidP="00D52A02">
            <w:pPr>
              <w:suppressAutoHyphens w:val="0"/>
              <w:spacing w:after="200"/>
              <w:jc w:val="center"/>
              <w:rPr>
                <w:rFonts w:eastAsia="Calibri"/>
                <w:sz w:val="24"/>
                <w:szCs w:val="24"/>
                <w:lang w:eastAsia="en-US"/>
              </w:rPr>
            </w:pPr>
            <w:r w:rsidRPr="00D52A02">
              <w:rPr>
                <w:b/>
                <w:sz w:val="24"/>
                <w:szCs w:val="24"/>
                <w:lang w:val="en-US" w:eastAsia="ru-RU"/>
              </w:rPr>
              <w:lastRenderedPageBreak/>
              <w:t>2</w:t>
            </w:r>
          </w:p>
        </w:tc>
        <w:tc>
          <w:tcPr>
            <w:tcW w:w="1843" w:type="dxa"/>
            <w:gridSpan w:val="2"/>
          </w:tcPr>
          <w:p w:rsidR="00D52A02" w:rsidRPr="00D52A02" w:rsidRDefault="00D52A02" w:rsidP="00D52A02">
            <w:pPr>
              <w:suppressAutoHyphens w:val="0"/>
              <w:jc w:val="center"/>
              <w:rPr>
                <w:sz w:val="24"/>
                <w:szCs w:val="24"/>
                <w:lang w:eastAsia="ru-RU"/>
              </w:rPr>
            </w:pPr>
            <w:r w:rsidRPr="00D52A02">
              <w:rPr>
                <w:sz w:val="24"/>
                <w:szCs w:val="24"/>
                <w:lang w:eastAsia="ru-RU"/>
              </w:rPr>
              <w:t>Практический</w:t>
            </w:r>
          </w:p>
        </w:tc>
        <w:tc>
          <w:tcPr>
            <w:tcW w:w="1418" w:type="dxa"/>
          </w:tcPr>
          <w:p w:rsidR="00D52A02" w:rsidRPr="00D52A02" w:rsidRDefault="00D52A02" w:rsidP="00D52A02">
            <w:pPr>
              <w:suppressAutoHyphens w:val="0"/>
              <w:jc w:val="center"/>
              <w:rPr>
                <w:sz w:val="24"/>
                <w:szCs w:val="24"/>
                <w:lang w:eastAsia="ru-RU"/>
              </w:rPr>
            </w:pPr>
            <w:r w:rsidRPr="00D52A02">
              <w:rPr>
                <w:sz w:val="24"/>
                <w:szCs w:val="24"/>
                <w:lang w:eastAsia="ru-RU"/>
              </w:rPr>
              <w:t>Тренировк</w:t>
            </w:r>
            <w:r w:rsidRPr="00D52A02">
              <w:rPr>
                <w:sz w:val="24"/>
                <w:szCs w:val="24"/>
                <w:lang w:eastAsia="ru-RU"/>
              </w:rPr>
              <w:lastRenderedPageBreak/>
              <w:t>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sz w:val="24"/>
                <w:szCs w:val="24"/>
                <w:lang w:eastAsia="ru-RU"/>
              </w:rPr>
              <w:t>41</w:t>
            </w:r>
          </w:p>
        </w:tc>
        <w:tc>
          <w:tcPr>
            <w:tcW w:w="2552" w:type="dxa"/>
            <w:vMerge/>
          </w:tcPr>
          <w:p w:rsidR="00D52A02" w:rsidRPr="00D52A02" w:rsidRDefault="00D52A02" w:rsidP="00D52A02">
            <w:pPr>
              <w:suppressAutoHyphens w:val="0"/>
              <w:jc w:val="center"/>
              <w:rPr>
                <w:sz w:val="24"/>
                <w:szCs w:val="24"/>
                <w:lang w:eastAsia="ru-RU"/>
              </w:rPr>
            </w:pPr>
          </w:p>
        </w:tc>
        <w:tc>
          <w:tcPr>
            <w:tcW w:w="5386" w:type="dxa"/>
          </w:tcPr>
          <w:p w:rsidR="00D52A02" w:rsidRPr="00D52A02" w:rsidRDefault="00D52A02" w:rsidP="00D52A02">
            <w:pPr>
              <w:suppressAutoHyphens w:val="0"/>
              <w:jc w:val="center"/>
              <w:rPr>
                <w:b/>
                <w:sz w:val="24"/>
                <w:szCs w:val="24"/>
                <w:lang w:eastAsia="ru-RU"/>
              </w:rPr>
            </w:pPr>
            <w:r w:rsidRPr="00D52A02">
              <w:rPr>
                <w:rFonts w:eastAsia="Calibri"/>
                <w:sz w:val="24"/>
                <w:szCs w:val="24"/>
                <w:lang w:eastAsia="ru-RU"/>
              </w:rPr>
              <w:t xml:space="preserve">Тренировка в беге на короткие (60м., </w:t>
            </w:r>
            <w:smartTag w:uri="urn:schemas-microsoft-com:office:smarttags" w:element="metricconverter">
              <w:smartTagPr>
                <w:attr w:name="ProductID" w:val="100 м"/>
              </w:smartTagPr>
              <w:r w:rsidRPr="00D52A02">
                <w:rPr>
                  <w:rFonts w:eastAsia="Calibri"/>
                  <w:sz w:val="24"/>
                  <w:szCs w:val="24"/>
                  <w:lang w:eastAsia="ru-RU"/>
                </w:rPr>
                <w:t>100 м</w:t>
              </w:r>
            </w:smartTag>
            <w:r w:rsidRPr="00D52A02">
              <w:rPr>
                <w:rFonts w:eastAsia="Calibri"/>
                <w:sz w:val="24"/>
                <w:szCs w:val="24"/>
                <w:lang w:eastAsia="ru-RU"/>
              </w:rPr>
              <w:t>) и средние (</w:t>
            </w:r>
            <w:smartTag w:uri="urn:schemas-microsoft-com:office:smarttags" w:element="metricconverter">
              <w:smartTagPr>
                <w:attr w:name="ProductID" w:val="1 км"/>
              </w:smartTagPr>
              <w:r w:rsidRPr="00D52A02">
                <w:rPr>
                  <w:rFonts w:eastAsia="Calibri"/>
                  <w:sz w:val="24"/>
                  <w:szCs w:val="24"/>
                  <w:lang w:eastAsia="ru-RU"/>
                </w:rPr>
                <w:t>1 км</w:t>
              </w:r>
            </w:smartTag>
            <w:r w:rsidRPr="00D52A02">
              <w:rPr>
                <w:rFonts w:eastAsia="Calibri"/>
                <w:sz w:val="24"/>
                <w:szCs w:val="24"/>
                <w:lang w:eastAsia="ru-RU"/>
              </w:rPr>
              <w:t>) дистанции.</w:t>
            </w:r>
          </w:p>
        </w:tc>
        <w:tc>
          <w:tcPr>
            <w:tcW w:w="1134" w:type="dxa"/>
          </w:tcPr>
          <w:p w:rsidR="00D52A02" w:rsidRPr="00D52A02" w:rsidRDefault="00D52A02" w:rsidP="00D52A02">
            <w:pPr>
              <w:suppressAutoHyphens w:val="0"/>
              <w:spacing w:after="200"/>
              <w:jc w:val="center"/>
              <w:rPr>
                <w:rFonts w:eastAsia="Calibri"/>
                <w:sz w:val="24"/>
                <w:szCs w:val="24"/>
                <w:lang w:eastAsia="en-US"/>
              </w:rPr>
            </w:pPr>
            <w:r w:rsidRPr="00D52A02">
              <w:rPr>
                <w:b/>
                <w:sz w:val="24"/>
                <w:szCs w:val="24"/>
                <w:lang w:val="en-US" w:eastAsia="ru-RU"/>
              </w:rPr>
              <w:t>2</w:t>
            </w:r>
          </w:p>
        </w:tc>
        <w:tc>
          <w:tcPr>
            <w:tcW w:w="1843" w:type="dxa"/>
            <w:gridSpan w:val="2"/>
          </w:tcPr>
          <w:p w:rsidR="00D52A02" w:rsidRPr="00D52A02" w:rsidRDefault="00D52A02" w:rsidP="00D52A02">
            <w:pPr>
              <w:suppressAutoHyphens w:val="0"/>
              <w:jc w:val="center"/>
              <w:rPr>
                <w:sz w:val="24"/>
                <w:szCs w:val="24"/>
                <w:lang w:eastAsia="ru-RU"/>
              </w:rPr>
            </w:pPr>
            <w:r w:rsidRPr="00D52A02">
              <w:rPr>
                <w:sz w:val="24"/>
                <w:szCs w:val="24"/>
                <w:lang w:eastAsia="ru-RU"/>
              </w:rPr>
              <w:t>Практический</w:t>
            </w:r>
          </w:p>
        </w:tc>
        <w:tc>
          <w:tcPr>
            <w:tcW w:w="1418" w:type="dxa"/>
          </w:tcPr>
          <w:p w:rsidR="00D52A02" w:rsidRPr="00D52A02" w:rsidRDefault="00D52A02" w:rsidP="00D52A02">
            <w:pPr>
              <w:suppressAutoHyphens w:val="0"/>
              <w:jc w:val="center"/>
              <w:rPr>
                <w:sz w:val="24"/>
                <w:szCs w:val="24"/>
                <w:lang w:eastAsia="ru-RU"/>
              </w:rPr>
            </w:pPr>
            <w:r w:rsidRPr="00D52A02">
              <w:rPr>
                <w:sz w:val="24"/>
                <w:szCs w:val="24"/>
                <w:lang w:eastAsia="ru-RU"/>
              </w:rPr>
              <w:t>Тренировка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sz w:val="24"/>
                <w:szCs w:val="24"/>
                <w:lang w:eastAsia="ru-RU"/>
              </w:rPr>
              <w:t>42</w:t>
            </w:r>
          </w:p>
        </w:tc>
        <w:tc>
          <w:tcPr>
            <w:tcW w:w="2552" w:type="dxa"/>
            <w:vMerge/>
          </w:tcPr>
          <w:p w:rsidR="00D52A02" w:rsidRPr="00D52A02" w:rsidRDefault="00D52A02" w:rsidP="00D52A02">
            <w:pPr>
              <w:suppressAutoHyphens w:val="0"/>
              <w:jc w:val="center"/>
              <w:rPr>
                <w:sz w:val="24"/>
                <w:szCs w:val="24"/>
                <w:lang w:eastAsia="ru-RU"/>
              </w:rPr>
            </w:pPr>
          </w:p>
        </w:tc>
        <w:tc>
          <w:tcPr>
            <w:tcW w:w="5386" w:type="dxa"/>
          </w:tcPr>
          <w:p w:rsidR="00D52A02" w:rsidRPr="00D52A02" w:rsidRDefault="00D52A02" w:rsidP="00D52A02">
            <w:pPr>
              <w:suppressAutoHyphens w:val="0"/>
              <w:jc w:val="center"/>
              <w:rPr>
                <w:b/>
                <w:sz w:val="24"/>
                <w:szCs w:val="24"/>
                <w:lang w:eastAsia="ru-RU"/>
              </w:rPr>
            </w:pPr>
            <w:r w:rsidRPr="00D52A02">
              <w:rPr>
                <w:b/>
                <w:sz w:val="24"/>
                <w:szCs w:val="24"/>
                <w:lang w:eastAsia="ru-RU"/>
              </w:rPr>
              <w:t>Бег 1,5 км.</w:t>
            </w:r>
          </w:p>
        </w:tc>
        <w:tc>
          <w:tcPr>
            <w:tcW w:w="1134" w:type="dxa"/>
          </w:tcPr>
          <w:p w:rsidR="00D52A02" w:rsidRPr="00D52A02" w:rsidRDefault="00D52A02" w:rsidP="00D52A02">
            <w:pPr>
              <w:suppressAutoHyphens w:val="0"/>
              <w:spacing w:after="200"/>
              <w:jc w:val="center"/>
              <w:rPr>
                <w:rFonts w:eastAsia="Calibri"/>
                <w:sz w:val="24"/>
                <w:szCs w:val="24"/>
                <w:lang w:eastAsia="en-US"/>
              </w:rPr>
            </w:pPr>
            <w:r w:rsidRPr="00D52A02">
              <w:rPr>
                <w:b/>
                <w:sz w:val="24"/>
                <w:szCs w:val="24"/>
                <w:lang w:val="en-US" w:eastAsia="ru-RU"/>
              </w:rPr>
              <w:t>2</w:t>
            </w:r>
          </w:p>
        </w:tc>
        <w:tc>
          <w:tcPr>
            <w:tcW w:w="1843" w:type="dxa"/>
            <w:gridSpan w:val="2"/>
          </w:tcPr>
          <w:p w:rsidR="00D52A02" w:rsidRPr="00D52A02" w:rsidRDefault="00D52A02" w:rsidP="00D52A02">
            <w:pPr>
              <w:suppressAutoHyphens w:val="0"/>
              <w:jc w:val="center"/>
              <w:rPr>
                <w:sz w:val="24"/>
                <w:szCs w:val="24"/>
                <w:lang w:eastAsia="ru-RU"/>
              </w:rPr>
            </w:pPr>
            <w:r w:rsidRPr="00D52A02">
              <w:rPr>
                <w:sz w:val="24"/>
                <w:szCs w:val="24"/>
                <w:lang w:eastAsia="ru-RU"/>
              </w:rPr>
              <w:t>Практический</w:t>
            </w:r>
          </w:p>
        </w:tc>
        <w:tc>
          <w:tcPr>
            <w:tcW w:w="1418" w:type="dxa"/>
          </w:tcPr>
          <w:p w:rsidR="00D52A02" w:rsidRPr="00D52A02" w:rsidRDefault="00D52A02" w:rsidP="00D52A02">
            <w:pPr>
              <w:suppressAutoHyphens w:val="0"/>
              <w:jc w:val="center"/>
              <w:rPr>
                <w:sz w:val="24"/>
                <w:szCs w:val="24"/>
                <w:lang w:eastAsia="ru-RU"/>
              </w:rPr>
            </w:pPr>
            <w:r w:rsidRPr="00D52A02">
              <w:rPr>
                <w:sz w:val="24"/>
                <w:szCs w:val="24"/>
                <w:lang w:eastAsia="ru-RU"/>
              </w:rPr>
              <w:t>Тренировка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sz w:val="24"/>
                <w:szCs w:val="24"/>
                <w:lang w:eastAsia="ru-RU"/>
              </w:rPr>
              <w:t>43</w:t>
            </w:r>
          </w:p>
        </w:tc>
        <w:tc>
          <w:tcPr>
            <w:tcW w:w="2552" w:type="dxa"/>
            <w:vMerge/>
          </w:tcPr>
          <w:p w:rsidR="00D52A02" w:rsidRPr="00D52A02" w:rsidRDefault="00D52A02" w:rsidP="00D52A02">
            <w:pPr>
              <w:suppressAutoHyphens w:val="0"/>
              <w:jc w:val="center"/>
              <w:rPr>
                <w:sz w:val="24"/>
                <w:szCs w:val="24"/>
                <w:lang w:eastAsia="ru-RU"/>
              </w:rPr>
            </w:pPr>
          </w:p>
        </w:tc>
        <w:tc>
          <w:tcPr>
            <w:tcW w:w="5386" w:type="dxa"/>
          </w:tcPr>
          <w:p w:rsidR="00D52A02" w:rsidRPr="00D52A02" w:rsidRDefault="00D52A02" w:rsidP="00D52A02">
            <w:pPr>
              <w:suppressAutoHyphens w:val="0"/>
              <w:jc w:val="center"/>
              <w:rPr>
                <w:b/>
                <w:sz w:val="24"/>
                <w:szCs w:val="24"/>
                <w:lang w:eastAsia="ru-RU"/>
              </w:rPr>
            </w:pPr>
            <w:r w:rsidRPr="00D52A02">
              <w:rPr>
                <w:rFonts w:eastAsia="Calibri"/>
                <w:b/>
                <w:sz w:val="24"/>
                <w:szCs w:val="24"/>
                <w:lang w:eastAsia="ru-RU"/>
              </w:rPr>
              <w:t xml:space="preserve">Тренировка в беге на короткие (60м., </w:t>
            </w:r>
            <w:smartTag w:uri="urn:schemas-microsoft-com:office:smarttags" w:element="metricconverter">
              <w:smartTagPr>
                <w:attr w:name="ProductID" w:val="100 м"/>
              </w:smartTagPr>
              <w:r w:rsidRPr="00D52A02">
                <w:rPr>
                  <w:rFonts w:eastAsia="Calibri"/>
                  <w:b/>
                  <w:sz w:val="24"/>
                  <w:szCs w:val="24"/>
                  <w:lang w:eastAsia="ru-RU"/>
                </w:rPr>
                <w:t>100 м</w:t>
              </w:r>
            </w:smartTag>
            <w:r w:rsidRPr="00D52A02">
              <w:rPr>
                <w:rFonts w:eastAsia="Calibri"/>
                <w:b/>
                <w:sz w:val="24"/>
                <w:szCs w:val="24"/>
                <w:lang w:eastAsia="ru-RU"/>
              </w:rPr>
              <w:t>) и средние (</w:t>
            </w:r>
            <w:smartTag w:uri="urn:schemas-microsoft-com:office:smarttags" w:element="metricconverter">
              <w:smartTagPr>
                <w:attr w:name="ProductID" w:val="1 км"/>
              </w:smartTagPr>
              <w:r w:rsidRPr="00D52A02">
                <w:rPr>
                  <w:rFonts w:eastAsia="Calibri"/>
                  <w:b/>
                  <w:sz w:val="24"/>
                  <w:szCs w:val="24"/>
                  <w:lang w:eastAsia="ru-RU"/>
                </w:rPr>
                <w:t>1 км</w:t>
              </w:r>
            </w:smartTag>
            <w:r w:rsidRPr="00D52A02">
              <w:rPr>
                <w:rFonts w:eastAsia="Calibri"/>
                <w:b/>
                <w:sz w:val="24"/>
                <w:szCs w:val="24"/>
                <w:lang w:eastAsia="ru-RU"/>
              </w:rPr>
              <w:t>) дистанции.</w:t>
            </w:r>
          </w:p>
        </w:tc>
        <w:tc>
          <w:tcPr>
            <w:tcW w:w="1134" w:type="dxa"/>
          </w:tcPr>
          <w:p w:rsidR="00D52A02" w:rsidRPr="00D52A02" w:rsidRDefault="00D52A02" w:rsidP="00D52A02">
            <w:pPr>
              <w:suppressAutoHyphens w:val="0"/>
              <w:spacing w:after="200"/>
              <w:jc w:val="center"/>
              <w:rPr>
                <w:rFonts w:eastAsia="Calibri"/>
                <w:sz w:val="24"/>
                <w:szCs w:val="24"/>
                <w:lang w:eastAsia="en-US"/>
              </w:rPr>
            </w:pPr>
            <w:r w:rsidRPr="00D52A02">
              <w:rPr>
                <w:b/>
                <w:sz w:val="24"/>
                <w:szCs w:val="24"/>
                <w:lang w:val="en-US" w:eastAsia="ru-RU"/>
              </w:rPr>
              <w:t>2</w:t>
            </w:r>
          </w:p>
        </w:tc>
        <w:tc>
          <w:tcPr>
            <w:tcW w:w="1843" w:type="dxa"/>
            <w:gridSpan w:val="2"/>
          </w:tcPr>
          <w:p w:rsidR="00D52A02" w:rsidRPr="00D52A02" w:rsidRDefault="00D52A02" w:rsidP="00D52A02">
            <w:pPr>
              <w:suppressAutoHyphens w:val="0"/>
              <w:jc w:val="center"/>
              <w:rPr>
                <w:sz w:val="24"/>
                <w:szCs w:val="24"/>
                <w:lang w:eastAsia="ru-RU"/>
              </w:rPr>
            </w:pPr>
            <w:r w:rsidRPr="00D52A02">
              <w:rPr>
                <w:sz w:val="24"/>
                <w:szCs w:val="24"/>
                <w:lang w:eastAsia="ru-RU"/>
              </w:rPr>
              <w:t>Практический</w:t>
            </w:r>
          </w:p>
        </w:tc>
        <w:tc>
          <w:tcPr>
            <w:tcW w:w="1418" w:type="dxa"/>
          </w:tcPr>
          <w:p w:rsidR="00D52A02" w:rsidRPr="00D52A02" w:rsidRDefault="00D52A02" w:rsidP="00D52A02">
            <w:pPr>
              <w:suppressAutoHyphens w:val="0"/>
              <w:jc w:val="center"/>
              <w:rPr>
                <w:sz w:val="24"/>
                <w:szCs w:val="24"/>
                <w:lang w:eastAsia="ru-RU"/>
              </w:rPr>
            </w:pPr>
            <w:r w:rsidRPr="00D52A02">
              <w:rPr>
                <w:sz w:val="24"/>
                <w:szCs w:val="24"/>
                <w:lang w:eastAsia="ru-RU"/>
              </w:rPr>
              <w:t>Тренировка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sz w:val="24"/>
                <w:szCs w:val="24"/>
                <w:lang w:eastAsia="ru-RU"/>
              </w:rPr>
              <w:t>44</w:t>
            </w:r>
          </w:p>
        </w:tc>
        <w:tc>
          <w:tcPr>
            <w:tcW w:w="2552" w:type="dxa"/>
            <w:vMerge/>
          </w:tcPr>
          <w:p w:rsidR="00D52A02" w:rsidRPr="00D52A02" w:rsidRDefault="00D52A02" w:rsidP="00D52A02">
            <w:pPr>
              <w:suppressAutoHyphens w:val="0"/>
              <w:jc w:val="center"/>
              <w:rPr>
                <w:sz w:val="24"/>
                <w:szCs w:val="24"/>
                <w:lang w:eastAsia="ru-RU"/>
              </w:rPr>
            </w:pPr>
          </w:p>
        </w:tc>
        <w:tc>
          <w:tcPr>
            <w:tcW w:w="5386" w:type="dxa"/>
          </w:tcPr>
          <w:p w:rsidR="00D52A02" w:rsidRPr="00D52A02" w:rsidRDefault="00D52A02" w:rsidP="00D52A02">
            <w:pPr>
              <w:suppressAutoHyphens w:val="0"/>
              <w:jc w:val="center"/>
              <w:rPr>
                <w:b/>
                <w:sz w:val="24"/>
                <w:szCs w:val="24"/>
                <w:lang w:eastAsia="ru-RU"/>
              </w:rPr>
            </w:pPr>
            <w:r w:rsidRPr="00D52A02">
              <w:rPr>
                <w:b/>
                <w:sz w:val="24"/>
                <w:szCs w:val="24"/>
                <w:lang w:eastAsia="ru-RU"/>
              </w:rPr>
              <w:t xml:space="preserve">Соревнование по </w:t>
            </w:r>
            <w:r w:rsidRPr="00D52A02">
              <w:rPr>
                <w:rFonts w:eastAsia="Calibri"/>
                <w:b/>
                <w:sz w:val="24"/>
                <w:szCs w:val="24"/>
              </w:rPr>
              <w:t>физической подготовке</w:t>
            </w:r>
          </w:p>
        </w:tc>
        <w:tc>
          <w:tcPr>
            <w:tcW w:w="1134" w:type="dxa"/>
          </w:tcPr>
          <w:p w:rsidR="00D52A02" w:rsidRPr="00D52A02" w:rsidRDefault="00D52A02" w:rsidP="00D52A02">
            <w:pPr>
              <w:suppressAutoHyphens w:val="0"/>
              <w:spacing w:after="200"/>
              <w:jc w:val="center"/>
              <w:rPr>
                <w:rFonts w:eastAsia="Calibri"/>
                <w:sz w:val="24"/>
                <w:szCs w:val="24"/>
                <w:lang w:eastAsia="en-US"/>
              </w:rPr>
            </w:pPr>
            <w:r w:rsidRPr="00D52A02">
              <w:rPr>
                <w:b/>
                <w:sz w:val="24"/>
                <w:szCs w:val="24"/>
                <w:lang w:val="en-US" w:eastAsia="ru-RU"/>
              </w:rPr>
              <w:t>2</w:t>
            </w:r>
          </w:p>
        </w:tc>
        <w:tc>
          <w:tcPr>
            <w:tcW w:w="1843" w:type="dxa"/>
            <w:gridSpan w:val="2"/>
          </w:tcPr>
          <w:p w:rsidR="00D52A02" w:rsidRPr="00D52A02" w:rsidRDefault="00D52A02" w:rsidP="00D52A02">
            <w:pPr>
              <w:suppressAutoHyphens w:val="0"/>
              <w:jc w:val="center"/>
              <w:rPr>
                <w:sz w:val="24"/>
                <w:szCs w:val="24"/>
                <w:lang w:eastAsia="ru-RU"/>
              </w:rPr>
            </w:pPr>
            <w:r w:rsidRPr="00D52A02">
              <w:rPr>
                <w:sz w:val="24"/>
                <w:szCs w:val="24"/>
                <w:lang w:eastAsia="ru-RU"/>
              </w:rPr>
              <w:t>Практический</w:t>
            </w:r>
          </w:p>
        </w:tc>
        <w:tc>
          <w:tcPr>
            <w:tcW w:w="1418" w:type="dxa"/>
          </w:tcPr>
          <w:p w:rsidR="00D52A02" w:rsidRPr="00D52A02" w:rsidRDefault="00D52A02" w:rsidP="00D52A02">
            <w:pPr>
              <w:suppressAutoHyphens w:val="0"/>
              <w:jc w:val="center"/>
              <w:rPr>
                <w:sz w:val="24"/>
                <w:szCs w:val="24"/>
                <w:lang w:eastAsia="ru-RU"/>
              </w:rPr>
            </w:pPr>
            <w:r w:rsidRPr="00D52A02">
              <w:rPr>
                <w:sz w:val="24"/>
                <w:szCs w:val="24"/>
                <w:lang w:eastAsia="ru-RU"/>
              </w:rPr>
              <w:t>Тренировка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b/>
                <w:sz w:val="24"/>
                <w:szCs w:val="24"/>
                <w:lang w:val="en-US" w:eastAsia="ru-RU"/>
              </w:rPr>
            </w:pPr>
            <w:r w:rsidRPr="00D52A02">
              <w:rPr>
                <w:b/>
                <w:sz w:val="24"/>
                <w:szCs w:val="24"/>
                <w:lang w:val="en-US" w:eastAsia="ru-RU"/>
              </w:rPr>
              <w:t>II</w:t>
            </w:r>
          </w:p>
        </w:tc>
        <w:tc>
          <w:tcPr>
            <w:tcW w:w="2552" w:type="dxa"/>
          </w:tcPr>
          <w:p w:rsidR="00D52A02" w:rsidRPr="00D52A02" w:rsidRDefault="00D52A02" w:rsidP="00D52A02">
            <w:pPr>
              <w:suppressAutoHyphens w:val="0"/>
              <w:jc w:val="center"/>
              <w:rPr>
                <w:b/>
                <w:sz w:val="24"/>
                <w:szCs w:val="24"/>
                <w:lang w:eastAsia="ru-RU"/>
              </w:rPr>
            </w:pPr>
            <w:r w:rsidRPr="00D52A02">
              <w:rPr>
                <w:b/>
                <w:sz w:val="24"/>
                <w:szCs w:val="24"/>
              </w:rPr>
              <w:t>Метание гранаты</w:t>
            </w:r>
          </w:p>
        </w:tc>
        <w:tc>
          <w:tcPr>
            <w:tcW w:w="5386" w:type="dxa"/>
          </w:tcPr>
          <w:p w:rsidR="00D52A02" w:rsidRPr="00D52A02" w:rsidRDefault="00D52A02" w:rsidP="00D52A02">
            <w:pPr>
              <w:suppressAutoHyphens w:val="0"/>
              <w:jc w:val="center"/>
              <w:rPr>
                <w:b/>
                <w:sz w:val="24"/>
                <w:szCs w:val="24"/>
                <w:lang w:eastAsia="ru-RU"/>
              </w:rPr>
            </w:pPr>
          </w:p>
        </w:tc>
        <w:tc>
          <w:tcPr>
            <w:tcW w:w="1134" w:type="dxa"/>
          </w:tcPr>
          <w:p w:rsidR="00D52A02" w:rsidRPr="00D52A02" w:rsidRDefault="00D52A02" w:rsidP="00D52A02">
            <w:pPr>
              <w:suppressAutoHyphens w:val="0"/>
              <w:jc w:val="center"/>
              <w:rPr>
                <w:b/>
                <w:sz w:val="24"/>
                <w:szCs w:val="24"/>
                <w:lang w:eastAsia="ru-RU"/>
              </w:rPr>
            </w:pPr>
            <w:r w:rsidRPr="00D52A02">
              <w:rPr>
                <w:b/>
                <w:sz w:val="24"/>
                <w:szCs w:val="24"/>
                <w:lang w:eastAsia="ru-RU"/>
              </w:rPr>
              <w:t>4 ч/2 з</w:t>
            </w:r>
          </w:p>
        </w:tc>
        <w:tc>
          <w:tcPr>
            <w:tcW w:w="5812" w:type="dxa"/>
            <w:gridSpan w:val="5"/>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sz w:val="24"/>
                <w:szCs w:val="24"/>
                <w:lang w:eastAsia="ru-RU"/>
              </w:rPr>
              <w:t>45</w:t>
            </w:r>
          </w:p>
        </w:tc>
        <w:tc>
          <w:tcPr>
            <w:tcW w:w="2552" w:type="dxa"/>
            <w:vMerge w:val="restart"/>
          </w:tcPr>
          <w:p w:rsidR="00D52A02" w:rsidRPr="00D52A02" w:rsidRDefault="00D52A02" w:rsidP="00D52A02">
            <w:pPr>
              <w:suppressAutoHyphens w:val="0"/>
              <w:jc w:val="center"/>
              <w:rPr>
                <w:sz w:val="24"/>
                <w:szCs w:val="24"/>
                <w:lang w:eastAsia="ru-RU"/>
              </w:rPr>
            </w:pPr>
            <w:r w:rsidRPr="00D52A02">
              <w:rPr>
                <w:sz w:val="24"/>
                <w:szCs w:val="24"/>
              </w:rPr>
              <w:t>Техника метание гранаты</w:t>
            </w:r>
          </w:p>
        </w:tc>
        <w:tc>
          <w:tcPr>
            <w:tcW w:w="5386" w:type="dxa"/>
          </w:tcPr>
          <w:p w:rsidR="00D52A02" w:rsidRPr="00D52A02" w:rsidRDefault="00D52A02" w:rsidP="00D52A02">
            <w:pPr>
              <w:suppressAutoHyphens w:val="0"/>
              <w:jc w:val="center"/>
              <w:rPr>
                <w:b/>
                <w:sz w:val="24"/>
                <w:szCs w:val="24"/>
                <w:lang w:eastAsia="ru-RU"/>
              </w:rPr>
            </w:pPr>
            <w:r w:rsidRPr="00D52A02">
              <w:rPr>
                <w:sz w:val="24"/>
                <w:szCs w:val="24"/>
              </w:rPr>
              <w:t>Изучение техники метания гранат с места и в движении. Тренировка в метании гранат на точность и дальность.</w:t>
            </w:r>
          </w:p>
        </w:tc>
        <w:tc>
          <w:tcPr>
            <w:tcW w:w="1134" w:type="dxa"/>
          </w:tcPr>
          <w:p w:rsidR="00D52A02" w:rsidRPr="00D52A02" w:rsidRDefault="00D52A02" w:rsidP="00D52A02">
            <w:pPr>
              <w:suppressAutoHyphens w:val="0"/>
              <w:spacing w:after="200"/>
              <w:jc w:val="center"/>
              <w:rPr>
                <w:rFonts w:eastAsia="Calibri"/>
                <w:sz w:val="24"/>
                <w:szCs w:val="24"/>
                <w:lang w:eastAsia="en-US"/>
              </w:rPr>
            </w:pPr>
            <w:r w:rsidRPr="00D52A02">
              <w:rPr>
                <w:b/>
                <w:sz w:val="24"/>
                <w:szCs w:val="24"/>
                <w:lang w:val="en-US" w:eastAsia="ru-RU"/>
              </w:rPr>
              <w:t>2</w:t>
            </w:r>
          </w:p>
        </w:tc>
        <w:tc>
          <w:tcPr>
            <w:tcW w:w="1843" w:type="dxa"/>
            <w:gridSpan w:val="2"/>
          </w:tcPr>
          <w:p w:rsidR="00D52A02" w:rsidRPr="00D52A02" w:rsidRDefault="00D52A02" w:rsidP="00D52A02">
            <w:pPr>
              <w:suppressAutoHyphens w:val="0"/>
              <w:jc w:val="center"/>
              <w:rPr>
                <w:sz w:val="24"/>
                <w:szCs w:val="24"/>
                <w:lang w:eastAsia="ru-RU"/>
              </w:rPr>
            </w:pPr>
            <w:r w:rsidRPr="00D52A02">
              <w:rPr>
                <w:sz w:val="24"/>
                <w:szCs w:val="24"/>
                <w:lang w:eastAsia="ru-RU"/>
              </w:rPr>
              <w:t>Теоретический</w:t>
            </w:r>
          </w:p>
          <w:p w:rsidR="00D52A02" w:rsidRPr="00D52A02" w:rsidRDefault="00D52A02" w:rsidP="00D52A02">
            <w:pPr>
              <w:suppressAutoHyphens w:val="0"/>
              <w:jc w:val="center"/>
              <w:rPr>
                <w:sz w:val="24"/>
                <w:szCs w:val="24"/>
                <w:lang w:eastAsia="ru-RU"/>
              </w:rPr>
            </w:pPr>
            <w:r w:rsidRPr="00D52A02">
              <w:rPr>
                <w:sz w:val="24"/>
                <w:szCs w:val="24"/>
                <w:lang w:eastAsia="ru-RU"/>
              </w:rPr>
              <w:t>Практический</w:t>
            </w:r>
          </w:p>
        </w:tc>
        <w:tc>
          <w:tcPr>
            <w:tcW w:w="1418" w:type="dxa"/>
          </w:tcPr>
          <w:p w:rsidR="00D52A02" w:rsidRPr="00D52A02" w:rsidRDefault="00D52A02" w:rsidP="00D52A02">
            <w:pPr>
              <w:suppressAutoHyphens w:val="0"/>
              <w:jc w:val="center"/>
              <w:rPr>
                <w:sz w:val="24"/>
                <w:szCs w:val="24"/>
                <w:lang w:eastAsia="ru-RU"/>
              </w:rPr>
            </w:pPr>
            <w:r w:rsidRPr="00D52A02">
              <w:rPr>
                <w:sz w:val="24"/>
                <w:szCs w:val="24"/>
                <w:lang w:eastAsia="ru-RU"/>
              </w:rPr>
              <w:t>Тренировка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sz w:val="24"/>
                <w:szCs w:val="24"/>
                <w:lang w:eastAsia="ru-RU"/>
              </w:rPr>
              <w:t>46</w:t>
            </w:r>
          </w:p>
        </w:tc>
        <w:tc>
          <w:tcPr>
            <w:tcW w:w="2552" w:type="dxa"/>
            <w:vMerge/>
          </w:tcPr>
          <w:p w:rsidR="00D52A02" w:rsidRPr="00D52A02" w:rsidRDefault="00D52A02" w:rsidP="00D52A02">
            <w:pPr>
              <w:suppressAutoHyphens w:val="0"/>
              <w:jc w:val="center"/>
              <w:rPr>
                <w:sz w:val="24"/>
                <w:szCs w:val="24"/>
                <w:lang w:eastAsia="ru-RU"/>
              </w:rPr>
            </w:pPr>
          </w:p>
        </w:tc>
        <w:tc>
          <w:tcPr>
            <w:tcW w:w="5386" w:type="dxa"/>
          </w:tcPr>
          <w:p w:rsidR="00D52A02" w:rsidRPr="00D52A02" w:rsidRDefault="00D52A02" w:rsidP="004F64A7">
            <w:pPr>
              <w:jc w:val="center"/>
              <w:rPr>
                <w:rFonts w:eastAsia="Calibri"/>
                <w:sz w:val="24"/>
                <w:szCs w:val="24"/>
              </w:rPr>
            </w:pPr>
            <w:r w:rsidRPr="00D52A02">
              <w:rPr>
                <w:rFonts w:eastAsia="Calibri"/>
                <w:sz w:val="24"/>
                <w:szCs w:val="24"/>
              </w:rPr>
              <w:t>Тренировки в выполнении общего контрольного упражнения на единой полосе препятствий и метании учебной гранаты на дальность.</w:t>
            </w:r>
          </w:p>
        </w:tc>
        <w:tc>
          <w:tcPr>
            <w:tcW w:w="1134" w:type="dxa"/>
          </w:tcPr>
          <w:p w:rsidR="00D52A02" w:rsidRPr="00D52A02" w:rsidRDefault="00D52A02" w:rsidP="00D52A02">
            <w:pPr>
              <w:suppressAutoHyphens w:val="0"/>
              <w:spacing w:after="200"/>
              <w:jc w:val="center"/>
              <w:rPr>
                <w:rFonts w:eastAsia="Calibri"/>
                <w:sz w:val="24"/>
                <w:szCs w:val="24"/>
                <w:lang w:eastAsia="en-US"/>
              </w:rPr>
            </w:pPr>
            <w:r w:rsidRPr="00D52A02">
              <w:rPr>
                <w:b/>
                <w:sz w:val="24"/>
                <w:szCs w:val="24"/>
                <w:lang w:val="en-US" w:eastAsia="ru-RU"/>
              </w:rPr>
              <w:t>2</w:t>
            </w:r>
          </w:p>
        </w:tc>
        <w:tc>
          <w:tcPr>
            <w:tcW w:w="1843" w:type="dxa"/>
            <w:gridSpan w:val="2"/>
          </w:tcPr>
          <w:p w:rsidR="00D52A02" w:rsidRPr="00D52A02" w:rsidRDefault="00D52A02" w:rsidP="00D52A02">
            <w:pPr>
              <w:suppressAutoHyphens w:val="0"/>
              <w:jc w:val="center"/>
              <w:rPr>
                <w:sz w:val="24"/>
                <w:szCs w:val="24"/>
                <w:lang w:eastAsia="ru-RU"/>
              </w:rPr>
            </w:pPr>
            <w:r w:rsidRPr="00D52A02">
              <w:rPr>
                <w:sz w:val="24"/>
                <w:szCs w:val="24"/>
                <w:lang w:eastAsia="ru-RU"/>
              </w:rPr>
              <w:t>Практический</w:t>
            </w:r>
          </w:p>
        </w:tc>
        <w:tc>
          <w:tcPr>
            <w:tcW w:w="1418" w:type="dxa"/>
          </w:tcPr>
          <w:p w:rsidR="00D52A02" w:rsidRPr="00D52A02" w:rsidRDefault="00D52A02" w:rsidP="00D52A02">
            <w:pPr>
              <w:suppressAutoHyphens w:val="0"/>
              <w:jc w:val="center"/>
              <w:rPr>
                <w:sz w:val="24"/>
                <w:szCs w:val="24"/>
                <w:lang w:eastAsia="ru-RU"/>
              </w:rPr>
            </w:pPr>
            <w:r w:rsidRPr="00D52A02">
              <w:rPr>
                <w:sz w:val="24"/>
                <w:szCs w:val="24"/>
                <w:lang w:eastAsia="ru-RU"/>
              </w:rPr>
              <w:t>Тренировка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b/>
                <w:sz w:val="24"/>
                <w:szCs w:val="24"/>
                <w:lang w:eastAsia="ru-RU"/>
              </w:rPr>
            </w:pPr>
            <w:r w:rsidRPr="00D52A02">
              <w:rPr>
                <w:b/>
                <w:sz w:val="24"/>
                <w:szCs w:val="24"/>
                <w:lang w:val="en-US" w:eastAsia="ru-RU"/>
              </w:rPr>
              <w:t>III</w:t>
            </w:r>
          </w:p>
        </w:tc>
        <w:tc>
          <w:tcPr>
            <w:tcW w:w="2552" w:type="dxa"/>
          </w:tcPr>
          <w:p w:rsidR="00D52A02" w:rsidRPr="00D52A02" w:rsidRDefault="00D52A02" w:rsidP="00D52A02">
            <w:pPr>
              <w:suppressAutoHyphens w:val="0"/>
              <w:jc w:val="center"/>
              <w:rPr>
                <w:b/>
                <w:sz w:val="24"/>
                <w:szCs w:val="24"/>
                <w:lang w:eastAsia="ru-RU"/>
              </w:rPr>
            </w:pPr>
            <w:r w:rsidRPr="00D52A02">
              <w:rPr>
                <w:b/>
                <w:sz w:val="24"/>
                <w:szCs w:val="24"/>
              </w:rPr>
              <w:t>Силовая гимнастика</w:t>
            </w:r>
          </w:p>
        </w:tc>
        <w:tc>
          <w:tcPr>
            <w:tcW w:w="5386" w:type="dxa"/>
          </w:tcPr>
          <w:p w:rsidR="00D52A02" w:rsidRPr="00D52A02" w:rsidRDefault="00D52A02" w:rsidP="00D52A02">
            <w:pPr>
              <w:suppressAutoHyphens w:val="0"/>
              <w:jc w:val="center"/>
              <w:rPr>
                <w:b/>
                <w:sz w:val="24"/>
                <w:szCs w:val="24"/>
                <w:lang w:eastAsia="ru-RU"/>
              </w:rPr>
            </w:pPr>
          </w:p>
        </w:tc>
        <w:tc>
          <w:tcPr>
            <w:tcW w:w="1134" w:type="dxa"/>
          </w:tcPr>
          <w:p w:rsidR="00D52A02" w:rsidRPr="00D52A02" w:rsidRDefault="00D52A02" w:rsidP="00D52A02">
            <w:pPr>
              <w:suppressAutoHyphens w:val="0"/>
              <w:jc w:val="center"/>
              <w:rPr>
                <w:b/>
                <w:sz w:val="24"/>
                <w:szCs w:val="24"/>
                <w:lang w:eastAsia="ru-RU"/>
              </w:rPr>
            </w:pPr>
            <w:r w:rsidRPr="00D52A02">
              <w:rPr>
                <w:b/>
                <w:sz w:val="24"/>
                <w:szCs w:val="24"/>
                <w:lang w:eastAsia="ru-RU"/>
              </w:rPr>
              <w:t>12ч/6з</w:t>
            </w:r>
          </w:p>
        </w:tc>
        <w:tc>
          <w:tcPr>
            <w:tcW w:w="5812" w:type="dxa"/>
            <w:gridSpan w:val="5"/>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sz w:val="24"/>
                <w:szCs w:val="24"/>
                <w:lang w:eastAsia="ru-RU"/>
              </w:rPr>
              <w:t>47</w:t>
            </w:r>
          </w:p>
        </w:tc>
        <w:tc>
          <w:tcPr>
            <w:tcW w:w="2552" w:type="dxa"/>
            <w:vMerge w:val="restart"/>
          </w:tcPr>
          <w:p w:rsidR="00D52A02" w:rsidRPr="00D52A02" w:rsidRDefault="00D52A02" w:rsidP="00D52A02">
            <w:pPr>
              <w:suppressAutoHyphens w:val="0"/>
              <w:jc w:val="center"/>
              <w:rPr>
                <w:sz w:val="24"/>
                <w:szCs w:val="24"/>
                <w:lang w:eastAsia="ru-RU"/>
              </w:rPr>
            </w:pPr>
            <w:r w:rsidRPr="00D52A02">
              <w:rPr>
                <w:rFonts w:eastAsia="Calibri"/>
                <w:sz w:val="24"/>
                <w:szCs w:val="24"/>
                <w:lang w:eastAsia="en-US"/>
              </w:rPr>
              <w:t>Общефизическая подготовка</w:t>
            </w:r>
          </w:p>
        </w:tc>
        <w:tc>
          <w:tcPr>
            <w:tcW w:w="5386" w:type="dxa"/>
          </w:tcPr>
          <w:p w:rsidR="00D52A02" w:rsidRPr="00D52A02" w:rsidRDefault="00D52A02" w:rsidP="00D52A02">
            <w:pPr>
              <w:suppressAutoHyphens w:val="0"/>
              <w:jc w:val="center"/>
              <w:rPr>
                <w:b/>
                <w:sz w:val="24"/>
                <w:szCs w:val="24"/>
                <w:lang w:eastAsia="ru-RU"/>
              </w:rPr>
            </w:pPr>
            <w:r w:rsidRPr="00D52A02">
              <w:rPr>
                <w:rFonts w:eastAsia="Calibri"/>
                <w:sz w:val="24"/>
                <w:szCs w:val="24"/>
                <w:lang w:eastAsia="en-US"/>
              </w:rPr>
              <w:t>Разучивание и тренировка в выполнении упражнений: на перекладине – подтягивание</w:t>
            </w:r>
          </w:p>
        </w:tc>
        <w:tc>
          <w:tcPr>
            <w:tcW w:w="1134" w:type="dxa"/>
          </w:tcPr>
          <w:p w:rsidR="00D52A02" w:rsidRPr="00D52A02" w:rsidRDefault="00D52A02" w:rsidP="00D52A02">
            <w:pPr>
              <w:suppressAutoHyphens w:val="0"/>
              <w:spacing w:after="200"/>
              <w:jc w:val="center"/>
              <w:rPr>
                <w:rFonts w:eastAsia="Calibri"/>
                <w:sz w:val="24"/>
                <w:szCs w:val="24"/>
                <w:lang w:eastAsia="en-US"/>
              </w:rPr>
            </w:pPr>
            <w:r w:rsidRPr="00D52A02">
              <w:rPr>
                <w:b/>
                <w:sz w:val="24"/>
                <w:szCs w:val="24"/>
                <w:lang w:val="en-US" w:eastAsia="ru-RU"/>
              </w:rPr>
              <w:t>2</w:t>
            </w:r>
          </w:p>
        </w:tc>
        <w:tc>
          <w:tcPr>
            <w:tcW w:w="1843" w:type="dxa"/>
            <w:gridSpan w:val="2"/>
          </w:tcPr>
          <w:p w:rsidR="00D52A02" w:rsidRPr="00D52A02" w:rsidRDefault="00D52A02" w:rsidP="00D52A02">
            <w:pPr>
              <w:suppressAutoHyphens w:val="0"/>
              <w:jc w:val="center"/>
              <w:rPr>
                <w:sz w:val="24"/>
                <w:szCs w:val="24"/>
                <w:lang w:eastAsia="ru-RU"/>
              </w:rPr>
            </w:pPr>
            <w:r w:rsidRPr="00D52A02">
              <w:rPr>
                <w:sz w:val="24"/>
                <w:szCs w:val="24"/>
                <w:lang w:eastAsia="ru-RU"/>
              </w:rPr>
              <w:t>Практический</w:t>
            </w:r>
          </w:p>
        </w:tc>
        <w:tc>
          <w:tcPr>
            <w:tcW w:w="1418" w:type="dxa"/>
          </w:tcPr>
          <w:p w:rsidR="00D52A02" w:rsidRPr="00D52A02" w:rsidRDefault="00D52A02" w:rsidP="00D52A02">
            <w:pPr>
              <w:suppressAutoHyphens w:val="0"/>
              <w:jc w:val="center"/>
              <w:rPr>
                <w:sz w:val="24"/>
                <w:szCs w:val="24"/>
                <w:lang w:eastAsia="ru-RU"/>
              </w:rPr>
            </w:pPr>
            <w:r w:rsidRPr="00D52A02">
              <w:rPr>
                <w:sz w:val="24"/>
                <w:szCs w:val="24"/>
                <w:lang w:eastAsia="ru-RU"/>
              </w:rPr>
              <w:t>Тренировка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val="en-US" w:eastAsia="ru-RU"/>
              </w:rPr>
            </w:pPr>
            <w:r w:rsidRPr="00D52A02">
              <w:rPr>
                <w:sz w:val="24"/>
                <w:szCs w:val="24"/>
                <w:lang w:eastAsia="ru-RU"/>
              </w:rPr>
              <w:t>4</w:t>
            </w:r>
            <w:r w:rsidRPr="00D52A02">
              <w:rPr>
                <w:sz w:val="24"/>
                <w:szCs w:val="24"/>
                <w:lang w:val="en-US" w:eastAsia="ru-RU"/>
              </w:rPr>
              <w:t>8</w:t>
            </w:r>
          </w:p>
        </w:tc>
        <w:tc>
          <w:tcPr>
            <w:tcW w:w="2552" w:type="dxa"/>
            <w:vMerge/>
          </w:tcPr>
          <w:p w:rsidR="00D52A02" w:rsidRPr="00D52A02" w:rsidRDefault="00D52A02" w:rsidP="00D52A02">
            <w:pPr>
              <w:suppressAutoHyphens w:val="0"/>
              <w:jc w:val="center"/>
              <w:rPr>
                <w:sz w:val="24"/>
                <w:szCs w:val="24"/>
                <w:lang w:eastAsia="ru-RU"/>
              </w:rPr>
            </w:pPr>
          </w:p>
        </w:tc>
        <w:tc>
          <w:tcPr>
            <w:tcW w:w="5386" w:type="dxa"/>
          </w:tcPr>
          <w:p w:rsidR="00D52A02" w:rsidRPr="00D52A02" w:rsidRDefault="00D52A02" w:rsidP="00D52A02">
            <w:pPr>
              <w:suppressAutoHyphens w:val="0"/>
              <w:jc w:val="center"/>
              <w:rPr>
                <w:b/>
                <w:sz w:val="24"/>
                <w:szCs w:val="24"/>
                <w:lang w:eastAsia="ru-RU"/>
              </w:rPr>
            </w:pPr>
            <w:r w:rsidRPr="00D52A02">
              <w:rPr>
                <w:rFonts w:eastAsia="Calibri"/>
                <w:sz w:val="24"/>
                <w:szCs w:val="24"/>
                <w:lang w:eastAsia="en-US"/>
              </w:rPr>
              <w:t>Разучивание и тренировка в выполнении упражнений: на перекладине – подтягивание</w:t>
            </w:r>
          </w:p>
        </w:tc>
        <w:tc>
          <w:tcPr>
            <w:tcW w:w="1134" w:type="dxa"/>
          </w:tcPr>
          <w:p w:rsidR="00D52A02" w:rsidRPr="00D52A02" w:rsidRDefault="00D52A02" w:rsidP="00D52A02">
            <w:pPr>
              <w:suppressAutoHyphens w:val="0"/>
              <w:spacing w:after="200"/>
              <w:jc w:val="center"/>
              <w:rPr>
                <w:rFonts w:eastAsia="Calibri"/>
                <w:sz w:val="24"/>
                <w:szCs w:val="24"/>
                <w:lang w:eastAsia="en-US"/>
              </w:rPr>
            </w:pPr>
            <w:r w:rsidRPr="00D52A02">
              <w:rPr>
                <w:b/>
                <w:sz w:val="24"/>
                <w:szCs w:val="24"/>
                <w:lang w:val="en-US" w:eastAsia="ru-RU"/>
              </w:rPr>
              <w:t>2</w:t>
            </w:r>
          </w:p>
        </w:tc>
        <w:tc>
          <w:tcPr>
            <w:tcW w:w="1843" w:type="dxa"/>
            <w:gridSpan w:val="2"/>
          </w:tcPr>
          <w:p w:rsidR="00D52A02" w:rsidRPr="00D52A02" w:rsidRDefault="00D52A02" w:rsidP="00D52A02">
            <w:pPr>
              <w:suppressAutoHyphens w:val="0"/>
              <w:jc w:val="center"/>
              <w:rPr>
                <w:sz w:val="24"/>
                <w:szCs w:val="24"/>
                <w:lang w:eastAsia="ru-RU"/>
              </w:rPr>
            </w:pPr>
            <w:r w:rsidRPr="00D52A02">
              <w:rPr>
                <w:sz w:val="24"/>
                <w:szCs w:val="24"/>
                <w:lang w:eastAsia="ru-RU"/>
              </w:rPr>
              <w:t>Практический</w:t>
            </w:r>
          </w:p>
        </w:tc>
        <w:tc>
          <w:tcPr>
            <w:tcW w:w="1418" w:type="dxa"/>
          </w:tcPr>
          <w:p w:rsidR="00D52A02" w:rsidRPr="00D52A02" w:rsidRDefault="00D52A02" w:rsidP="00D52A02">
            <w:pPr>
              <w:suppressAutoHyphens w:val="0"/>
              <w:jc w:val="center"/>
              <w:rPr>
                <w:sz w:val="24"/>
                <w:szCs w:val="24"/>
                <w:lang w:eastAsia="ru-RU"/>
              </w:rPr>
            </w:pPr>
            <w:r w:rsidRPr="00D52A02">
              <w:rPr>
                <w:sz w:val="24"/>
                <w:szCs w:val="24"/>
                <w:lang w:eastAsia="ru-RU"/>
              </w:rPr>
              <w:t>Тренировка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sz w:val="24"/>
                <w:szCs w:val="24"/>
                <w:lang w:eastAsia="ru-RU"/>
              </w:rPr>
              <w:t>49</w:t>
            </w:r>
          </w:p>
        </w:tc>
        <w:tc>
          <w:tcPr>
            <w:tcW w:w="2552" w:type="dxa"/>
            <w:vMerge/>
          </w:tcPr>
          <w:p w:rsidR="00D52A02" w:rsidRPr="00D52A02" w:rsidRDefault="00D52A02" w:rsidP="00D52A02">
            <w:pPr>
              <w:suppressAutoHyphens w:val="0"/>
              <w:jc w:val="center"/>
              <w:rPr>
                <w:sz w:val="24"/>
                <w:szCs w:val="24"/>
                <w:lang w:eastAsia="ru-RU"/>
              </w:rPr>
            </w:pPr>
          </w:p>
        </w:tc>
        <w:tc>
          <w:tcPr>
            <w:tcW w:w="5386" w:type="dxa"/>
          </w:tcPr>
          <w:p w:rsidR="00D52A02" w:rsidRPr="00D52A02" w:rsidRDefault="00D52A02" w:rsidP="00D52A02">
            <w:pPr>
              <w:suppressAutoHyphens w:val="0"/>
              <w:jc w:val="center"/>
              <w:rPr>
                <w:b/>
                <w:sz w:val="24"/>
                <w:szCs w:val="24"/>
                <w:lang w:eastAsia="ru-RU"/>
              </w:rPr>
            </w:pPr>
            <w:r w:rsidRPr="00D52A02">
              <w:rPr>
                <w:rFonts w:eastAsia="Calibri"/>
                <w:sz w:val="24"/>
                <w:szCs w:val="24"/>
                <w:lang w:eastAsia="en-US"/>
              </w:rPr>
              <w:t>Разучивание и тренировка в выполнении упражнений: сгибание и разгибание рук в упоре</w:t>
            </w:r>
          </w:p>
        </w:tc>
        <w:tc>
          <w:tcPr>
            <w:tcW w:w="1134" w:type="dxa"/>
          </w:tcPr>
          <w:p w:rsidR="00D52A02" w:rsidRPr="00D52A02" w:rsidRDefault="00D52A02" w:rsidP="00D52A02">
            <w:pPr>
              <w:suppressAutoHyphens w:val="0"/>
              <w:spacing w:after="200"/>
              <w:jc w:val="center"/>
              <w:rPr>
                <w:rFonts w:eastAsia="Calibri"/>
                <w:sz w:val="24"/>
                <w:szCs w:val="24"/>
                <w:lang w:eastAsia="en-US"/>
              </w:rPr>
            </w:pPr>
            <w:r w:rsidRPr="00D52A02">
              <w:rPr>
                <w:b/>
                <w:sz w:val="24"/>
                <w:szCs w:val="24"/>
                <w:lang w:val="en-US" w:eastAsia="ru-RU"/>
              </w:rPr>
              <w:t>2</w:t>
            </w:r>
          </w:p>
        </w:tc>
        <w:tc>
          <w:tcPr>
            <w:tcW w:w="1843" w:type="dxa"/>
            <w:gridSpan w:val="2"/>
          </w:tcPr>
          <w:p w:rsidR="00D52A02" w:rsidRPr="00D52A02" w:rsidRDefault="00D52A02" w:rsidP="00D52A02">
            <w:pPr>
              <w:suppressAutoHyphens w:val="0"/>
              <w:jc w:val="center"/>
              <w:rPr>
                <w:sz w:val="24"/>
                <w:szCs w:val="24"/>
                <w:lang w:eastAsia="ru-RU"/>
              </w:rPr>
            </w:pPr>
            <w:r w:rsidRPr="00D52A02">
              <w:rPr>
                <w:sz w:val="24"/>
                <w:szCs w:val="24"/>
                <w:lang w:eastAsia="ru-RU"/>
              </w:rPr>
              <w:t>Практический</w:t>
            </w:r>
          </w:p>
        </w:tc>
        <w:tc>
          <w:tcPr>
            <w:tcW w:w="1418" w:type="dxa"/>
          </w:tcPr>
          <w:p w:rsidR="00D52A02" w:rsidRPr="00D52A02" w:rsidRDefault="00D52A02" w:rsidP="00D52A02">
            <w:pPr>
              <w:suppressAutoHyphens w:val="0"/>
              <w:jc w:val="center"/>
              <w:rPr>
                <w:sz w:val="24"/>
                <w:szCs w:val="24"/>
                <w:lang w:eastAsia="ru-RU"/>
              </w:rPr>
            </w:pPr>
            <w:r w:rsidRPr="00D52A02">
              <w:rPr>
                <w:sz w:val="24"/>
                <w:szCs w:val="24"/>
                <w:lang w:eastAsia="ru-RU"/>
              </w:rPr>
              <w:t>Тренировка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sz w:val="24"/>
                <w:szCs w:val="24"/>
                <w:lang w:eastAsia="ru-RU"/>
              </w:rPr>
              <w:t>50</w:t>
            </w:r>
          </w:p>
        </w:tc>
        <w:tc>
          <w:tcPr>
            <w:tcW w:w="2552" w:type="dxa"/>
            <w:vMerge/>
          </w:tcPr>
          <w:p w:rsidR="00D52A02" w:rsidRPr="00D52A02" w:rsidRDefault="00D52A02" w:rsidP="00D52A02">
            <w:pPr>
              <w:suppressAutoHyphens w:val="0"/>
              <w:jc w:val="center"/>
              <w:rPr>
                <w:sz w:val="24"/>
                <w:szCs w:val="24"/>
                <w:lang w:eastAsia="ru-RU"/>
              </w:rPr>
            </w:pPr>
          </w:p>
        </w:tc>
        <w:tc>
          <w:tcPr>
            <w:tcW w:w="5386" w:type="dxa"/>
          </w:tcPr>
          <w:p w:rsidR="00D52A02" w:rsidRPr="00D52A02" w:rsidRDefault="00D52A02" w:rsidP="00D52A02">
            <w:pPr>
              <w:suppressAutoHyphens w:val="0"/>
              <w:spacing w:after="200"/>
              <w:jc w:val="center"/>
              <w:rPr>
                <w:rFonts w:eastAsia="Calibri"/>
                <w:sz w:val="24"/>
                <w:szCs w:val="24"/>
                <w:lang w:eastAsia="en-US"/>
              </w:rPr>
            </w:pPr>
            <w:r w:rsidRPr="00D52A02">
              <w:rPr>
                <w:rFonts w:eastAsia="Calibri"/>
                <w:sz w:val="24"/>
                <w:szCs w:val="24"/>
                <w:lang w:eastAsia="en-US"/>
              </w:rPr>
              <w:t>тренировка в выполнении упражнений: сгибание и разгибание рук в упоре</w:t>
            </w:r>
          </w:p>
        </w:tc>
        <w:tc>
          <w:tcPr>
            <w:tcW w:w="1134" w:type="dxa"/>
          </w:tcPr>
          <w:p w:rsidR="00D52A02" w:rsidRPr="00D52A02" w:rsidRDefault="00D52A02" w:rsidP="00D52A02">
            <w:pPr>
              <w:suppressAutoHyphens w:val="0"/>
              <w:spacing w:after="200"/>
              <w:jc w:val="center"/>
              <w:rPr>
                <w:rFonts w:eastAsia="Calibri"/>
                <w:sz w:val="24"/>
                <w:szCs w:val="24"/>
                <w:lang w:eastAsia="en-US"/>
              </w:rPr>
            </w:pPr>
            <w:r w:rsidRPr="00D52A02">
              <w:rPr>
                <w:b/>
                <w:sz w:val="24"/>
                <w:szCs w:val="24"/>
                <w:lang w:val="en-US" w:eastAsia="ru-RU"/>
              </w:rPr>
              <w:t>2</w:t>
            </w:r>
          </w:p>
        </w:tc>
        <w:tc>
          <w:tcPr>
            <w:tcW w:w="1843" w:type="dxa"/>
            <w:gridSpan w:val="2"/>
          </w:tcPr>
          <w:p w:rsidR="00D52A02" w:rsidRPr="00D52A02" w:rsidRDefault="00D52A02" w:rsidP="00D52A02">
            <w:pPr>
              <w:suppressAutoHyphens w:val="0"/>
              <w:jc w:val="center"/>
              <w:rPr>
                <w:sz w:val="24"/>
                <w:szCs w:val="24"/>
                <w:lang w:eastAsia="ru-RU"/>
              </w:rPr>
            </w:pPr>
            <w:r w:rsidRPr="00D52A02">
              <w:rPr>
                <w:sz w:val="24"/>
                <w:szCs w:val="24"/>
                <w:lang w:eastAsia="ru-RU"/>
              </w:rPr>
              <w:t>Практический</w:t>
            </w:r>
          </w:p>
        </w:tc>
        <w:tc>
          <w:tcPr>
            <w:tcW w:w="1418" w:type="dxa"/>
          </w:tcPr>
          <w:p w:rsidR="00D52A02" w:rsidRPr="00D52A02" w:rsidRDefault="00D52A02" w:rsidP="00D52A02">
            <w:pPr>
              <w:suppressAutoHyphens w:val="0"/>
              <w:jc w:val="center"/>
              <w:rPr>
                <w:sz w:val="24"/>
                <w:szCs w:val="24"/>
                <w:lang w:eastAsia="ru-RU"/>
              </w:rPr>
            </w:pPr>
            <w:r w:rsidRPr="00D52A02">
              <w:rPr>
                <w:sz w:val="24"/>
                <w:szCs w:val="24"/>
                <w:lang w:eastAsia="ru-RU"/>
              </w:rPr>
              <w:t>Тренировка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sz w:val="24"/>
                <w:szCs w:val="24"/>
                <w:lang w:eastAsia="ru-RU"/>
              </w:rPr>
              <w:t>51</w:t>
            </w:r>
          </w:p>
        </w:tc>
        <w:tc>
          <w:tcPr>
            <w:tcW w:w="2552" w:type="dxa"/>
            <w:vMerge/>
          </w:tcPr>
          <w:p w:rsidR="00D52A02" w:rsidRPr="00D52A02" w:rsidRDefault="00D52A02" w:rsidP="00D52A02">
            <w:pPr>
              <w:suppressAutoHyphens w:val="0"/>
              <w:jc w:val="center"/>
              <w:rPr>
                <w:sz w:val="24"/>
                <w:szCs w:val="24"/>
                <w:lang w:eastAsia="ru-RU"/>
              </w:rPr>
            </w:pPr>
          </w:p>
        </w:tc>
        <w:tc>
          <w:tcPr>
            <w:tcW w:w="5386" w:type="dxa"/>
          </w:tcPr>
          <w:p w:rsidR="00D52A02" w:rsidRPr="00D52A02" w:rsidRDefault="00D52A02" w:rsidP="00D52A02">
            <w:pPr>
              <w:suppressAutoHyphens w:val="0"/>
              <w:spacing w:after="200"/>
              <w:jc w:val="center"/>
              <w:rPr>
                <w:rFonts w:eastAsia="Calibri"/>
                <w:sz w:val="24"/>
                <w:szCs w:val="24"/>
                <w:lang w:eastAsia="en-US"/>
              </w:rPr>
            </w:pPr>
            <w:r w:rsidRPr="00D52A02">
              <w:rPr>
                <w:rFonts w:eastAsia="Calibri"/>
                <w:sz w:val="24"/>
                <w:szCs w:val="24"/>
                <w:lang w:eastAsia="en-US"/>
              </w:rPr>
              <w:t>тренировка в выполнении упражнений: сгибание и разгибание рук в упоре</w:t>
            </w:r>
          </w:p>
        </w:tc>
        <w:tc>
          <w:tcPr>
            <w:tcW w:w="1134" w:type="dxa"/>
          </w:tcPr>
          <w:p w:rsidR="00D52A02" w:rsidRPr="00D52A02" w:rsidRDefault="00D52A02" w:rsidP="00D52A02">
            <w:pPr>
              <w:suppressAutoHyphens w:val="0"/>
              <w:spacing w:after="200"/>
              <w:jc w:val="center"/>
              <w:rPr>
                <w:rFonts w:eastAsia="Calibri"/>
                <w:sz w:val="24"/>
                <w:szCs w:val="24"/>
                <w:lang w:eastAsia="en-US"/>
              </w:rPr>
            </w:pPr>
            <w:r w:rsidRPr="00D52A02">
              <w:rPr>
                <w:b/>
                <w:sz w:val="24"/>
                <w:szCs w:val="24"/>
                <w:lang w:val="en-US" w:eastAsia="ru-RU"/>
              </w:rPr>
              <w:t>2</w:t>
            </w:r>
          </w:p>
        </w:tc>
        <w:tc>
          <w:tcPr>
            <w:tcW w:w="1843" w:type="dxa"/>
            <w:gridSpan w:val="2"/>
          </w:tcPr>
          <w:p w:rsidR="00D52A02" w:rsidRPr="00D52A02" w:rsidRDefault="00D52A02" w:rsidP="00D52A02">
            <w:pPr>
              <w:suppressAutoHyphens w:val="0"/>
              <w:jc w:val="center"/>
              <w:rPr>
                <w:sz w:val="24"/>
                <w:szCs w:val="24"/>
                <w:lang w:eastAsia="ru-RU"/>
              </w:rPr>
            </w:pPr>
            <w:r w:rsidRPr="00D52A02">
              <w:rPr>
                <w:sz w:val="24"/>
                <w:szCs w:val="24"/>
                <w:lang w:eastAsia="ru-RU"/>
              </w:rPr>
              <w:t>Практический</w:t>
            </w:r>
          </w:p>
        </w:tc>
        <w:tc>
          <w:tcPr>
            <w:tcW w:w="1418" w:type="dxa"/>
          </w:tcPr>
          <w:p w:rsidR="00D52A02" w:rsidRPr="00D52A02" w:rsidRDefault="00D52A02" w:rsidP="00D52A02">
            <w:pPr>
              <w:suppressAutoHyphens w:val="0"/>
              <w:jc w:val="center"/>
              <w:rPr>
                <w:sz w:val="24"/>
                <w:szCs w:val="24"/>
                <w:lang w:eastAsia="ru-RU"/>
              </w:rPr>
            </w:pPr>
            <w:r w:rsidRPr="00D52A02">
              <w:rPr>
                <w:sz w:val="24"/>
                <w:szCs w:val="24"/>
                <w:lang w:eastAsia="ru-RU"/>
              </w:rPr>
              <w:t>Тренировка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sz w:val="24"/>
                <w:szCs w:val="24"/>
                <w:lang w:eastAsia="ru-RU"/>
              </w:rPr>
              <w:t>52</w:t>
            </w:r>
          </w:p>
        </w:tc>
        <w:tc>
          <w:tcPr>
            <w:tcW w:w="2552" w:type="dxa"/>
            <w:vMerge/>
          </w:tcPr>
          <w:p w:rsidR="00D52A02" w:rsidRPr="00D52A02" w:rsidRDefault="00D52A02" w:rsidP="00D52A02">
            <w:pPr>
              <w:suppressAutoHyphens w:val="0"/>
              <w:jc w:val="center"/>
              <w:rPr>
                <w:sz w:val="24"/>
                <w:szCs w:val="24"/>
                <w:lang w:eastAsia="ru-RU"/>
              </w:rPr>
            </w:pPr>
          </w:p>
        </w:tc>
        <w:tc>
          <w:tcPr>
            <w:tcW w:w="5386" w:type="dxa"/>
          </w:tcPr>
          <w:p w:rsidR="00D52A02" w:rsidRPr="00D52A02" w:rsidRDefault="00D52A02" w:rsidP="00D52A02">
            <w:pPr>
              <w:suppressAutoHyphens w:val="0"/>
              <w:jc w:val="center"/>
              <w:rPr>
                <w:sz w:val="24"/>
                <w:szCs w:val="24"/>
                <w:lang w:eastAsia="ru-RU"/>
              </w:rPr>
            </w:pPr>
            <w:r w:rsidRPr="00D52A02">
              <w:rPr>
                <w:sz w:val="24"/>
                <w:szCs w:val="24"/>
                <w:lang w:eastAsia="ru-RU"/>
              </w:rPr>
              <w:t>Соревнование по подтягиванию и отжиманию</w:t>
            </w:r>
          </w:p>
        </w:tc>
        <w:tc>
          <w:tcPr>
            <w:tcW w:w="1134" w:type="dxa"/>
          </w:tcPr>
          <w:p w:rsidR="00D52A02" w:rsidRPr="00D52A02" w:rsidRDefault="00D52A02" w:rsidP="00D52A02">
            <w:pPr>
              <w:suppressAutoHyphens w:val="0"/>
              <w:spacing w:after="200"/>
              <w:jc w:val="center"/>
              <w:rPr>
                <w:rFonts w:eastAsia="Calibri"/>
                <w:sz w:val="24"/>
                <w:szCs w:val="24"/>
                <w:lang w:eastAsia="en-US"/>
              </w:rPr>
            </w:pPr>
            <w:r w:rsidRPr="00D52A02">
              <w:rPr>
                <w:b/>
                <w:sz w:val="24"/>
                <w:szCs w:val="24"/>
                <w:lang w:val="en-US" w:eastAsia="ru-RU"/>
              </w:rPr>
              <w:t>2</w:t>
            </w:r>
          </w:p>
        </w:tc>
        <w:tc>
          <w:tcPr>
            <w:tcW w:w="1843" w:type="dxa"/>
            <w:gridSpan w:val="2"/>
          </w:tcPr>
          <w:p w:rsidR="00D52A02" w:rsidRPr="00D52A02" w:rsidRDefault="00D52A02" w:rsidP="00D52A02">
            <w:pPr>
              <w:suppressAutoHyphens w:val="0"/>
              <w:jc w:val="center"/>
              <w:rPr>
                <w:sz w:val="24"/>
                <w:szCs w:val="24"/>
                <w:lang w:eastAsia="ru-RU"/>
              </w:rPr>
            </w:pPr>
            <w:r w:rsidRPr="00D52A02">
              <w:rPr>
                <w:sz w:val="24"/>
                <w:szCs w:val="24"/>
                <w:lang w:eastAsia="ru-RU"/>
              </w:rPr>
              <w:t>Практический</w:t>
            </w:r>
          </w:p>
        </w:tc>
        <w:tc>
          <w:tcPr>
            <w:tcW w:w="1418" w:type="dxa"/>
          </w:tcPr>
          <w:p w:rsidR="00D52A02" w:rsidRPr="00D52A02" w:rsidRDefault="00D52A02" w:rsidP="00D52A02">
            <w:pPr>
              <w:suppressAutoHyphens w:val="0"/>
              <w:jc w:val="center"/>
              <w:rPr>
                <w:sz w:val="24"/>
                <w:szCs w:val="24"/>
                <w:lang w:eastAsia="ru-RU"/>
              </w:rPr>
            </w:pPr>
            <w:r w:rsidRPr="00D52A02">
              <w:rPr>
                <w:sz w:val="24"/>
                <w:szCs w:val="24"/>
                <w:lang w:eastAsia="ru-RU"/>
              </w:rPr>
              <w:t>Тренировка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b/>
                <w:sz w:val="24"/>
                <w:szCs w:val="24"/>
                <w:lang w:eastAsia="ru-RU"/>
              </w:rPr>
            </w:pPr>
            <w:r w:rsidRPr="00D52A02">
              <w:rPr>
                <w:b/>
                <w:sz w:val="24"/>
                <w:szCs w:val="24"/>
                <w:lang w:val="en-US" w:eastAsia="ru-RU"/>
              </w:rPr>
              <w:t>IV</w:t>
            </w:r>
          </w:p>
        </w:tc>
        <w:tc>
          <w:tcPr>
            <w:tcW w:w="2552" w:type="dxa"/>
          </w:tcPr>
          <w:p w:rsidR="00D52A02" w:rsidRPr="00D52A02" w:rsidRDefault="00D52A02" w:rsidP="00D52A02">
            <w:pPr>
              <w:suppressAutoHyphens w:val="0"/>
              <w:jc w:val="center"/>
              <w:rPr>
                <w:b/>
                <w:sz w:val="24"/>
                <w:szCs w:val="24"/>
                <w:lang w:eastAsia="ru-RU"/>
              </w:rPr>
            </w:pPr>
            <w:r w:rsidRPr="00D52A02">
              <w:rPr>
                <w:b/>
                <w:sz w:val="24"/>
                <w:szCs w:val="24"/>
              </w:rPr>
              <w:t>Преодоление полосы препятствий</w:t>
            </w:r>
          </w:p>
        </w:tc>
        <w:tc>
          <w:tcPr>
            <w:tcW w:w="5386" w:type="dxa"/>
          </w:tcPr>
          <w:p w:rsidR="00D52A02" w:rsidRPr="00D52A02" w:rsidRDefault="00D52A02" w:rsidP="00D52A02">
            <w:pPr>
              <w:suppressAutoHyphens w:val="0"/>
              <w:jc w:val="center"/>
              <w:rPr>
                <w:b/>
                <w:sz w:val="24"/>
                <w:szCs w:val="24"/>
                <w:lang w:eastAsia="ru-RU"/>
              </w:rPr>
            </w:pPr>
          </w:p>
        </w:tc>
        <w:tc>
          <w:tcPr>
            <w:tcW w:w="1134" w:type="dxa"/>
          </w:tcPr>
          <w:p w:rsidR="00D52A02" w:rsidRPr="00D52A02" w:rsidRDefault="00D52A02" w:rsidP="00D52A02">
            <w:pPr>
              <w:suppressAutoHyphens w:val="0"/>
              <w:jc w:val="center"/>
              <w:rPr>
                <w:b/>
                <w:sz w:val="24"/>
                <w:szCs w:val="24"/>
                <w:lang w:eastAsia="ru-RU"/>
              </w:rPr>
            </w:pPr>
            <w:r w:rsidRPr="00D52A02">
              <w:rPr>
                <w:b/>
                <w:sz w:val="24"/>
                <w:szCs w:val="24"/>
                <w:lang w:eastAsia="ru-RU"/>
              </w:rPr>
              <w:t>10ч/5з</w:t>
            </w:r>
          </w:p>
        </w:tc>
        <w:tc>
          <w:tcPr>
            <w:tcW w:w="1843" w:type="dxa"/>
            <w:gridSpan w:val="2"/>
          </w:tcPr>
          <w:p w:rsidR="00D52A02" w:rsidRPr="00D52A02" w:rsidRDefault="00D52A02" w:rsidP="00D52A02">
            <w:pPr>
              <w:suppressAutoHyphens w:val="0"/>
              <w:jc w:val="center"/>
              <w:rPr>
                <w:sz w:val="24"/>
                <w:szCs w:val="24"/>
                <w:lang w:eastAsia="ru-RU"/>
              </w:rPr>
            </w:pPr>
          </w:p>
        </w:tc>
        <w:tc>
          <w:tcPr>
            <w:tcW w:w="1418" w:type="dxa"/>
          </w:tcPr>
          <w:p w:rsidR="00D52A02" w:rsidRPr="00D52A02" w:rsidRDefault="00D52A02" w:rsidP="00D52A02">
            <w:pPr>
              <w:suppressAutoHyphens w:val="0"/>
              <w:jc w:val="center"/>
              <w:rPr>
                <w:sz w:val="24"/>
                <w:szCs w:val="24"/>
                <w:lang w:eastAsia="ru-RU"/>
              </w:rPr>
            </w:pP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sz w:val="24"/>
                <w:szCs w:val="24"/>
                <w:lang w:eastAsia="ru-RU"/>
              </w:rPr>
              <w:t>53</w:t>
            </w:r>
          </w:p>
        </w:tc>
        <w:tc>
          <w:tcPr>
            <w:tcW w:w="2552" w:type="dxa"/>
            <w:vMerge w:val="restart"/>
          </w:tcPr>
          <w:p w:rsidR="00D52A02" w:rsidRPr="00D52A02" w:rsidRDefault="00D52A02" w:rsidP="00D52A02">
            <w:pPr>
              <w:suppressAutoHyphens w:val="0"/>
              <w:jc w:val="center"/>
              <w:rPr>
                <w:sz w:val="24"/>
                <w:szCs w:val="24"/>
                <w:lang w:eastAsia="ru-RU"/>
              </w:rPr>
            </w:pPr>
            <w:r w:rsidRPr="00D52A02">
              <w:rPr>
                <w:rFonts w:eastAsia="Calibri"/>
                <w:sz w:val="24"/>
                <w:szCs w:val="24"/>
                <w:lang w:eastAsia="en-US"/>
              </w:rPr>
              <w:t>Общевойсковая полоса препятствий</w:t>
            </w:r>
          </w:p>
        </w:tc>
        <w:tc>
          <w:tcPr>
            <w:tcW w:w="5386" w:type="dxa"/>
          </w:tcPr>
          <w:p w:rsidR="00D52A02" w:rsidRPr="00D52A02" w:rsidRDefault="00D52A02" w:rsidP="00D52A02">
            <w:pPr>
              <w:suppressAutoHyphens w:val="0"/>
              <w:jc w:val="center"/>
              <w:rPr>
                <w:rFonts w:eastAsia="Calibri"/>
                <w:sz w:val="24"/>
                <w:szCs w:val="24"/>
                <w:lang w:eastAsia="ru-RU"/>
              </w:rPr>
            </w:pPr>
            <w:r w:rsidRPr="00D52A02">
              <w:rPr>
                <w:rFonts w:eastAsia="Calibri"/>
                <w:sz w:val="24"/>
                <w:szCs w:val="24"/>
                <w:lang w:eastAsia="ru-RU"/>
              </w:rPr>
              <w:t>Изучение общего контрольного упражнения на единой полосе препятствий по элементам.</w:t>
            </w:r>
          </w:p>
          <w:p w:rsidR="00D52A02" w:rsidRPr="00D52A02" w:rsidRDefault="00D52A02" w:rsidP="004F64A7">
            <w:pPr>
              <w:suppressAutoHyphens w:val="0"/>
              <w:jc w:val="center"/>
              <w:rPr>
                <w:rFonts w:eastAsia="Calibri"/>
                <w:sz w:val="24"/>
                <w:szCs w:val="24"/>
                <w:lang w:eastAsia="ru-RU"/>
              </w:rPr>
            </w:pPr>
            <w:r w:rsidRPr="00D52A02">
              <w:rPr>
                <w:rFonts w:eastAsia="Calibri"/>
                <w:sz w:val="24"/>
                <w:szCs w:val="24"/>
                <w:lang w:eastAsia="ru-RU"/>
              </w:rPr>
              <w:lastRenderedPageBreak/>
              <w:t>Разучивание приемов и действий при выполнении общего контрольного упражнения на единой полосе препятствий.</w:t>
            </w:r>
          </w:p>
        </w:tc>
        <w:tc>
          <w:tcPr>
            <w:tcW w:w="1134" w:type="dxa"/>
          </w:tcPr>
          <w:p w:rsidR="00D52A02" w:rsidRPr="00D52A02" w:rsidRDefault="00D52A02" w:rsidP="00D52A02">
            <w:pPr>
              <w:suppressAutoHyphens w:val="0"/>
              <w:spacing w:after="200"/>
              <w:jc w:val="center"/>
              <w:rPr>
                <w:rFonts w:eastAsia="Calibri"/>
                <w:sz w:val="24"/>
                <w:szCs w:val="24"/>
                <w:lang w:eastAsia="en-US"/>
              </w:rPr>
            </w:pPr>
            <w:r w:rsidRPr="00D52A02">
              <w:rPr>
                <w:b/>
                <w:sz w:val="24"/>
                <w:szCs w:val="24"/>
                <w:lang w:val="en-US" w:eastAsia="ru-RU"/>
              </w:rPr>
              <w:lastRenderedPageBreak/>
              <w:t>2</w:t>
            </w:r>
          </w:p>
        </w:tc>
        <w:tc>
          <w:tcPr>
            <w:tcW w:w="1843" w:type="dxa"/>
            <w:gridSpan w:val="2"/>
          </w:tcPr>
          <w:p w:rsidR="00D52A02" w:rsidRPr="00D52A02" w:rsidRDefault="00D52A02" w:rsidP="00D52A02">
            <w:pPr>
              <w:suppressAutoHyphens w:val="0"/>
              <w:jc w:val="center"/>
              <w:rPr>
                <w:sz w:val="24"/>
                <w:szCs w:val="24"/>
                <w:lang w:eastAsia="ru-RU"/>
              </w:rPr>
            </w:pPr>
            <w:r w:rsidRPr="00D52A02">
              <w:rPr>
                <w:sz w:val="24"/>
                <w:szCs w:val="24"/>
                <w:lang w:eastAsia="ru-RU"/>
              </w:rPr>
              <w:t>Теоретический</w:t>
            </w:r>
          </w:p>
          <w:p w:rsidR="00D52A02" w:rsidRPr="00D52A02" w:rsidRDefault="00D52A02" w:rsidP="00D52A02">
            <w:pPr>
              <w:suppressAutoHyphens w:val="0"/>
              <w:jc w:val="center"/>
              <w:rPr>
                <w:sz w:val="24"/>
                <w:szCs w:val="24"/>
                <w:lang w:eastAsia="ru-RU"/>
              </w:rPr>
            </w:pPr>
            <w:r w:rsidRPr="00D52A02">
              <w:rPr>
                <w:sz w:val="24"/>
                <w:szCs w:val="24"/>
                <w:lang w:eastAsia="ru-RU"/>
              </w:rPr>
              <w:t>Практический</w:t>
            </w:r>
          </w:p>
        </w:tc>
        <w:tc>
          <w:tcPr>
            <w:tcW w:w="1418" w:type="dxa"/>
          </w:tcPr>
          <w:p w:rsidR="00D52A02" w:rsidRPr="00D52A02" w:rsidRDefault="00D52A02" w:rsidP="00D52A02">
            <w:pPr>
              <w:suppressAutoHyphens w:val="0"/>
              <w:jc w:val="center"/>
              <w:rPr>
                <w:sz w:val="24"/>
                <w:szCs w:val="24"/>
                <w:lang w:eastAsia="ru-RU"/>
              </w:rPr>
            </w:pPr>
            <w:r w:rsidRPr="00D52A02">
              <w:rPr>
                <w:sz w:val="24"/>
                <w:szCs w:val="24"/>
                <w:lang w:eastAsia="ru-RU"/>
              </w:rPr>
              <w:t>Тренировка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rPr>
          <w:trHeight w:val="937"/>
        </w:trPr>
        <w:tc>
          <w:tcPr>
            <w:tcW w:w="675" w:type="dxa"/>
          </w:tcPr>
          <w:p w:rsidR="00D52A02" w:rsidRPr="00D52A02" w:rsidRDefault="00D52A02" w:rsidP="00D52A02">
            <w:pPr>
              <w:suppressAutoHyphens w:val="0"/>
              <w:jc w:val="center"/>
              <w:rPr>
                <w:sz w:val="24"/>
                <w:szCs w:val="24"/>
                <w:lang w:eastAsia="ru-RU"/>
              </w:rPr>
            </w:pPr>
            <w:r w:rsidRPr="00D52A02">
              <w:rPr>
                <w:sz w:val="24"/>
                <w:szCs w:val="24"/>
                <w:lang w:eastAsia="ru-RU"/>
              </w:rPr>
              <w:t>54</w:t>
            </w:r>
          </w:p>
        </w:tc>
        <w:tc>
          <w:tcPr>
            <w:tcW w:w="2552" w:type="dxa"/>
            <w:vMerge/>
          </w:tcPr>
          <w:p w:rsidR="00D52A02" w:rsidRPr="00D52A02" w:rsidRDefault="00D52A02" w:rsidP="00D52A02">
            <w:pPr>
              <w:suppressAutoHyphens w:val="0"/>
              <w:jc w:val="center"/>
              <w:rPr>
                <w:sz w:val="24"/>
                <w:szCs w:val="24"/>
                <w:lang w:eastAsia="ru-RU"/>
              </w:rPr>
            </w:pPr>
          </w:p>
        </w:tc>
        <w:tc>
          <w:tcPr>
            <w:tcW w:w="5386" w:type="dxa"/>
          </w:tcPr>
          <w:p w:rsidR="00D52A02" w:rsidRPr="00D52A02" w:rsidRDefault="00D52A02" w:rsidP="00D52A02">
            <w:pPr>
              <w:suppressAutoHyphens w:val="0"/>
              <w:spacing w:after="200"/>
              <w:jc w:val="center"/>
              <w:rPr>
                <w:rFonts w:eastAsia="Calibri"/>
                <w:sz w:val="24"/>
                <w:szCs w:val="24"/>
                <w:lang w:eastAsia="en-US"/>
              </w:rPr>
            </w:pPr>
            <w:r w:rsidRPr="00D52A02">
              <w:rPr>
                <w:rFonts w:eastAsia="Calibri"/>
                <w:sz w:val="24"/>
                <w:szCs w:val="24"/>
                <w:lang w:eastAsia="en-US"/>
              </w:rPr>
              <w:t>Тренировки в выполнении общего контрольного упражнения на единой полосе препятствий-без учета времени</w:t>
            </w:r>
          </w:p>
        </w:tc>
        <w:tc>
          <w:tcPr>
            <w:tcW w:w="1134" w:type="dxa"/>
          </w:tcPr>
          <w:p w:rsidR="00D52A02" w:rsidRPr="00D52A02" w:rsidRDefault="00D52A02" w:rsidP="00D52A02">
            <w:pPr>
              <w:suppressAutoHyphens w:val="0"/>
              <w:spacing w:after="200"/>
              <w:jc w:val="center"/>
              <w:rPr>
                <w:rFonts w:eastAsia="Calibri"/>
                <w:sz w:val="24"/>
                <w:szCs w:val="24"/>
                <w:lang w:eastAsia="en-US"/>
              </w:rPr>
            </w:pPr>
            <w:r w:rsidRPr="00D52A02">
              <w:rPr>
                <w:b/>
                <w:sz w:val="24"/>
                <w:szCs w:val="24"/>
                <w:lang w:val="en-US" w:eastAsia="ru-RU"/>
              </w:rPr>
              <w:t>2</w:t>
            </w:r>
          </w:p>
        </w:tc>
        <w:tc>
          <w:tcPr>
            <w:tcW w:w="1843" w:type="dxa"/>
            <w:gridSpan w:val="2"/>
          </w:tcPr>
          <w:p w:rsidR="00D52A02" w:rsidRPr="00D52A02" w:rsidRDefault="00D52A02" w:rsidP="00D52A02">
            <w:pPr>
              <w:suppressAutoHyphens w:val="0"/>
              <w:jc w:val="center"/>
              <w:rPr>
                <w:sz w:val="24"/>
                <w:szCs w:val="24"/>
                <w:lang w:eastAsia="ru-RU"/>
              </w:rPr>
            </w:pPr>
            <w:r w:rsidRPr="00D52A02">
              <w:rPr>
                <w:sz w:val="24"/>
                <w:szCs w:val="24"/>
                <w:lang w:eastAsia="ru-RU"/>
              </w:rPr>
              <w:t>Практический</w:t>
            </w:r>
          </w:p>
        </w:tc>
        <w:tc>
          <w:tcPr>
            <w:tcW w:w="1418" w:type="dxa"/>
          </w:tcPr>
          <w:p w:rsidR="00D52A02" w:rsidRPr="00D52A02" w:rsidRDefault="00D52A02" w:rsidP="00D52A02">
            <w:pPr>
              <w:suppressAutoHyphens w:val="0"/>
              <w:jc w:val="center"/>
              <w:rPr>
                <w:sz w:val="24"/>
                <w:szCs w:val="24"/>
                <w:lang w:eastAsia="ru-RU"/>
              </w:rPr>
            </w:pPr>
            <w:r w:rsidRPr="00D52A02">
              <w:rPr>
                <w:sz w:val="24"/>
                <w:szCs w:val="24"/>
                <w:lang w:eastAsia="ru-RU"/>
              </w:rPr>
              <w:t>Тренировка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rPr>
          <w:trHeight w:val="925"/>
        </w:trPr>
        <w:tc>
          <w:tcPr>
            <w:tcW w:w="675" w:type="dxa"/>
          </w:tcPr>
          <w:p w:rsidR="00D52A02" w:rsidRPr="00D52A02" w:rsidRDefault="00D52A02" w:rsidP="00D52A02">
            <w:pPr>
              <w:suppressAutoHyphens w:val="0"/>
              <w:jc w:val="center"/>
              <w:rPr>
                <w:sz w:val="24"/>
                <w:szCs w:val="24"/>
                <w:lang w:eastAsia="ru-RU"/>
              </w:rPr>
            </w:pPr>
            <w:r w:rsidRPr="00D52A02">
              <w:rPr>
                <w:sz w:val="24"/>
                <w:szCs w:val="24"/>
                <w:lang w:eastAsia="ru-RU"/>
              </w:rPr>
              <w:t>55</w:t>
            </w:r>
          </w:p>
        </w:tc>
        <w:tc>
          <w:tcPr>
            <w:tcW w:w="2552" w:type="dxa"/>
            <w:vMerge/>
          </w:tcPr>
          <w:p w:rsidR="00D52A02" w:rsidRPr="00D52A02" w:rsidRDefault="00D52A02" w:rsidP="00D52A02">
            <w:pPr>
              <w:suppressAutoHyphens w:val="0"/>
              <w:jc w:val="center"/>
              <w:rPr>
                <w:sz w:val="24"/>
                <w:szCs w:val="24"/>
                <w:lang w:eastAsia="ru-RU"/>
              </w:rPr>
            </w:pPr>
          </w:p>
        </w:tc>
        <w:tc>
          <w:tcPr>
            <w:tcW w:w="5386" w:type="dxa"/>
          </w:tcPr>
          <w:p w:rsidR="00D52A02" w:rsidRPr="00D52A02" w:rsidRDefault="00D52A02" w:rsidP="00D52A02">
            <w:pPr>
              <w:suppressAutoHyphens w:val="0"/>
              <w:spacing w:after="200"/>
              <w:jc w:val="center"/>
              <w:rPr>
                <w:rFonts w:eastAsia="Calibri"/>
                <w:sz w:val="24"/>
                <w:szCs w:val="24"/>
                <w:lang w:eastAsia="en-US"/>
              </w:rPr>
            </w:pPr>
            <w:r w:rsidRPr="00D52A02">
              <w:rPr>
                <w:rFonts w:eastAsia="Calibri"/>
                <w:sz w:val="24"/>
                <w:szCs w:val="24"/>
                <w:lang w:eastAsia="en-US"/>
              </w:rPr>
              <w:t>Тренировки в выполнении общего контрольного упражнения на единой полосе препятствий-с учетом времени</w:t>
            </w:r>
          </w:p>
        </w:tc>
        <w:tc>
          <w:tcPr>
            <w:tcW w:w="1134" w:type="dxa"/>
          </w:tcPr>
          <w:p w:rsidR="00D52A02" w:rsidRPr="00D52A02" w:rsidRDefault="00D52A02" w:rsidP="00D52A02">
            <w:pPr>
              <w:suppressAutoHyphens w:val="0"/>
              <w:spacing w:after="200"/>
              <w:jc w:val="center"/>
              <w:rPr>
                <w:rFonts w:eastAsia="Calibri"/>
                <w:sz w:val="24"/>
                <w:szCs w:val="24"/>
                <w:lang w:eastAsia="en-US"/>
              </w:rPr>
            </w:pPr>
            <w:r w:rsidRPr="00D52A02">
              <w:rPr>
                <w:b/>
                <w:sz w:val="24"/>
                <w:szCs w:val="24"/>
                <w:lang w:val="en-US" w:eastAsia="ru-RU"/>
              </w:rPr>
              <w:t>2</w:t>
            </w:r>
          </w:p>
        </w:tc>
        <w:tc>
          <w:tcPr>
            <w:tcW w:w="1843" w:type="dxa"/>
            <w:gridSpan w:val="2"/>
          </w:tcPr>
          <w:p w:rsidR="00D52A02" w:rsidRPr="00D52A02" w:rsidRDefault="00D52A02" w:rsidP="00D52A02">
            <w:pPr>
              <w:suppressAutoHyphens w:val="0"/>
              <w:jc w:val="center"/>
              <w:rPr>
                <w:sz w:val="24"/>
                <w:szCs w:val="24"/>
                <w:lang w:eastAsia="ru-RU"/>
              </w:rPr>
            </w:pPr>
            <w:r w:rsidRPr="00D52A02">
              <w:rPr>
                <w:sz w:val="24"/>
                <w:szCs w:val="24"/>
                <w:lang w:eastAsia="ru-RU"/>
              </w:rPr>
              <w:t>Практический</w:t>
            </w:r>
          </w:p>
        </w:tc>
        <w:tc>
          <w:tcPr>
            <w:tcW w:w="1418" w:type="dxa"/>
          </w:tcPr>
          <w:p w:rsidR="00D52A02" w:rsidRPr="00D52A02" w:rsidRDefault="00D52A02" w:rsidP="00D52A02">
            <w:pPr>
              <w:suppressAutoHyphens w:val="0"/>
              <w:jc w:val="center"/>
              <w:rPr>
                <w:sz w:val="24"/>
                <w:szCs w:val="24"/>
                <w:lang w:eastAsia="ru-RU"/>
              </w:rPr>
            </w:pPr>
            <w:r w:rsidRPr="00D52A02">
              <w:rPr>
                <w:sz w:val="24"/>
                <w:szCs w:val="24"/>
                <w:lang w:eastAsia="ru-RU"/>
              </w:rPr>
              <w:t>Тренировка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sz w:val="24"/>
                <w:szCs w:val="24"/>
                <w:lang w:eastAsia="ru-RU"/>
              </w:rPr>
              <w:t>56</w:t>
            </w:r>
          </w:p>
        </w:tc>
        <w:tc>
          <w:tcPr>
            <w:tcW w:w="2552" w:type="dxa"/>
            <w:vMerge/>
          </w:tcPr>
          <w:p w:rsidR="00D52A02" w:rsidRPr="00D52A02" w:rsidRDefault="00D52A02" w:rsidP="00D52A02">
            <w:pPr>
              <w:suppressAutoHyphens w:val="0"/>
              <w:jc w:val="center"/>
              <w:rPr>
                <w:sz w:val="24"/>
                <w:szCs w:val="24"/>
                <w:lang w:eastAsia="ru-RU"/>
              </w:rPr>
            </w:pPr>
          </w:p>
        </w:tc>
        <w:tc>
          <w:tcPr>
            <w:tcW w:w="5386" w:type="dxa"/>
          </w:tcPr>
          <w:p w:rsidR="00D52A02" w:rsidRPr="00D52A02" w:rsidRDefault="00D52A02" w:rsidP="00D52A02">
            <w:pPr>
              <w:suppressAutoHyphens w:val="0"/>
              <w:jc w:val="center"/>
              <w:rPr>
                <w:b/>
                <w:sz w:val="24"/>
                <w:szCs w:val="24"/>
                <w:lang w:eastAsia="ru-RU"/>
              </w:rPr>
            </w:pPr>
            <w:r w:rsidRPr="00D52A02">
              <w:rPr>
                <w:rFonts w:eastAsia="Calibri"/>
                <w:sz w:val="24"/>
                <w:szCs w:val="24"/>
                <w:lang w:eastAsia="en-US"/>
              </w:rPr>
              <w:t>Тренировки в выполнении общего контрольного упражнения на единой полосе препятствий</w:t>
            </w:r>
          </w:p>
        </w:tc>
        <w:tc>
          <w:tcPr>
            <w:tcW w:w="1134" w:type="dxa"/>
          </w:tcPr>
          <w:p w:rsidR="00D52A02" w:rsidRPr="00D52A02" w:rsidRDefault="00D52A02" w:rsidP="00D52A02">
            <w:pPr>
              <w:suppressAutoHyphens w:val="0"/>
              <w:spacing w:after="200"/>
              <w:jc w:val="center"/>
              <w:rPr>
                <w:rFonts w:eastAsia="Calibri"/>
                <w:sz w:val="24"/>
                <w:szCs w:val="24"/>
                <w:lang w:eastAsia="en-US"/>
              </w:rPr>
            </w:pPr>
            <w:r w:rsidRPr="00D52A02">
              <w:rPr>
                <w:b/>
                <w:sz w:val="24"/>
                <w:szCs w:val="24"/>
                <w:lang w:val="en-US" w:eastAsia="ru-RU"/>
              </w:rPr>
              <w:t>2</w:t>
            </w:r>
          </w:p>
        </w:tc>
        <w:tc>
          <w:tcPr>
            <w:tcW w:w="1843" w:type="dxa"/>
            <w:gridSpan w:val="2"/>
          </w:tcPr>
          <w:p w:rsidR="00D52A02" w:rsidRPr="00D52A02" w:rsidRDefault="00D52A02" w:rsidP="00D52A02">
            <w:pPr>
              <w:suppressAutoHyphens w:val="0"/>
              <w:jc w:val="center"/>
              <w:rPr>
                <w:sz w:val="24"/>
                <w:szCs w:val="24"/>
                <w:lang w:eastAsia="ru-RU"/>
              </w:rPr>
            </w:pPr>
            <w:r w:rsidRPr="00D52A02">
              <w:rPr>
                <w:sz w:val="24"/>
                <w:szCs w:val="24"/>
                <w:lang w:eastAsia="ru-RU"/>
              </w:rPr>
              <w:t>Практический</w:t>
            </w:r>
          </w:p>
        </w:tc>
        <w:tc>
          <w:tcPr>
            <w:tcW w:w="1418" w:type="dxa"/>
          </w:tcPr>
          <w:p w:rsidR="00D52A02" w:rsidRPr="00D52A02" w:rsidRDefault="00D52A02" w:rsidP="00D52A02">
            <w:pPr>
              <w:suppressAutoHyphens w:val="0"/>
              <w:jc w:val="center"/>
              <w:rPr>
                <w:sz w:val="24"/>
                <w:szCs w:val="24"/>
                <w:lang w:eastAsia="ru-RU"/>
              </w:rPr>
            </w:pPr>
            <w:r w:rsidRPr="00D52A02">
              <w:rPr>
                <w:sz w:val="24"/>
                <w:szCs w:val="24"/>
                <w:lang w:eastAsia="ru-RU"/>
              </w:rPr>
              <w:t>Тренировка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sz w:val="24"/>
                <w:szCs w:val="24"/>
                <w:lang w:eastAsia="ru-RU"/>
              </w:rPr>
              <w:t>57</w:t>
            </w:r>
          </w:p>
        </w:tc>
        <w:tc>
          <w:tcPr>
            <w:tcW w:w="2552" w:type="dxa"/>
            <w:vMerge/>
          </w:tcPr>
          <w:p w:rsidR="00D52A02" w:rsidRPr="00D52A02" w:rsidRDefault="00D52A02" w:rsidP="00D52A02">
            <w:pPr>
              <w:suppressAutoHyphens w:val="0"/>
              <w:jc w:val="center"/>
              <w:rPr>
                <w:sz w:val="24"/>
                <w:szCs w:val="24"/>
                <w:lang w:eastAsia="ru-RU"/>
              </w:rPr>
            </w:pPr>
          </w:p>
        </w:tc>
        <w:tc>
          <w:tcPr>
            <w:tcW w:w="5386" w:type="dxa"/>
          </w:tcPr>
          <w:p w:rsidR="00D52A02" w:rsidRPr="00D52A02" w:rsidRDefault="00D52A02" w:rsidP="004F64A7">
            <w:pPr>
              <w:suppressAutoHyphens w:val="0"/>
              <w:jc w:val="center"/>
              <w:rPr>
                <w:sz w:val="24"/>
                <w:szCs w:val="24"/>
                <w:lang w:eastAsia="ru-RU"/>
              </w:rPr>
            </w:pPr>
            <w:r w:rsidRPr="00D52A02">
              <w:rPr>
                <w:sz w:val="24"/>
                <w:szCs w:val="24"/>
                <w:lang w:eastAsia="ru-RU"/>
              </w:rPr>
              <w:t>Состязания по преодолению полосы препятствия</w:t>
            </w:r>
          </w:p>
        </w:tc>
        <w:tc>
          <w:tcPr>
            <w:tcW w:w="1134" w:type="dxa"/>
          </w:tcPr>
          <w:p w:rsidR="00D52A02" w:rsidRPr="00D52A02" w:rsidRDefault="00D52A02" w:rsidP="00D52A02">
            <w:pPr>
              <w:suppressAutoHyphens w:val="0"/>
              <w:spacing w:after="200"/>
              <w:jc w:val="center"/>
              <w:rPr>
                <w:rFonts w:eastAsia="Calibri"/>
                <w:sz w:val="24"/>
                <w:szCs w:val="24"/>
                <w:lang w:eastAsia="en-US"/>
              </w:rPr>
            </w:pPr>
            <w:r w:rsidRPr="00D52A02">
              <w:rPr>
                <w:b/>
                <w:sz w:val="24"/>
                <w:szCs w:val="24"/>
                <w:lang w:val="en-US" w:eastAsia="ru-RU"/>
              </w:rPr>
              <w:t>2</w:t>
            </w:r>
          </w:p>
        </w:tc>
        <w:tc>
          <w:tcPr>
            <w:tcW w:w="1843" w:type="dxa"/>
            <w:gridSpan w:val="2"/>
          </w:tcPr>
          <w:p w:rsidR="00D52A02" w:rsidRPr="00D52A02" w:rsidRDefault="00D52A02" w:rsidP="00D52A02">
            <w:pPr>
              <w:suppressAutoHyphens w:val="0"/>
              <w:jc w:val="center"/>
              <w:rPr>
                <w:sz w:val="24"/>
                <w:szCs w:val="24"/>
                <w:lang w:eastAsia="ru-RU"/>
              </w:rPr>
            </w:pPr>
            <w:r w:rsidRPr="00D52A02">
              <w:rPr>
                <w:sz w:val="24"/>
                <w:szCs w:val="24"/>
                <w:lang w:eastAsia="ru-RU"/>
              </w:rPr>
              <w:t>Практический</w:t>
            </w:r>
          </w:p>
        </w:tc>
        <w:tc>
          <w:tcPr>
            <w:tcW w:w="1418" w:type="dxa"/>
          </w:tcPr>
          <w:p w:rsidR="00D52A02" w:rsidRPr="00D52A02" w:rsidRDefault="00D52A02" w:rsidP="00D52A02">
            <w:pPr>
              <w:suppressAutoHyphens w:val="0"/>
              <w:jc w:val="center"/>
              <w:rPr>
                <w:sz w:val="24"/>
                <w:szCs w:val="24"/>
                <w:lang w:eastAsia="ru-RU"/>
              </w:rPr>
            </w:pPr>
            <w:r w:rsidRPr="00D52A02">
              <w:rPr>
                <w:sz w:val="24"/>
                <w:szCs w:val="24"/>
                <w:lang w:eastAsia="ru-RU"/>
              </w:rPr>
              <w:t>Тренировка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b/>
                <w:sz w:val="24"/>
                <w:szCs w:val="24"/>
                <w:lang w:eastAsia="ru-RU"/>
              </w:rPr>
            </w:pPr>
            <w:r w:rsidRPr="00D52A02">
              <w:rPr>
                <w:b/>
                <w:sz w:val="24"/>
                <w:szCs w:val="24"/>
                <w:lang w:val="en-US" w:eastAsia="ru-RU"/>
              </w:rPr>
              <w:t>V</w:t>
            </w:r>
          </w:p>
        </w:tc>
        <w:tc>
          <w:tcPr>
            <w:tcW w:w="2552" w:type="dxa"/>
          </w:tcPr>
          <w:p w:rsidR="00D52A02" w:rsidRPr="00D52A02" w:rsidRDefault="00D52A02" w:rsidP="00D52A02">
            <w:pPr>
              <w:suppressAutoHyphens w:val="0"/>
              <w:jc w:val="center"/>
              <w:rPr>
                <w:b/>
                <w:sz w:val="24"/>
                <w:szCs w:val="24"/>
                <w:lang w:eastAsia="ru-RU"/>
              </w:rPr>
            </w:pPr>
            <w:r w:rsidRPr="00D52A02">
              <w:rPr>
                <w:b/>
                <w:sz w:val="24"/>
                <w:szCs w:val="24"/>
              </w:rPr>
              <w:t>Тактическая игра на местности</w:t>
            </w:r>
          </w:p>
        </w:tc>
        <w:tc>
          <w:tcPr>
            <w:tcW w:w="5386" w:type="dxa"/>
          </w:tcPr>
          <w:p w:rsidR="00D52A02" w:rsidRPr="00D52A02" w:rsidRDefault="00D52A02" w:rsidP="00D52A02">
            <w:pPr>
              <w:suppressAutoHyphens w:val="0"/>
              <w:jc w:val="center"/>
              <w:rPr>
                <w:b/>
                <w:sz w:val="24"/>
                <w:szCs w:val="24"/>
                <w:lang w:eastAsia="ru-RU"/>
              </w:rPr>
            </w:pPr>
          </w:p>
        </w:tc>
        <w:tc>
          <w:tcPr>
            <w:tcW w:w="1134" w:type="dxa"/>
          </w:tcPr>
          <w:p w:rsidR="00D52A02" w:rsidRPr="00D52A02" w:rsidRDefault="00D52A02" w:rsidP="00D52A02">
            <w:pPr>
              <w:suppressAutoHyphens w:val="0"/>
              <w:jc w:val="center"/>
              <w:rPr>
                <w:b/>
                <w:sz w:val="24"/>
                <w:szCs w:val="24"/>
                <w:lang w:eastAsia="ru-RU"/>
              </w:rPr>
            </w:pPr>
            <w:r w:rsidRPr="00D52A02">
              <w:rPr>
                <w:b/>
                <w:sz w:val="24"/>
                <w:szCs w:val="24"/>
                <w:lang w:eastAsia="ru-RU"/>
              </w:rPr>
              <w:t>6ч/3з</w:t>
            </w:r>
          </w:p>
        </w:tc>
        <w:tc>
          <w:tcPr>
            <w:tcW w:w="1843" w:type="dxa"/>
            <w:gridSpan w:val="2"/>
          </w:tcPr>
          <w:p w:rsidR="00D52A02" w:rsidRPr="00D52A02" w:rsidRDefault="00D52A02" w:rsidP="00D52A02">
            <w:pPr>
              <w:suppressAutoHyphens w:val="0"/>
              <w:jc w:val="center"/>
              <w:rPr>
                <w:sz w:val="24"/>
                <w:szCs w:val="24"/>
                <w:lang w:eastAsia="ru-RU"/>
              </w:rPr>
            </w:pPr>
          </w:p>
        </w:tc>
        <w:tc>
          <w:tcPr>
            <w:tcW w:w="1418" w:type="dxa"/>
          </w:tcPr>
          <w:p w:rsidR="00D52A02" w:rsidRPr="00D52A02" w:rsidRDefault="00D52A02" w:rsidP="00D52A02">
            <w:pPr>
              <w:suppressAutoHyphens w:val="0"/>
              <w:jc w:val="center"/>
              <w:rPr>
                <w:sz w:val="24"/>
                <w:szCs w:val="24"/>
                <w:lang w:eastAsia="ru-RU"/>
              </w:rPr>
            </w:pP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sz w:val="24"/>
                <w:szCs w:val="24"/>
                <w:lang w:eastAsia="ru-RU"/>
              </w:rPr>
              <w:t>58</w:t>
            </w:r>
          </w:p>
        </w:tc>
        <w:tc>
          <w:tcPr>
            <w:tcW w:w="2552" w:type="dxa"/>
            <w:vMerge w:val="restart"/>
          </w:tcPr>
          <w:p w:rsidR="00D52A02" w:rsidRPr="00D52A02" w:rsidRDefault="00D52A02" w:rsidP="00D52A02">
            <w:pPr>
              <w:suppressAutoHyphens w:val="0"/>
              <w:jc w:val="center"/>
              <w:rPr>
                <w:sz w:val="24"/>
                <w:szCs w:val="24"/>
                <w:lang w:eastAsia="ru-RU"/>
              </w:rPr>
            </w:pPr>
            <w:r w:rsidRPr="00D52A02">
              <w:rPr>
                <w:sz w:val="24"/>
                <w:szCs w:val="24"/>
              </w:rPr>
              <w:t>Тактическая игра на местности</w:t>
            </w:r>
          </w:p>
        </w:tc>
        <w:tc>
          <w:tcPr>
            <w:tcW w:w="5386" w:type="dxa"/>
          </w:tcPr>
          <w:p w:rsidR="00D52A02" w:rsidRPr="00D52A02" w:rsidRDefault="00D52A02" w:rsidP="004F64A7">
            <w:pPr>
              <w:suppressAutoHyphens w:val="0"/>
              <w:jc w:val="center"/>
              <w:rPr>
                <w:sz w:val="24"/>
                <w:szCs w:val="24"/>
                <w:lang w:eastAsia="ru-RU"/>
              </w:rPr>
            </w:pPr>
            <w:r w:rsidRPr="00D52A02">
              <w:rPr>
                <w:sz w:val="24"/>
                <w:szCs w:val="24"/>
                <w:lang w:eastAsia="ru-RU"/>
              </w:rPr>
              <w:t>Совершение марш-броска. Выход в район сосредоточения с преодолением участка заражения.</w:t>
            </w:r>
          </w:p>
        </w:tc>
        <w:tc>
          <w:tcPr>
            <w:tcW w:w="1134" w:type="dxa"/>
          </w:tcPr>
          <w:p w:rsidR="00D52A02" w:rsidRPr="00D52A02" w:rsidRDefault="00D52A02" w:rsidP="00D52A02">
            <w:pPr>
              <w:suppressAutoHyphens w:val="0"/>
              <w:spacing w:after="200"/>
              <w:jc w:val="center"/>
              <w:rPr>
                <w:rFonts w:eastAsia="Calibri"/>
                <w:sz w:val="24"/>
                <w:szCs w:val="24"/>
                <w:lang w:eastAsia="en-US"/>
              </w:rPr>
            </w:pPr>
            <w:r w:rsidRPr="00D52A02">
              <w:rPr>
                <w:b/>
                <w:sz w:val="24"/>
                <w:szCs w:val="24"/>
                <w:lang w:val="en-US" w:eastAsia="ru-RU"/>
              </w:rPr>
              <w:t>2</w:t>
            </w:r>
          </w:p>
        </w:tc>
        <w:tc>
          <w:tcPr>
            <w:tcW w:w="1843" w:type="dxa"/>
            <w:gridSpan w:val="2"/>
          </w:tcPr>
          <w:p w:rsidR="00D52A02" w:rsidRPr="00D52A02" w:rsidRDefault="00D52A02" w:rsidP="00D52A02">
            <w:pPr>
              <w:suppressAutoHyphens w:val="0"/>
              <w:jc w:val="center"/>
              <w:rPr>
                <w:sz w:val="24"/>
                <w:szCs w:val="24"/>
                <w:lang w:eastAsia="ru-RU"/>
              </w:rPr>
            </w:pPr>
            <w:r w:rsidRPr="00D52A02">
              <w:rPr>
                <w:sz w:val="24"/>
                <w:szCs w:val="24"/>
                <w:lang w:eastAsia="ru-RU"/>
              </w:rPr>
              <w:t>Теоретический</w:t>
            </w:r>
          </w:p>
          <w:p w:rsidR="00D52A02" w:rsidRPr="00D52A02" w:rsidRDefault="00D52A02" w:rsidP="00D52A02">
            <w:pPr>
              <w:suppressAutoHyphens w:val="0"/>
              <w:jc w:val="center"/>
              <w:rPr>
                <w:sz w:val="24"/>
                <w:szCs w:val="24"/>
                <w:lang w:eastAsia="ru-RU"/>
              </w:rPr>
            </w:pPr>
            <w:r w:rsidRPr="00D52A02">
              <w:rPr>
                <w:sz w:val="24"/>
                <w:szCs w:val="24"/>
                <w:lang w:eastAsia="ru-RU"/>
              </w:rPr>
              <w:t>Практический</w:t>
            </w:r>
          </w:p>
        </w:tc>
        <w:tc>
          <w:tcPr>
            <w:tcW w:w="1418" w:type="dxa"/>
          </w:tcPr>
          <w:p w:rsidR="00D52A02" w:rsidRPr="00D52A02" w:rsidRDefault="00D52A02" w:rsidP="00D52A02">
            <w:pPr>
              <w:suppressAutoHyphens w:val="0"/>
              <w:jc w:val="center"/>
              <w:rPr>
                <w:sz w:val="24"/>
                <w:szCs w:val="24"/>
                <w:lang w:eastAsia="ru-RU"/>
              </w:rPr>
            </w:pPr>
            <w:r w:rsidRPr="00D52A02">
              <w:rPr>
                <w:sz w:val="24"/>
                <w:szCs w:val="24"/>
                <w:lang w:eastAsia="ru-RU"/>
              </w:rPr>
              <w:t>Тренировка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sz w:val="24"/>
                <w:szCs w:val="24"/>
                <w:lang w:eastAsia="ru-RU"/>
              </w:rPr>
              <w:t>59</w:t>
            </w:r>
          </w:p>
        </w:tc>
        <w:tc>
          <w:tcPr>
            <w:tcW w:w="2552" w:type="dxa"/>
            <w:vMerge/>
          </w:tcPr>
          <w:p w:rsidR="00D52A02" w:rsidRPr="00D52A02" w:rsidRDefault="00D52A02" w:rsidP="00D52A02">
            <w:pPr>
              <w:suppressAutoHyphens w:val="0"/>
              <w:jc w:val="center"/>
              <w:rPr>
                <w:sz w:val="24"/>
                <w:szCs w:val="24"/>
                <w:lang w:eastAsia="ru-RU"/>
              </w:rPr>
            </w:pPr>
          </w:p>
        </w:tc>
        <w:tc>
          <w:tcPr>
            <w:tcW w:w="5386" w:type="dxa"/>
          </w:tcPr>
          <w:p w:rsidR="00D52A02" w:rsidRPr="00D52A02" w:rsidRDefault="00D52A02" w:rsidP="00D52A02">
            <w:pPr>
              <w:suppressAutoHyphens w:val="0"/>
              <w:jc w:val="center"/>
              <w:rPr>
                <w:sz w:val="24"/>
                <w:szCs w:val="24"/>
                <w:lang w:eastAsia="ru-RU"/>
              </w:rPr>
            </w:pPr>
            <w:r w:rsidRPr="00D52A02">
              <w:rPr>
                <w:sz w:val="24"/>
                <w:szCs w:val="24"/>
                <w:lang w:eastAsia="ru-RU"/>
              </w:rPr>
              <w:t>Выдвижение из района сосредоточения на рубеж перехода в атаку.</w:t>
            </w:r>
          </w:p>
          <w:p w:rsidR="00D52A02" w:rsidRPr="00D52A02" w:rsidRDefault="00D52A02" w:rsidP="004F64A7">
            <w:pPr>
              <w:suppressAutoHyphens w:val="0"/>
              <w:jc w:val="center"/>
              <w:rPr>
                <w:sz w:val="24"/>
                <w:szCs w:val="24"/>
                <w:lang w:eastAsia="ru-RU"/>
              </w:rPr>
            </w:pPr>
            <w:r w:rsidRPr="00D52A02">
              <w:rPr>
                <w:sz w:val="24"/>
                <w:szCs w:val="24"/>
                <w:lang w:eastAsia="ru-RU"/>
              </w:rPr>
              <w:t>Атака переднего края обороны противника.</w:t>
            </w:r>
          </w:p>
        </w:tc>
        <w:tc>
          <w:tcPr>
            <w:tcW w:w="1134" w:type="dxa"/>
          </w:tcPr>
          <w:p w:rsidR="00D52A02" w:rsidRPr="00D52A02" w:rsidRDefault="00D52A02" w:rsidP="00D52A02">
            <w:pPr>
              <w:suppressAutoHyphens w:val="0"/>
              <w:spacing w:after="200"/>
              <w:jc w:val="center"/>
              <w:rPr>
                <w:rFonts w:eastAsia="Calibri"/>
                <w:sz w:val="24"/>
                <w:szCs w:val="24"/>
                <w:lang w:eastAsia="en-US"/>
              </w:rPr>
            </w:pPr>
            <w:r w:rsidRPr="00D52A02">
              <w:rPr>
                <w:b/>
                <w:sz w:val="24"/>
                <w:szCs w:val="24"/>
                <w:lang w:val="en-US" w:eastAsia="ru-RU"/>
              </w:rPr>
              <w:t>2</w:t>
            </w:r>
          </w:p>
        </w:tc>
        <w:tc>
          <w:tcPr>
            <w:tcW w:w="1843" w:type="dxa"/>
            <w:gridSpan w:val="2"/>
          </w:tcPr>
          <w:p w:rsidR="00D52A02" w:rsidRPr="00D52A02" w:rsidRDefault="00D52A02" w:rsidP="00D52A02">
            <w:pPr>
              <w:suppressAutoHyphens w:val="0"/>
              <w:jc w:val="center"/>
              <w:rPr>
                <w:sz w:val="24"/>
                <w:szCs w:val="24"/>
                <w:lang w:eastAsia="ru-RU"/>
              </w:rPr>
            </w:pPr>
            <w:r w:rsidRPr="00D52A02">
              <w:rPr>
                <w:sz w:val="24"/>
                <w:szCs w:val="24"/>
                <w:lang w:eastAsia="ru-RU"/>
              </w:rPr>
              <w:t>Практический</w:t>
            </w:r>
          </w:p>
        </w:tc>
        <w:tc>
          <w:tcPr>
            <w:tcW w:w="1418" w:type="dxa"/>
          </w:tcPr>
          <w:p w:rsidR="00D52A02" w:rsidRPr="00D52A02" w:rsidRDefault="00D52A02" w:rsidP="00D52A02">
            <w:pPr>
              <w:suppressAutoHyphens w:val="0"/>
              <w:jc w:val="center"/>
              <w:rPr>
                <w:sz w:val="24"/>
                <w:szCs w:val="24"/>
                <w:lang w:eastAsia="ru-RU"/>
              </w:rPr>
            </w:pPr>
            <w:r w:rsidRPr="00D52A02">
              <w:rPr>
                <w:sz w:val="24"/>
                <w:szCs w:val="24"/>
                <w:lang w:eastAsia="ru-RU"/>
              </w:rPr>
              <w:t>Тренировка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sz w:val="24"/>
                <w:szCs w:val="24"/>
                <w:lang w:eastAsia="ru-RU"/>
              </w:rPr>
              <w:t>60</w:t>
            </w:r>
          </w:p>
        </w:tc>
        <w:tc>
          <w:tcPr>
            <w:tcW w:w="2552" w:type="dxa"/>
            <w:vMerge/>
          </w:tcPr>
          <w:p w:rsidR="00D52A02" w:rsidRPr="00D52A02" w:rsidRDefault="00D52A02" w:rsidP="00D52A02">
            <w:pPr>
              <w:suppressAutoHyphens w:val="0"/>
              <w:jc w:val="center"/>
              <w:rPr>
                <w:sz w:val="24"/>
                <w:szCs w:val="24"/>
                <w:lang w:eastAsia="ru-RU"/>
              </w:rPr>
            </w:pPr>
          </w:p>
        </w:tc>
        <w:tc>
          <w:tcPr>
            <w:tcW w:w="5386" w:type="dxa"/>
          </w:tcPr>
          <w:p w:rsidR="00D52A02" w:rsidRPr="00D52A02" w:rsidRDefault="00D52A02" w:rsidP="004F64A7">
            <w:pPr>
              <w:suppressAutoHyphens w:val="0"/>
              <w:jc w:val="center"/>
              <w:rPr>
                <w:sz w:val="24"/>
                <w:szCs w:val="24"/>
                <w:lang w:eastAsia="ru-RU"/>
              </w:rPr>
            </w:pPr>
            <w:r w:rsidRPr="00D52A02">
              <w:rPr>
                <w:sz w:val="24"/>
                <w:szCs w:val="24"/>
                <w:lang w:eastAsia="ru-RU"/>
              </w:rPr>
              <w:t>Совершение марша в пункт постоянной дислокации с оказанием первой медицинской помощи.</w:t>
            </w:r>
          </w:p>
        </w:tc>
        <w:tc>
          <w:tcPr>
            <w:tcW w:w="1134" w:type="dxa"/>
          </w:tcPr>
          <w:p w:rsidR="00D52A02" w:rsidRPr="00D52A02" w:rsidRDefault="00D52A02" w:rsidP="00D52A02">
            <w:pPr>
              <w:suppressAutoHyphens w:val="0"/>
              <w:spacing w:after="200"/>
              <w:jc w:val="center"/>
              <w:rPr>
                <w:rFonts w:eastAsia="Calibri"/>
                <w:sz w:val="24"/>
                <w:szCs w:val="24"/>
                <w:lang w:eastAsia="en-US"/>
              </w:rPr>
            </w:pPr>
            <w:r w:rsidRPr="00D52A02">
              <w:rPr>
                <w:b/>
                <w:sz w:val="24"/>
                <w:szCs w:val="24"/>
                <w:lang w:val="en-US" w:eastAsia="ru-RU"/>
              </w:rPr>
              <w:t>2</w:t>
            </w:r>
          </w:p>
        </w:tc>
        <w:tc>
          <w:tcPr>
            <w:tcW w:w="1843" w:type="dxa"/>
            <w:gridSpan w:val="2"/>
          </w:tcPr>
          <w:p w:rsidR="00D52A02" w:rsidRPr="00D52A02" w:rsidRDefault="00D52A02" w:rsidP="00D52A02">
            <w:pPr>
              <w:suppressAutoHyphens w:val="0"/>
              <w:jc w:val="center"/>
              <w:rPr>
                <w:sz w:val="24"/>
                <w:szCs w:val="24"/>
                <w:lang w:eastAsia="ru-RU"/>
              </w:rPr>
            </w:pPr>
            <w:r w:rsidRPr="00D52A02">
              <w:rPr>
                <w:sz w:val="24"/>
                <w:szCs w:val="24"/>
                <w:lang w:eastAsia="ru-RU"/>
              </w:rPr>
              <w:t>Практический</w:t>
            </w:r>
          </w:p>
        </w:tc>
        <w:tc>
          <w:tcPr>
            <w:tcW w:w="1418" w:type="dxa"/>
          </w:tcPr>
          <w:p w:rsidR="00D52A02" w:rsidRPr="00D52A02" w:rsidRDefault="00D52A02" w:rsidP="00D52A02">
            <w:pPr>
              <w:suppressAutoHyphens w:val="0"/>
              <w:jc w:val="center"/>
              <w:rPr>
                <w:sz w:val="24"/>
                <w:szCs w:val="24"/>
                <w:lang w:eastAsia="ru-RU"/>
              </w:rPr>
            </w:pPr>
            <w:r w:rsidRPr="00D52A02">
              <w:rPr>
                <w:sz w:val="24"/>
                <w:szCs w:val="24"/>
                <w:lang w:eastAsia="ru-RU"/>
              </w:rPr>
              <w:t>Тренировка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15559" w:type="dxa"/>
            <w:gridSpan w:val="9"/>
          </w:tcPr>
          <w:p w:rsidR="00D52A02" w:rsidRPr="00D52A02" w:rsidRDefault="00D52A02" w:rsidP="00D52A02">
            <w:pPr>
              <w:suppressAutoHyphens w:val="0"/>
              <w:jc w:val="center"/>
              <w:rPr>
                <w:sz w:val="24"/>
                <w:szCs w:val="24"/>
                <w:lang w:eastAsia="ru-RU"/>
              </w:rPr>
            </w:pPr>
            <w:r w:rsidRPr="00D52A02">
              <w:rPr>
                <w:rFonts w:eastAsia="Calibri"/>
                <w:b/>
                <w:sz w:val="24"/>
                <w:szCs w:val="24"/>
              </w:rPr>
              <w:t xml:space="preserve">Раздел </w:t>
            </w:r>
            <w:r w:rsidRPr="00D52A02">
              <w:rPr>
                <w:rFonts w:eastAsia="Calibri"/>
                <w:b/>
                <w:sz w:val="24"/>
                <w:szCs w:val="24"/>
                <w:lang w:val="en-US"/>
              </w:rPr>
              <w:t>III</w:t>
            </w:r>
            <w:r w:rsidRPr="00D52A02">
              <w:rPr>
                <w:rFonts w:eastAsia="Calibri"/>
                <w:b/>
                <w:sz w:val="24"/>
                <w:szCs w:val="24"/>
              </w:rPr>
              <w:t xml:space="preserve"> Основы военно-исторического образования- 40 часов-20 занятий</w:t>
            </w:r>
          </w:p>
        </w:tc>
      </w:tr>
      <w:tr w:rsidR="00D52A02" w:rsidRPr="00D52A02" w:rsidTr="004F64A7">
        <w:tc>
          <w:tcPr>
            <w:tcW w:w="675" w:type="dxa"/>
          </w:tcPr>
          <w:p w:rsidR="00D52A02" w:rsidRPr="00D52A02" w:rsidRDefault="00D52A02" w:rsidP="00D52A02">
            <w:pPr>
              <w:suppressAutoHyphens w:val="0"/>
              <w:jc w:val="center"/>
              <w:rPr>
                <w:b/>
                <w:sz w:val="24"/>
                <w:szCs w:val="24"/>
                <w:lang w:eastAsia="ru-RU"/>
              </w:rPr>
            </w:pPr>
            <w:r w:rsidRPr="00D52A02">
              <w:rPr>
                <w:b/>
                <w:sz w:val="24"/>
                <w:szCs w:val="24"/>
                <w:lang w:val="en-US" w:eastAsia="ru-RU"/>
              </w:rPr>
              <w:t>I</w:t>
            </w:r>
          </w:p>
        </w:tc>
        <w:tc>
          <w:tcPr>
            <w:tcW w:w="2552" w:type="dxa"/>
          </w:tcPr>
          <w:p w:rsidR="00D52A02" w:rsidRPr="00D52A02" w:rsidRDefault="00D52A02" w:rsidP="00D52A02">
            <w:pPr>
              <w:suppressAutoHyphens w:val="0"/>
              <w:jc w:val="center"/>
              <w:rPr>
                <w:b/>
                <w:sz w:val="24"/>
                <w:szCs w:val="24"/>
                <w:lang w:eastAsia="ru-RU"/>
              </w:rPr>
            </w:pPr>
            <w:r w:rsidRPr="00D52A02">
              <w:rPr>
                <w:b/>
                <w:sz w:val="24"/>
                <w:szCs w:val="24"/>
              </w:rPr>
              <w:t>История России и ВА РФ</w:t>
            </w:r>
          </w:p>
        </w:tc>
        <w:tc>
          <w:tcPr>
            <w:tcW w:w="5386" w:type="dxa"/>
          </w:tcPr>
          <w:p w:rsidR="00D52A02" w:rsidRPr="00D52A02" w:rsidRDefault="00D52A02" w:rsidP="00D52A02">
            <w:pPr>
              <w:jc w:val="center"/>
              <w:rPr>
                <w:b/>
                <w:sz w:val="24"/>
                <w:szCs w:val="24"/>
                <w:lang w:eastAsia="ru-RU"/>
              </w:rPr>
            </w:pPr>
          </w:p>
        </w:tc>
        <w:tc>
          <w:tcPr>
            <w:tcW w:w="1134" w:type="dxa"/>
          </w:tcPr>
          <w:p w:rsidR="00D52A02" w:rsidRPr="00D52A02" w:rsidRDefault="00D52A02" w:rsidP="00D52A02">
            <w:pPr>
              <w:suppressAutoHyphens w:val="0"/>
              <w:jc w:val="center"/>
              <w:rPr>
                <w:b/>
                <w:sz w:val="24"/>
                <w:szCs w:val="24"/>
                <w:lang w:eastAsia="ru-RU"/>
              </w:rPr>
            </w:pPr>
            <w:r w:rsidRPr="00D52A02">
              <w:rPr>
                <w:b/>
                <w:sz w:val="24"/>
                <w:szCs w:val="24"/>
                <w:lang w:eastAsia="ru-RU"/>
              </w:rPr>
              <w:t>8ч/4з</w:t>
            </w:r>
          </w:p>
        </w:tc>
        <w:tc>
          <w:tcPr>
            <w:tcW w:w="5812" w:type="dxa"/>
            <w:gridSpan w:val="5"/>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sz w:val="24"/>
                <w:szCs w:val="24"/>
                <w:lang w:eastAsia="ru-RU"/>
              </w:rPr>
              <w:t>61</w:t>
            </w:r>
          </w:p>
        </w:tc>
        <w:tc>
          <w:tcPr>
            <w:tcW w:w="2552" w:type="dxa"/>
            <w:vMerge w:val="restart"/>
          </w:tcPr>
          <w:p w:rsidR="00D52A02" w:rsidRPr="00D52A02" w:rsidRDefault="00D52A02" w:rsidP="00D52A02">
            <w:pPr>
              <w:suppressAutoHyphens w:val="0"/>
              <w:spacing w:after="200"/>
              <w:jc w:val="center"/>
              <w:rPr>
                <w:rFonts w:eastAsia="Calibri"/>
                <w:sz w:val="24"/>
                <w:szCs w:val="24"/>
                <w:lang w:eastAsia="en-US"/>
              </w:rPr>
            </w:pPr>
            <w:r w:rsidRPr="00D52A02">
              <w:rPr>
                <w:rFonts w:eastAsia="Calibri"/>
                <w:sz w:val="24"/>
                <w:szCs w:val="24"/>
                <w:lang w:eastAsia="en-US"/>
              </w:rPr>
              <w:t>Военная история России</w:t>
            </w:r>
          </w:p>
        </w:tc>
        <w:tc>
          <w:tcPr>
            <w:tcW w:w="5386" w:type="dxa"/>
          </w:tcPr>
          <w:p w:rsidR="00D52A02" w:rsidRPr="00D52A02" w:rsidRDefault="00D52A02" w:rsidP="00D52A02">
            <w:pPr>
              <w:jc w:val="center"/>
              <w:rPr>
                <w:sz w:val="24"/>
                <w:szCs w:val="24"/>
              </w:rPr>
            </w:pPr>
            <w:r w:rsidRPr="00D52A02">
              <w:rPr>
                <w:sz w:val="24"/>
                <w:szCs w:val="24"/>
              </w:rPr>
              <w:t>История Вооруженных Сил России.</w:t>
            </w:r>
          </w:p>
          <w:p w:rsidR="00D52A02" w:rsidRPr="00D52A02" w:rsidRDefault="00D52A02" w:rsidP="00D52A02">
            <w:pPr>
              <w:jc w:val="center"/>
              <w:rPr>
                <w:sz w:val="24"/>
                <w:szCs w:val="24"/>
              </w:rPr>
            </w:pPr>
            <w:r w:rsidRPr="00D52A02">
              <w:rPr>
                <w:sz w:val="24"/>
                <w:szCs w:val="24"/>
              </w:rPr>
              <w:t>Дни воинской славы России – дни славных побед.</w:t>
            </w:r>
          </w:p>
        </w:tc>
        <w:tc>
          <w:tcPr>
            <w:tcW w:w="1134" w:type="dxa"/>
          </w:tcPr>
          <w:p w:rsidR="00D52A02" w:rsidRPr="00D52A02" w:rsidRDefault="00D52A02" w:rsidP="00D52A02">
            <w:pPr>
              <w:suppressAutoHyphens w:val="0"/>
              <w:jc w:val="center"/>
              <w:rPr>
                <w:b/>
                <w:sz w:val="24"/>
                <w:szCs w:val="24"/>
                <w:lang w:val="en-US" w:eastAsia="ru-RU"/>
              </w:rPr>
            </w:pPr>
            <w:r w:rsidRPr="00D52A02">
              <w:rPr>
                <w:b/>
                <w:sz w:val="24"/>
                <w:szCs w:val="24"/>
                <w:lang w:val="en-US" w:eastAsia="ru-RU"/>
              </w:rPr>
              <w:t>2</w:t>
            </w:r>
          </w:p>
        </w:tc>
        <w:tc>
          <w:tcPr>
            <w:tcW w:w="1843" w:type="dxa"/>
            <w:gridSpan w:val="2"/>
          </w:tcPr>
          <w:p w:rsidR="00D52A02" w:rsidRPr="00D52A02" w:rsidRDefault="00D52A02" w:rsidP="00D52A02">
            <w:pPr>
              <w:suppressAutoHyphens w:val="0"/>
              <w:jc w:val="center"/>
              <w:rPr>
                <w:sz w:val="24"/>
                <w:szCs w:val="24"/>
                <w:lang w:eastAsia="ru-RU"/>
              </w:rPr>
            </w:pPr>
            <w:r w:rsidRPr="00D52A02">
              <w:rPr>
                <w:sz w:val="24"/>
                <w:szCs w:val="24"/>
                <w:lang w:eastAsia="ru-RU"/>
              </w:rPr>
              <w:t>Теоретический</w:t>
            </w:r>
          </w:p>
        </w:tc>
        <w:tc>
          <w:tcPr>
            <w:tcW w:w="1418" w:type="dxa"/>
          </w:tcPr>
          <w:p w:rsidR="00D52A02" w:rsidRPr="00D52A02" w:rsidRDefault="00D52A02" w:rsidP="00D52A02">
            <w:pPr>
              <w:suppressAutoHyphens w:val="0"/>
              <w:jc w:val="center"/>
              <w:rPr>
                <w:sz w:val="24"/>
                <w:szCs w:val="24"/>
                <w:lang w:eastAsia="ru-RU"/>
              </w:rPr>
            </w:pPr>
            <w:r w:rsidRPr="00D52A02">
              <w:rPr>
                <w:sz w:val="24"/>
                <w:szCs w:val="24"/>
                <w:lang w:eastAsia="ru-RU"/>
              </w:rPr>
              <w:t>Беседа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sz w:val="24"/>
                <w:szCs w:val="24"/>
                <w:lang w:eastAsia="ru-RU"/>
              </w:rPr>
              <w:t>62</w:t>
            </w:r>
          </w:p>
        </w:tc>
        <w:tc>
          <w:tcPr>
            <w:tcW w:w="2552" w:type="dxa"/>
            <w:vMerge/>
          </w:tcPr>
          <w:p w:rsidR="00D52A02" w:rsidRPr="00D52A02" w:rsidRDefault="00D52A02" w:rsidP="00D52A02">
            <w:pPr>
              <w:suppressAutoHyphens w:val="0"/>
              <w:jc w:val="center"/>
              <w:rPr>
                <w:sz w:val="24"/>
                <w:szCs w:val="24"/>
                <w:lang w:eastAsia="ru-RU"/>
              </w:rPr>
            </w:pPr>
          </w:p>
        </w:tc>
        <w:tc>
          <w:tcPr>
            <w:tcW w:w="5386" w:type="dxa"/>
          </w:tcPr>
          <w:p w:rsidR="00D52A02" w:rsidRPr="00D52A02" w:rsidRDefault="00D52A02" w:rsidP="00D52A02">
            <w:pPr>
              <w:jc w:val="center"/>
              <w:rPr>
                <w:sz w:val="24"/>
                <w:szCs w:val="24"/>
              </w:rPr>
            </w:pPr>
            <w:r w:rsidRPr="00D52A02">
              <w:rPr>
                <w:sz w:val="24"/>
                <w:szCs w:val="24"/>
              </w:rPr>
              <w:t>Боевые традиции ВС РФ.</w:t>
            </w:r>
          </w:p>
          <w:p w:rsidR="00D52A02" w:rsidRPr="00D52A02" w:rsidRDefault="00D52A02" w:rsidP="00D52A02">
            <w:pPr>
              <w:suppressAutoHyphens w:val="0"/>
              <w:jc w:val="center"/>
              <w:rPr>
                <w:sz w:val="24"/>
                <w:szCs w:val="24"/>
                <w:lang w:eastAsia="ru-RU"/>
              </w:rPr>
            </w:pPr>
            <w:r w:rsidRPr="00D52A02">
              <w:rPr>
                <w:sz w:val="24"/>
                <w:szCs w:val="24"/>
              </w:rPr>
              <w:t>Ритуалы ВС РФ.</w:t>
            </w:r>
          </w:p>
        </w:tc>
        <w:tc>
          <w:tcPr>
            <w:tcW w:w="1134" w:type="dxa"/>
          </w:tcPr>
          <w:p w:rsidR="00D52A02" w:rsidRPr="00D52A02" w:rsidRDefault="00D52A02" w:rsidP="00D52A02">
            <w:pPr>
              <w:suppressAutoHyphens w:val="0"/>
              <w:jc w:val="center"/>
              <w:rPr>
                <w:b/>
                <w:sz w:val="24"/>
                <w:szCs w:val="24"/>
                <w:lang w:val="en-US" w:eastAsia="ru-RU"/>
              </w:rPr>
            </w:pPr>
            <w:r w:rsidRPr="00D52A02">
              <w:rPr>
                <w:b/>
                <w:sz w:val="24"/>
                <w:szCs w:val="24"/>
                <w:lang w:val="en-US" w:eastAsia="ru-RU"/>
              </w:rPr>
              <w:t>2</w:t>
            </w:r>
          </w:p>
        </w:tc>
        <w:tc>
          <w:tcPr>
            <w:tcW w:w="1843" w:type="dxa"/>
            <w:gridSpan w:val="2"/>
          </w:tcPr>
          <w:p w:rsidR="00D52A02" w:rsidRPr="00D52A02" w:rsidRDefault="00D52A02" w:rsidP="00D52A02">
            <w:pPr>
              <w:suppressAutoHyphens w:val="0"/>
              <w:jc w:val="center"/>
              <w:rPr>
                <w:sz w:val="24"/>
                <w:szCs w:val="24"/>
                <w:lang w:eastAsia="ru-RU"/>
              </w:rPr>
            </w:pPr>
            <w:r w:rsidRPr="00D52A02">
              <w:rPr>
                <w:sz w:val="24"/>
                <w:szCs w:val="24"/>
                <w:lang w:eastAsia="ru-RU"/>
              </w:rPr>
              <w:t>Теоретический</w:t>
            </w:r>
          </w:p>
        </w:tc>
        <w:tc>
          <w:tcPr>
            <w:tcW w:w="1418" w:type="dxa"/>
          </w:tcPr>
          <w:p w:rsidR="00D52A02" w:rsidRPr="00D52A02" w:rsidRDefault="00D52A02" w:rsidP="00D52A02">
            <w:pPr>
              <w:suppressAutoHyphens w:val="0"/>
              <w:jc w:val="center"/>
              <w:rPr>
                <w:sz w:val="24"/>
                <w:szCs w:val="24"/>
                <w:lang w:eastAsia="ru-RU"/>
              </w:rPr>
            </w:pPr>
            <w:r w:rsidRPr="00D52A02">
              <w:rPr>
                <w:sz w:val="24"/>
                <w:szCs w:val="24"/>
                <w:lang w:eastAsia="ru-RU"/>
              </w:rPr>
              <w:t>Беседа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sz w:val="24"/>
                <w:szCs w:val="24"/>
                <w:lang w:eastAsia="ru-RU"/>
              </w:rPr>
              <w:t>63</w:t>
            </w:r>
          </w:p>
        </w:tc>
        <w:tc>
          <w:tcPr>
            <w:tcW w:w="2552" w:type="dxa"/>
            <w:vMerge/>
          </w:tcPr>
          <w:p w:rsidR="00D52A02" w:rsidRPr="00D52A02" w:rsidRDefault="00D52A02" w:rsidP="00D52A02">
            <w:pPr>
              <w:suppressAutoHyphens w:val="0"/>
              <w:jc w:val="center"/>
              <w:rPr>
                <w:sz w:val="24"/>
                <w:szCs w:val="24"/>
                <w:lang w:eastAsia="ru-RU"/>
              </w:rPr>
            </w:pPr>
          </w:p>
        </w:tc>
        <w:tc>
          <w:tcPr>
            <w:tcW w:w="5386" w:type="dxa"/>
          </w:tcPr>
          <w:p w:rsidR="00D52A02" w:rsidRPr="00D52A02" w:rsidRDefault="00D52A02" w:rsidP="00D52A02">
            <w:pPr>
              <w:jc w:val="center"/>
              <w:rPr>
                <w:sz w:val="24"/>
                <w:szCs w:val="24"/>
              </w:rPr>
            </w:pPr>
            <w:r w:rsidRPr="00D52A02">
              <w:rPr>
                <w:sz w:val="24"/>
                <w:szCs w:val="24"/>
              </w:rPr>
              <w:t>Первый этап Вов.</w:t>
            </w:r>
          </w:p>
        </w:tc>
        <w:tc>
          <w:tcPr>
            <w:tcW w:w="1134" w:type="dxa"/>
          </w:tcPr>
          <w:p w:rsidR="00D52A02" w:rsidRPr="00D52A02" w:rsidRDefault="00D52A02" w:rsidP="00D52A02">
            <w:pPr>
              <w:suppressAutoHyphens w:val="0"/>
              <w:jc w:val="center"/>
              <w:rPr>
                <w:b/>
                <w:sz w:val="24"/>
                <w:szCs w:val="24"/>
                <w:lang w:val="en-US" w:eastAsia="ru-RU"/>
              </w:rPr>
            </w:pPr>
            <w:r w:rsidRPr="00D52A02">
              <w:rPr>
                <w:b/>
                <w:sz w:val="24"/>
                <w:szCs w:val="24"/>
                <w:lang w:val="en-US" w:eastAsia="ru-RU"/>
              </w:rPr>
              <w:t>2</w:t>
            </w:r>
          </w:p>
        </w:tc>
        <w:tc>
          <w:tcPr>
            <w:tcW w:w="1843" w:type="dxa"/>
            <w:gridSpan w:val="2"/>
          </w:tcPr>
          <w:p w:rsidR="00D52A02" w:rsidRPr="00D52A02" w:rsidRDefault="00D52A02" w:rsidP="00D52A02">
            <w:pPr>
              <w:suppressAutoHyphens w:val="0"/>
              <w:jc w:val="center"/>
              <w:rPr>
                <w:sz w:val="24"/>
                <w:szCs w:val="24"/>
                <w:lang w:eastAsia="ru-RU"/>
              </w:rPr>
            </w:pPr>
            <w:r w:rsidRPr="00D52A02">
              <w:rPr>
                <w:sz w:val="24"/>
                <w:szCs w:val="24"/>
                <w:lang w:eastAsia="ru-RU"/>
              </w:rPr>
              <w:t>Теоретический</w:t>
            </w:r>
          </w:p>
        </w:tc>
        <w:tc>
          <w:tcPr>
            <w:tcW w:w="1418" w:type="dxa"/>
          </w:tcPr>
          <w:p w:rsidR="00D52A02" w:rsidRPr="00D52A02" w:rsidRDefault="00D52A02" w:rsidP="00D52A02">
            <w:pPr>
              <w:suppressAutoHyphens w:val="0"/>
              <w:jc w:val="center"/>
              <w:rPr>
                <w:sz w:val="24"/>
                <w:szCs w:val="24"/>
                <w:lang w:eastAsia="ru-RU"/>
              </w:rPr>
            </w:pPr>
            <w:r w:rsidRPr="00D52A02">
              <w:rPr>
                <w:sz w:val="24"/>
                <w:szCs w:val="24"/>
                <w:lang w:eastAsia="ru-RU"/>
              </w:rPr>
              <w:t>Беседа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sz w:val="24"/>
                <w:szCs w:val="24"/>
                <w:lang w:eastAsia="ru-RU"/>
              </w:rPr>
              <w:t>64</w:t>
            </w:r>
          </w:p>
        </w:tc>
        <w:tc>
          <w:tcPr>
            <w:tcW w:w="2552" w:type="dxa"/>
            <w:vMerge/>
          </w:tcPr>
          <w:p w:rsidR="00D52A02" w:rsidRPr="00D52A02" w:rsidRDefault="00D52A02" w:rsidP="00D52A02">
            <w:pPr>
              <w:suppressAutoHyphens w:val="0"/>
              <w:jc w:val="center"/>
              <w:rPr>
                <w:sz w:val="24"/>
                <w:szCs w:val="24"/>
                <w:lang w:eastAsia="ru-RU"/>
              </w:rPr>
            </w:pPr>
          </w:p>
        </w:tc>
        <w:tc>
          <w:tcPr>
            <w:tcW w:w="5386" w:type="dxa"/>
          </w:tcPr>
          <w:p w:rsidR="00D52A02" w:rsidRPr="00D52A02" w:rsidRDefault="00D52A02" w:rsidP="00D52A02">
            <w:pPr>
              <w:jc w:val="center"/>
              <w:rPr>
                <w:sz w:val="24"/>
                <w:szCs w:val="24"/>
              </w:rPr>
            </w:pPr>
            <w:r w:rsidRPr="00D52A02">
              <w:rPr>
                <w:sz w:val="24"/>
                <w:szCs w:val="24"/>
              </w:rPr>
              <w:t>Коренной перелом в ВОв</w:t>
            </w:r>
          </w:p>
        </w:tc>
        <w:tc>
          <w:tcPr>
            <w:tcW w:w="1134" w:type="dxa"/>
          </w:tcPr>
          <w:p w:rsidR="00D52A02" w:rsidRPr="00D52A02" w:rsidRDefault="00D52A02" w:rsidP="00D52A02">
            <w:pPr>
              <w:suppressAutoHyphens w:val="0"/>
              <w:jc w:val="center"/>
              <w:rPr>
                <w:b/>
                <w:sz w:val="24"/>
                <w:szCs w:val="24"/>
                <w:lang w:val="en-US" w:eastAsia="ru-RU"/>
              </w:rPr>
            </w:pPr>
            <w:r w:rsidRPr="00D52A02">
              <w:rPr>
                <w:b/>
                <w:sz w:val="24"/>
                <w:szCs w:val="24"/>
                <w:lang w:val="en-US" w:eastAsia="ru-RU"/>
              </w:rPr>
              <w:t>2</w:t>
            </w:r>
          </w:p>
        </w:tc>
        <w:tc>
          <w:tcPr>
            <w:tcW w:w="1843" w:type="dxa"/>
            <w:gridSpan w:val="2"/>
          </w:tcPr>
          <w:p w:rsidR="00D52A02" w:rsidRPr="00D52A02" w:rsidRDefault="00D52A02" w:rsidP="00D52A02">
            <w:pPr>
              <w:suppressAutoHyphens w:val="0"/>
              <w:jc w:val="center"/>
              <w:rPr>
                <w:sz w:val="24"/>
                <w:szCs w:val="24"/>
                <w:lang w:eastAsia="ru-RU"/>
              </w:rPr>
            </w:pPr>
            <w:r w:rsidRPr="00D52A02">
              <w:rPr>
                <w:sz w:val="24"/>
                <w:szCs w:val="24"/>
                <w:lang w:eastAsia="ru-RU"/>
              </w:rPr>
              <w:t>Теоретический</w:t>
            </w:r>
          </w:p>
        </w:tc>
        <w:tc>
          <w:tcPr>
            <w:tcW w:w="1418" w:type="dxa"/>
          </w:tcPr>
          <w:p w:rsidR="00D52A02" w:rsidRPr="00D52A02" w:rsidRDefault="00D52A02" w:rsidP="00D52A02">
            <w:pPr>
              <w:suppressAutoHyphens w:val="0"/>
              <w:jc w:val="center"/>
              <w:rPr>
                <w:sz w:val="24"/>
                <w:szCs w:val="24"/>
                <w:lang w:eastAsia="ru-RU"/>
              </w:rPr>
            </w:pPr>
            <w:r w:rsidRPr="00D52A02">
              <w:rPr>
                <w:sz w:val="24"/>
                <w:szCs w:val="24"/>
                <w:lang w:eastAsia="ru-RU"/>
              </w:rPr>
              <w:t>Беседа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b/>
                <w:sz w:val="24"/>
                <w:szCs w:val="24"/>
                <w:lang w:eastAsia="ru-RU"/>
              </w:rPr>
            </w:pPr>
            <w:r w:rsidRPr="00D52A02">
              <w:rPr>
                <w:b/>
                <w:sz w:val="24"/>
                <w:szCs w:val="24"/>
                <w:lang w:val="en-US" w:eastAsia="ru-RU"/>
              </w:rPr>
              <w:lastRenderedPageBreak/>
              <w:t>II</w:t>
            </w:r>
          </w:p>
        </w:tc>
        <w:tc>
          <w:tcPr>
            <w:tcW w:w="2552" w:type="dxa"/>
          </w:tcPr>
          <w:p w:rsidR="00D52A02" w:rsidRPr="00D52A02" w:rsidRDefault="00D52A02" w:rsidP="00D52A02">
            <w:pPr>
              <w:suppressAutoHyphens w:val="0"/>
              <w:jc w:val="center"/>
              <w:rPr>
                <w:b/>
                <w:sz w:val="24"/>
                <w:szCs w:val="24"/>
                <w:lang w:eastAsia="ru-RU"/>
              </w:rPr>
            </w:pPr>
            <w:r w:rsidRPr="00D52A02">
              <w:rPr>
                <w:b/>
                <w:sz w:val="24"/>
                <w:szCs w:val="24"/>
              </w:rPr>
              <w:t>Вахта памяти</w:t>
            </w:r>
          </w:p>
        </w:tc>
        <w:tc>
          <w:tcPr>
            <w:tcW w:w="5386" w:type="dxa"/>
          </w:tcPr>
          <w:p w:rsidR="00D52A02" w:rsidRPr="00D52A02" w:rsidRDefault="00D52A02" w:rsidP="00D52A02">
            <w:pPr>
              <w:suppressAutoHyphens w:val="0"/>
              <w:jc w:val="center"/>
              <w:rPr>
                <w:b/>
                <w:sz w:val="24"/>
                <w:szCs w:val="24"/>
                <w:lang w:eastAsia="ru-RU"/>
              </w:rPr>
            </w:pPr>
          </w:p>
        </w:tc>
        <w:tc>
          <w:tcPr>
            <w:tcW w:w="1134" w:type="dxa"/>
          </w:tcPr>
          <w:p w:rsidR="00D52A02" w:rsidRPr="00D52A02" w:rsidRDefault="00D52A02" w:rsidP="00D52A02">
            <w:pPr>
              <w:suppressAutoHyphens w:val="0"/>
              <w:jc w:val="center"/>
              <w:rPr>
                <w:b/>
                <w:sz w:val="24"/>
                <w:szCs w:val="24"/>
                <w:lang w:eastAsia="ru-RU"/>
              </w:rPr>
            </w:pPr>
            <w:r w:rsidRPr="00D52A02">
              <w:rPr>
                <w:b/>
                <w:sz w:val="24"/>
                <w:szCs w:val="24"/>
                <w:lang w:eastAsia="ru-RU"/>
              </w:rPr>
              <w:t>8ч/4з</w:t>
            </w:r>
          </w:p>
        </w:tc>
        <w:tc>
          <w:tcPr>
            <w:tcW w:w="5812" w:type="dxa"/>
            <w:gridSpan w:val="5"/>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sz w:val="24"/>
                <w:szCs w:val="24"/>
                <w:lang w:eastAsia="ru-RU"/>
              </w:rPr>
              <w:t>65</w:t>
            </w:r>
          </w:p>
        </w:tc>
        <w:tc>
          <w:tcPr>
            <w:tcW w:w="2552" w:type="dxa"/>
            <w:vMerge w:val="restart"/>
          </w:tcPr>
          <w:p w:rsidR="00D52A02" w:rsidRPr="00D52A02" w:rsidRDefault="00D52A02" w:rsidP="00D52A02">
            <w:pPr>
              <w:suppressAutoHyphens w:val="0"/>
              <w:jc w:val="center"/>
              <w:rPr>
                <w:sz w:val="24"/>
                <w:szCs w:val="24"/>
                <w:lang w:eastAsia="ru-RU"/>
              </w:rPr>
            </w:pPr>
            <w:r w:rsidRPr="00D52A02">
              <w:rPr>
                <w:sz w:val="24"/>
                <w:szCs w:val="24"/>
              </w:rPr>
              <w:t>Сбор материала, оформление и  представление «Вахта памяти»</w:t>
            </w:r>
          </w:p>
        </w:tc>
        <w:tc>
          <w:tcPr>
            <w:tcW w:w="5386" w:type="dxa"/>
          </w:tcPr>
          <w:p w:rsidR="00D52A02" w:rsidRPr="00D52A02" w:rsidRDefault="00D52A02" w:rsidP="00D52A02">
            <w:pPr>
              <w:suppressAutoHyphens w:val="0"/>
              <w:jc w:val="center"/>
              <w:rPr>
                <w:b/>
                <w:sz w:val="24"/>
                <w:szCs w:val="24"/>
                <w:lang w:eastAsia="ru-RU"/>
              </w:rPr>
            </w:pPr>
            <w:r w:rsidRPr="00D52A02">
              <w:rPr>
                <w:sz w:val="24"/>
                <w:szCs w:val="24"/>
                <w:lang w:eastAsia="ru-RU"/>
              </w:rPr>
              <w:t>Краткий рассказ о системе патриотического воспитания в образовательной организации в целом, включающий себя информацию о направлениях деятельности, об имеющихся общественных объединениях, музее, секциях, кружках, клубах, об основных формах работы по патриотическому воспитанию.</w:t>
            </w:r>
          </w:p>
        </w:tc>
        <w:tc>
          <w:tcPr>
            <w:tcW w:w="1134" w:type="dxa"/>
          </w:tcPr>
          <w:p w:rsidR="00D52A02" w:rsidRPr="00D52A02" w:rsidRDefault="00D52A02" w:rsidP="00D52A02">
            <w:pPr>
              <w:suppressAutoHyphens w:val="0"/>
              <w:jc w:val="center"/>
              <w:rPr>
                <w:b/>
                <w:sz w:val="24"/>
                <w:szCs w:val="24"/>
                <w:lang w:val="en-US" w:eastAsia="ru-RU"/>
              </w:rPr>
            </w:pPr>
            <w:r w:rsidRPr="00D52A02">
              <w:rPr>
                <w:b/>
                <w:sz w:val="24"/>
                <w:szCs w:val="24"/>
                <w:lang w:val="en-US" w:eastAsia="ru-RU"/>
              </w:rPr>
              <w:t>2</w:t>
            </w:r>
          </w:p>
        </w:tc>
        <w:tc>
          <w:tcPr>
            <w:tcW w:w="1843" w:type="dxa"/>
            <w:gridSpan w:val="2"/>
          </w:tcPr>
          <w:p w:rsidR="00D52A02" w:rsidRPr="00D52A02" w:rsidRDefault="00D52A02" w:rsidP="00D52A02">
            <w:pPr>
              <w:suppressAutoHyphens w:val="0"/>
              <w:jc w:val="center"/>
              <w:rPr>
                <w:sz w:val="24"/>
                <w:szCs w:val="24"/>
                <w:lang w:eastAsia="ru-RU"/>
              </w:rPr>
            </w:pPr>
            <w:r w:rsidRPr="00D52A02">
              <w:rPr>
                <w:sz w:val="24"/>
                <w:szCs w:val="24"/>
                <w:lang w:eastAsia="ru-RU"/>
              </w:rPr>
              <w:t>Теоретический</w:t>
            </w:r>
          </w:p>
        </w:tc>
        <w:tc>
          <w:tcPr>
            <w:tcW w:w="1418" w:type="dxa"/>
          </w:tcPr>
          <w:p w:rsidR="00D52A02" w:rsidRPr="00D52A02" w:rsidRDefault="00D52A02" w:rsidP="00D52A02">
            <w:pPr>
              <w:suppressAutoHyphens w:val="0"/>
              <w:jc w:val="center"/>
              <w:rPr>
                <w:sz w:val="24"/>
                <w:szCs w:val="24"/>
                <w:lang w:eastAsia="ru-RU"/>
              </w:rPr>
            </w:pPr>
            <w:r w:rsidRPr="00D52A02">
              <w:rPr>
                <w:sz w:val="24"/>
                <w:szCs w:val="24"/>
                <w:lang w:eastAsia="ru-RU"/>
              </w:rPr>
              <w:t>Беседа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sz w:val="24"/>
                <w:szCs w:val="24"/>
                <w:lang w:eastAsia="ru-RU"/>
              </w:rPr>
              <w:t>66</w:t>
            </w:r>
          </w:p>
        </w:tc>
        <w:tc>
          <w:tcPr>
            <w:tcW w:w="2552" w:type="dxa"/>
            <w:vMerge/>
          </w:tcPr>
          <w:p w:rsidR="00D52A02" w:rsidRPr="00D52A02" w:rsidRDefault="00D52A02" w:rsidP="00D52A02">
            <w:pPr>
              <w:suppressAutoHyphens w:val="0"/>
              <w:jc w:val="center"/>
              <w:rPr>
                <w:sz w:val="24"/>
                <w:szCs w:val="24"/>
                <w:lang w:eastAsia="ru-RU"/>
              </w:rPr>
            </w:pPr>
          </w:p>
        </w:tc>
        <w:tc>
          <w:tcPr>
            <w:tcW w:w="5386" w:type="dxa"/>
          </w:tcPr>
          <w:p w:rsidR="00D52A02" w:rsidRPr="00D52A02" w:rsidRDefault="00D52A02" w:rsidP="00D52A02">
            <w:pPr>
              <w:suppressAutoHyphens w:val="0"/>
              <w:jc w:val="center"/>
              <w:rPr>
                <w:sz w:val="24"/>
                <w:szCs w:val="24"/>
                <w:lang w:eastAsia="ru-RU"/>
              </w:rPr>
            </w:pPr>
            <w:r w:rsidRPr="00D52A02">
              <w:rPr>
                <w:sz w:val="24"/>
                <w:szCs w:val="24"/>
                <w:lang w:eastAsia="ru-RU"/>
              </w:rPr>
              <w:t xml:space="preserve">Подготовка презентации к этапу </w:t>
            </w:r>
            <w:r w:rsidRPr="00D52A02">
              <w:rPr>
                <w:sz w:val="24"/>
                <w:szCs w:val="24"/>
              </w:rPr>
              <w:t>«Вахта памяти»</w:t>
            </w:r>
          </w:p>
        </w:tc>
        <w:tc>
          <w:tcPr>
            <w:tcW w:w="1134" w:type="dxa"/>
          </w:tcPr>
          <w:p w:rsidR="00D52A02" w:rsidRPr="00D52A02" w:rsidRDefault="00D52A02" w:rsidP="00D52A02">
            <w:pPr>
              <w:suppressAutoHyphens w:val="0"/>
              <w:spacing w:after="200"/>
              <w:jc w:val="center"/>
              <w:rPr>
                <w:rFonts w:eastAsia="Calibri"/>
                <w:sz w:val="24"/>
                <w:szCs w:val="24"/>
                <w:lang w:eastAsia="en-US"/>
              </w:rPr>
            </w:pPr>
            <w:r w:rsidRPr="00D52A02">
              <w:rPr>
                <w:b/>
                <w:sz w:val="24"/>
                <w:szCs w:val="24"/>
                <w:lang w:val="en-US" w:eastAsia="ru-RU"/>
              </w:rPr>
              <w:t>2</w:t>
            </w:r>
          </w:p>
        </w:tc>
        <w:tc>
          <w:tcPr>
            <w:tcW w:w="1843" w:type="dxa"/>
            <w:gridSpan w:val="2"/>
          </w:tcPr>
          <w:p w:rsidR="00D52A02" w:rsidRPr="00D52A02" w:rsidRDefault="00D52A02" w:rsidP="00D52A02">
            <w:pPr>
              <w:suppressAutoHyphens w:val="0"/>
              <w:jc w:val="center"/>
              <w:rPr>
                <w:sz w:val="24"/>
                <w:szCs w:val="24"/>
                <w:lang w:eastAsia="ru-RU"/>
              </w:rPr>
            </w:pPr>
            <w:r w:rsidRPr="00D52A02">
              <w:rPr>
                <w:sz w:val="24"/>
                <w:szCs w:val="24"/>
                <w:lang w:eastAsia="ru-RU"/>
              </w:rPr>
              <w:t>Практический</w:t>
            </w:r>
          </w:p>
        </w:tc>
        <w:tc>
          <w:tcPr>
            <w:tcW w:w="1418" w:type="dxa"/>
          </w:tcPr>
          <w:p w:rsidR="00D52A02" w:rsidRPr="00D52A02" w:rsidRDefault="00D52A02" w:rsidP="00D52A02">
            <w:pPr>
              <w:suppressAutoHyphens w:val="0"/>
              <w:jc w:val="center"/>
              <w:rPr>
                <w:sz w:val="24"/>
                <w:szCs w:val="24"/>
                <w:lang w:eastAsia="ru-RU"/>
              </w:rPr>
            </w:pPr>
            <w:r w:rsidRPr="00D52A02">
              <w:rPr>
                <w:sz w:val="24"/>
                <w:szCs w:val="24"/>
                <w:lang w:eastAsia="ru-RU"/>
              </w:rPr>
              <w:t>Тренировка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sz w:val="24"/>
                <w:szCs w:val="24"/>
                <w:lang w:eastAsia="ru-RU"/>
              </w:rPr>
              <w:t>67</w:t>
            </w:r>
          </w:p>
        </w:tc>
        <w:tc>
          <w:tcPr>
            <w:tcW w:w="2552" w:type="dxa"/>
            <w:vMerge/>
          </w:tcPr>
          <w:p w:rsidR="00D52A02" w:rsidRPr="00D52A02" w:rsidRDefault="00D52A02" w:rsidP="00D52A02">
            <w:pPr>
              <w:suppressAutoHyphens w:val="0"/>
              <w:jc w:val="center"/>
              <w:rPr>
                <w:sz w:val="24"/>
                <w:szCs w:val="24"/>
                <w:lang w:eastAsia="ru-RU"/>
              </w:rPr>
            </w:pPr>
          </w:p>
        </w:tc>
        <w:tc>
          <w:tcPr>
            <w:tcW w:w="5386" w:type="dxa"/>
          </w:tcPr>
          <w:p w:rsidR="00D52A02" w:rsidRPr="00D52A02" w:rsidRDefault="00D52A02" w:rsidP="00D52A02">
            <w:pPr>
              <w:suppressAutoHyphens w:val="0"/>
              <w:jc w:val="center"/>
              <w:rPr>
                <w:sz w:val="24"/>
                <w:szCs w:val="24"/>
                <w:lang w:eastAsia="ru-RU"/>
              </w:rPr>
            </w:pPr>
            <w:r w:rsidRPr="00D52A02">
              <w:rPr>
                <w:sz w:val="24"/>
                <w:szCs w:val="24"/>
                <w:lang w:eastAsia="ru-RU"/>
              </w:rPr>
              <w:t xml:space="preserve">Репетиция  </w:t>
            </w:r>
            <w:r w:rsidRPr="00D52A02">
              <w:rPr>
                <w:sz w:val="24"/>
                <w:szCs w:val="24"/>
              </w:rPr>
              <w:t>«Вахта памяти»</w:t>
            </w:r>
          </w:p>
        </w:tc>
        <w:tc>
          <w:tcPr>
            <w:tcW w:w="1134" w:type="dxa"/>
          </w:tcPr>
          <w:p w:rsidR="00D52A02" w:rsidRPr="00D52A02" w:rsidRDefault="00D52A02" w:rsidP="00D52A02">
            <w:pPr>
              <w:suppressAutoHyphens w:val="0"/>
              <w:spacing w:after="200"/>
              <w:jc w:val="center"/>
              <w:rPr>
                <w:rFonts w:eastAsia="Calibri"/>
                <w:sz w:val="24"/>
                <w:szCs w:val="24"/>
                <w:lang w:eastAsia="en-US"/>
              </w:rPr>
            </w:pPr>
            <w:r w:rsidRPr="00D52A02">
              <w:rPr>
                <w:b/>
                <w:sz w:val="24"/>
                <w:szCs w:val="24"/>
                <w:lang w:val="en-US" w:eastAsia="ru-RU"/>
              </w:rPr>
              <w:t>2</w:t>
            </w:r>
          </w:p>
        </w:tc>
        <w:tc>
          <w:tcPr>
            <w:tcW w:w="1843" w:type="dxa"/>
            <w:gridSpan w:val="2"/>
          </w:tcPr>
          <w:p w:rsidR="00D52A02" w:rsidRPr="00D52A02" w:rsidRDefault="00D52A02" w:rsidP="00D52A02">
            <w:pPr>
              <w:suppressAutoHyphens w:val="0"/>
              <w:jc w:val="center"/>
              <w:rPr>
                <w:sz w:val="24"/>
                <w:szCs w:val="24"/>
                <w:lang w:eastAsia="ru-RU"/>
              </w:rPr>
            </w:pPr>
            <w:r w:rsidRPr="00D52A02">
              <w:rPr>
                <w:sz w:val="24"/>
                <w:szCs w:val="24"/>
                <w:lang w:eastAsia="ru-RU"/>
              </w:rPr>
              <w:t>Практический</w:t>
            </w:r>
          </w:p>
        </w:tc>
        <w:tc>
          <w:tcPr>
            <w:tcW w:w="1418" w:type="dxa"/>
          </w:tcPr>
          <w:p w:rsidR="00D52A02" w:rsidRPr="00D52A02" w:rsidRDefault="00D52A02" w:rsidP="00D52A02">
            <w:pPr>
              <w:suppressAutoHyphens w:val="0"/>
              <w:jc w:val="center"/>
              <w:rPr>
                <w:sz w:val="24"/>
                <w:szCs w:val="24"/>
                <w:lang w:eastAsia="ru-RU"/>
              </w:rPr>
            </w:pPr>
            <w:r w:rsidRPr="00D52A02">
              <w:rPr>
                <w:sz w:val="24"/>
                <w:szCs w:val="24"/>
                <w:lang w:eastAsia="ru-RU"/>
              </w:rPr>
              <w:t>Тренировка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sz w:val="24"/>
                <w:szCs w:val="24"/>
                <w:lang w:eastAsia="ru-RU"/>
              </w:rPr>
              <w:t>68</w:t>
            </w:r>
          </w:p>
        </w:tc>
        <w:tc>
          <w:tcPr>
            <w:tcW w:w="2552" w:type="dxa"/>
            <w:vMerge/>
          </w:tcPr>
          <w:p w:rsidR="00D52A02" w:rsidRPr="00D52A02" w:rsidRDefault="00D52A02" w:rsidP="00D52A02">
            <w:pPr>
              <w:suppressAutoHyphens w:val="0"/>
              <w:jc w:val="center"/>
              <w:rPr>
                <w:sz w:val="24"/>
                <w:szCs w:val="24"/>
                <w:lang w:eastAsia="ru-RU"/>
              </w:rPr>
            </w:pPr>
          </w:p>
        </w:tc>
        <w:tc>
          <w:tcPr>
            <w:tcW w:w="5386" w:type="dxa"/>
          </w:tcPr>
          <w:p w:rsidR="00D52A02" w:rsidRPr="00D52A02" w:rsidRDefault="00D52A02" w:rsidP="00D52A02">
            <w:pPr>
              <w:suppressAutoHyphens w:val="0"/>
              <w:jc w:val="center"/>
              <w:rPr>
                <w:sz w:val="24"/>
                <w:szCs w:val="24"/>
                <w:lang w:eastAsia="ru-RU"/>
              </w:rPr>
            </w:pPr>
            <w:r w:rsidRPr="00D52A02">
              <w:rPr>
                <w:sz w:val="24"/>
                <w:szCs w:val="24"/>
                <w:lang w:eastAsia="ru-RU"/>
              </w:rPr>
              <w:t xml:space="preserve">Репетиция </w:t>
            </w:r>
            <w:r w:rsidRPr="00D52A02">
              <w:rPr>
                <w:sz w:val="24"/>
                <w:szCs w:val="24"/>
              </w:rPr>
              <w:t>«Вахта памяти»</w:t>
            </w:r>
          </w:p>
        </w:tc>
        <w:tc>
          <w:tcPr>
            <w:tcW w:w="1134" w:type="dxa"/>
          </w:tcPr>
          <w:p w:rsidR="00D52A02" w:rsidRPr="00D52A02" w:rsidRDefault="00D52A02" w:rsidP="00D52A02">
            <w:pPr>
              <w:suppressAutoHyphens w:val="0"/>
              <w:spacing w:after="200"/>
              <w:jc w:val="center"/>
              <w:rPr>
                <w:rFonts w:eastAsia="Calibri"/>
                <w:sz w:val="24"/>
                <w:szCs w:val="24"/>
                <w:lang w:eastAsia="en-US"/>
              </w:rPr>
            </w:pPr>
            <w:r w:rsidRPr="00D52A02">
              <w:rPr>
                <w:b/>
                <w:sz w:val="24"/>
                <w:szCs w:val="24"/>
                <w:lang w:val="en-US" w:eastAsia="ru-RU"/>
              </w:rPr>
              <w:t>2</w:t>
            </w:r>
          </w:p>
        </w:tc>
        <w:tc>
          <w:tcPr>
            <w:tcW w:w="1843" w:type="dxa"/>
            <w:gridSpan w:val="2"/>
          </w:tcPr>
          <w:p w:rsidR="00D52A02" w:rsidRPr="00D52A02" w:rsidRDefault="00D52A02" w:rsidP="00D52A02">
            <w:pPr>
              <w:suppressAutoHyphens w:val="0"/>
              <w:jc w:val="center"/>
              <w:rPr>
                <w:sz w:val="24"/>
                <w:szCs w:val="24"/>
                <w:lang w:eastAsia="ru-RU"/>
              </w:rPr>
            </w:pPr>
            <w:r w:rsidRPr="00D52A02">
              <w:rPr>
                <w:sz w:val="24"/>
                <w:szCs w:val="24"/>
                <w:lang w:eastAsia="ru-RU"/>
              </w:rPr>
              <w:t>Практический</w:t>
            </w:r>
          </w:p>
        </w:tc>
        <w:tc>
          <w:tcPr>
            <w:tcW w:w="1418" w:type="dxa"/>
          </w:tcPr>
          <w:p w:rsidR="00D52A02" w:rsidRPr="00D52A02" w:rsidRDefault="00D52A02" w:rsidP="00D52A02">
            <w:pPr>
              <w:suppressAutoHyphens w:val="0"/>
              <w:jc w:val="center"/>
              <w:rPr>
                <w:sz w:val="24"/>
                <w:szCs w:val="24"/>
                <w:lang w:eastAsia="ru-RU"/>
              </w:rPr>
            </w:pPr>
            <w:r w:rsidRPr="00D52A02">
              <w:rPr>
                <w:sz w:val="24"/>
                <w:szCs w:val="24"/>
                <w:lang w:eastAsia="ru-RU"/>
              </w:rPr>
              <w:t>Тренировка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b/>
                <w:sz w:val="24"/>
                <w:szCs w:val="24"/>
                <w:lang w:val="en-US" w:eastAsia="ru-RU"/>
              </w:rPr>
            </w:pPr>
            <w:r w:rsidRPr="00D52A02">
              <w:rPr>
                <w:b/>
                <w:sz w:val="24"/>
                <w:szCs w:val="24"/>
                <w:lang w:val="en-US" w:eastAsia="ru-RU"/>
              </w:rPr>
              <w:t>III</w:t>
            </w:r>
          </w:p>
        </w:tc>
        <w:tc>
          <w:tcPr>
            <w:tcW w:w="2552" w:type="dxa"/>
          </w:tcPr>
          <w:p w:rsidR="00D52A02" w:rsidRPr="00D52A02" w:rsidRDefault="00D52A02" w:rsidP="00D52A02">
            <w:pPr>
              <w:suppressAutoHyphens w:val="0"/>
              <w:jc w:val="center"/>
              <w:rPr>
                <w:b/>
                <w:sz w:val="24"/>
                <w:szCs w:val="24"/>
                <w:lang w:eastAsia="ru-RU"/>
              </w:rPr>
            </w:pPr>
            <w:r w:rsidRPr="00D52A02">
              <w:rPr>
                <w:b/>
                <w:color w:val="000000"/>
                <w:sz w:val="24"/>
                <w:szCs w:val="24"/>
              </w:rPr>
              <w:t>Военно-историческая викторина</w:t>
            </w:r>
          </w:p>
        </w:tc>
        <w:tc>
          <w:tcPr>
            <w:tcW w:w="5386" w:type="dxa"/>
          </w:tcPr>
          <w:p w:rsidR="00D52A02" w:rsidRPr="00D52A02" w:rsidRDefault="00D52A02" w:rsidP="00D52A02">
            <w:pPr>
              <w:suppressAutoHyphens w:val="0"/>
              <w:jc w:val="center"/>
              <w:rPr>
                <w:b/>
                <w:sz w:val="24"/>
                <w:szCs w:val="24"/>
                <w:lang w:eastAsia="ru-RU"/>
              </w:rPr>
            </w:pPr>
          </w:p>
        </w:tc>
        <w:tc>
          <w:tcPr>
            <w:tcW w:w="1134" w:type="dxa"/>
          </w:tcPr>
          <w:p w:rsidR="00D52A02" w:rsidRPr="00D52A02" w:rsidRDefault="00D52A02" w:rsidP="00D52A02">
            <w:pPr>
              <w:suppressAutoHyphens w:val="0"/>
              <w:jc w:val="center"/>
              <w:rPr>
                <w:b/>
                <w:sz w:val="24"/>
                <w:szCs w:val="24"/>
                <w:lang w:eastAsia="ru-RU"/>
              </w:rPr>
            </w:pPr>
            <w:r w:rsidRPr="00D52A02">
              <w:rPr>
                <w:b/>
                <w:sz w:val="24"/>
                <w:szCs w:val="24"/>
                <w:lang w:eastAsia="ru-RU"/>
              </w:rPr>
              <w:t>16ч/8з</w:t>
            </w:r>
          </w:p>
        </w:tc>
        <w:tc>
          <w:tcPr>
            <w:tcW w:w="1843" w:type="dxa"/>
            <w:gridSpan w:val="2"/>
          </w:tcPr>
          <w:p w:rsidR="00D52A02" w:rsidRPr="00D52A02" w:rsidRDefault="00D52A02" w:rsidP="00D52A02">
            <w:pPr>
              <w:suppressAutoHyphens w:val="0"/>
              <w:jc w:val="center"/>
              <w:rPr>
                <w:sz w:val="24"/>
                <w:szCs w:val="24"/>
                <w:lang w:eastAsia="ru-RU"/>
              </w:rPr>
            </w:pPr>
          </w:p>
        </w:tc>
        <w:tc>
          <w:tcPr>
            <w:tcW w:w="1418" w:type="dxa"/>
          </w:tcPr>
          <w:p w:rsidR="00D52A02" w:rsidRPr="00D52A02" w:rsidRDefault="00D52A02" w:rsidP="00D52A02">
            <w:pPr>
              <w:suppressAutoHyphens w:val="0"/>
              <w:jc w:val="center"/>
              <w:rPr>
                <w:sz w:val="24"/>
                <w:szCs w:val="24"/>
                <w:lang w:eastAsia="ru-RU"/>
              </w:rPr>
            </w:pP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sz w:val="24"/>
                <w:szCs w:val="24"/>
                <w:lang w:eastAsia="ru-RU"/>
              </w:rPr>
              <w:t>69</w:t>
            </w:r>
          </w:p>
        </w:tc>
        <w:tc>
          <w:tcPr>
            <w:tcW w:w="2552" w:type="dxa"/>
            <w:vMerge w:val="restart"/>
          </w:tcPr>
          <w:p w:rsidR="00D52A02" w:rsidRPr="00D52A02" w:rsidRDefault="00D52A02" w:rsidP="00D52A02">
            <w:pPr>
              <w:suppressAutoHyphens w:val="0"/>
              <w:jc w:val="center"/>
              <w:rPr>
                <w:sz w:val="24"/>
                <w:szCs w:val="24"/>
                <w:lang w:eastAsia="ru-RU"/>
              </w:rPr>
            </w:pPr>
            <w:r w:rsidRPr="00D52A02">
              <w:rPr>
                <w:color w:val="000000"/>
                <w:sz w:val="24"/>
                <w:szCs w:val="24"/>
              </w:rPr>
              <w:t>Теоретическая подготовка к этапу «Военно-историческая викторина»</w:t>
            </w:r>
          </w:p>
        </w:tc>
        <w:tc>
          <w:tcPr>
            <w:tcW w:w="5386" w:type="dxa"/>
          </w:tcPr>
          <w:p w:rsidR="00D52A02" w:rsidRPr="00D52A02" w:rsidRDefault="00D52A02" w:rsidP="00D52A02">
            <w:pPr>
              <w:suppressAutoHyphens w:val="0"/>
              <w:jc w:val="center"/>
              <w:rPr>
                <w:b/>
                <w:sz w:val="24"/>
                <w:szCs w:val="24"/>
                <w:lang w:eastAsia="ru-RU"/>
              </w:rPr>
            </w:pPr>
            <w:r w:rsidRPr="00D52A02">
              <w:rPr>
                <w:rFonts w:eastAsia="Calibri"/>
                <w:sz w:val="24"/>
                <w:szCs w:val="24"/>
                <w:lang w:eastAsia="en-US"/>
              </w:rPr>
              <w:t>Боевые традиции ВС РФ</w:t>
            </w:r>
          </w:p>
        </w:tc>
        <w:tc>
          <w:tcPr>
            <w:tcW w:w="1134" w:type="dxa"/>
          </w:tcPr>
          <w:p w:rsidR="00D52A02" w:rsidRPr="00D52A02" w:rsidRDefault="00D52A02" w:rsidP="00D52A02">
            <w:pPr>
              <w:suppressAutoHyphens w:val="0"/>
              <w:jc w:val="center"/>
              <w:rPr>
                <w:b/>
                <w:sz w:val="24"/>
                <w:szCs w:val="24"/>
                <w:lang w:val="en-US" w:eastAsia="ru-RU"/>
              </w:rPr>
            </w:pPr>
            <w:r w:rsidRPr="00D52A02">
              <w:rPr>
                <w:b/>
                <w:sz w:val="24"/>
                <w:szCs w:val="24"/>
                <w:lang w:val="en-US" w:eastAsia="ru-RU"/>
              </w:rPr>
              <w:t>2</w:t>
            </w:r>
          </w:p>
        </w:tc>
        <w:tc>
          <w:tcPr>
            <w:tcW w:w="1843" w:type="dxa"/>
            <w:gridSpan w:val="2"/>
          </w:tcPr>
          <w:p w:rsidR="00D52A02" w:rsidRPr="00D52A02" w:rsidRDefault="00D52A02" w:rsidP="00D52A02">
            <w:pPr>
              <w:suppressAutoHyphens w:val="0"/>
              <w:jc w:val="center"/>
              <w:rPr>
                <w:sz w:val="24"/>
                <w:szCs w:val="24"/>
                <w:lang w:eastAsia="ru-RU"/>
              </w:rPr>
            </w:pPr>
            <w:r w:rsidRPr="00D52A02">
              <w:rPr>
                <w:sz w:val="24"/>
                <w:szCs w:val="24"/>
                <w:lang w:eastAsia="ru-RU"/>
              </w:rPr>
              <w:t>Теоретический</w:t>
            </w:r>
          </w:p>
        </w:tc>
        <w:tc>
          <w:tcPr>
            <w:tcW w:w="1418" w:type="dxa"/>
          </w:tcPr>
          <w:p w:rsidR="00D52A02" w:rsidRPr="00D52A02" w:rsidRDefault="00D52A02" w:rsidP="00D52A02">
            <w:pPr>
              <w:suppressAutoHyphens w:val="0"/>
              <w:jc w:val="center"/>
              <w:rPr>
                <w:sz w:val="24"/>
                <w:szCs w:val="24"/>
                <w:lang w:eastAsia="ru-RU"/>
              </w:rPr>
            </w:pPr>
            <w:r w:rsidRPr="00D52A02">
              <w:rPr>
                <w:sz w:val="24"/>
                <w:szCs w:val="24"/>
                <w:lang w:eastAsia="ru-RU"/>
              </w:rPr>
              <w:t>Беседа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sz w:val="24"/>
                <w:szCs w:val="24"/>
                <w:lang w:eastAsia="ru-RU"/>
              </w:rPr>
              <w:t>70</w:t>
            </w:r>
          </w:p>
        </w:tc>
        <w:tc>
          <w:tcPr>
            <w:tcW w:w="2552" w:type="dxa"/>
            <w:vMerge/>
          </w:tcPr>
          <w:p w:rsidR="00D52A02" w:rsidRPr="00D52A02" w:rsidRDefault="00D52A02" w:rsidP="00D52A02">
            <w:pPr>
              <w:suppressAutoHyphens w:val="0"/>
              <w:jc w:val="center"/>
              <w:rPr>
                <w:sz w:val="24"/>
                <w:szCs w:val="24"/>
                <w:lang w:eastAsia="ru-RU"/>
              </w:rPr>
            </w:pPr>
          </w:p>
        </w:tc>
        <w:tc>
          <w:tcPr>
            <w:tcW w:w="5386" w:type="dxa"/>
          </w:tcPr>
          <w:p w:rsidR="00D52A02" w:rsidRPr="00D52A02" w:rsidRDefault="00D52A02" w:rsidP="00D52A02">
            <w:pPr>
              <w:suppressAutoHyphens w:val="0"/>
              <w:jc w:val="center"/>
              <w:rPr>
                <w:b/>
                <w:sz w:val="24"/>
                <w:szCs w:val="24"/>
                <w:lang w:eastAsia="ru-RU"/>
              </w:rPr>
            </w:pPr>
            <w:r w:rsidRPr="00D52A02">
              <w:rPr>
                <w:sz w:val="24"/>
                <w:szCs w:val="24"/>
                <w:lang w:eastAsia="ru-RU"/>
              </w:rPr>
              <w:t>Крупнейшие войсковые операции по годам.</w:t>
            </w:r>
          </w:p>
        </w:tc>
        <w:tc>
          <w:tcPr>
            <w:tcW w:w="1134" w:type="dxa"/>
          </w:tcPr>
          <w:p w:rsidR="00D52A02" w:rsidRPr="00D52A02" w:rsidRDefault="00D52A02" w:rsidP="00D52A02">
            <w:pPr>
              <w:suppressAutoHyphens w:val="0"/>
              <w:jc w:val="center"/>
              <w:rPr>
                <w:b/>
                <w:sz w:val="24"/>
                <w:szCs w:val="24"/>
                <w:lang w:val="en-US" w:eastAsia="ru-RU"/>
              </w:rPr>
            </w:pPr>
            <w:r w:rsidRPr="00D52A02">
              <w:rPr>
                <w:b/>
                <w:sz w:val="24"/>
                <w:szCs w:val="24"/>
                <w:lang w:val="en-US" w:eastAsia="ru-RU"/>
              </w:rPr>
              <w:t>2</w:t>
            </w:r>
          </w:p>
        </w:tc>
        <w:tc>
          <w:tcPr>
            <w:tcW w:w="1843" w:type="dxa"/>
            <w:gridSpan w:val="2"/>
          </w:tcPr>
          <w:p w:rsidR="00D52A02" w:rsidRPr="00D52A02" w:rsidRDefault="00D52A02" w:rsidP="00D52A02">
            <w:pPr>
              <w:suppressAutoHyphens w:val="0"/>
              <w:jc w:val="center"/>
              <w:rPr>
                <w:sz w:val="24"/>
                <w:szCs w:val="24"/>
                <w:lang w:eastAsia="ru-RU"/>
              </w:rPr>
            </w:pPr>
            <w:r w:rsidRPr="00D52A02">
              <w:rPr>
                <w:sz w:val="24"/>
                <w:szCs w:val="24"/>
                <w:lang w:eastAsia="ru-RU"/>
              </w:rPr>
              <w:t>Теоретический</w:t>
            </w:r>
          </w:p>
        </w:tc>
        <w:tc>
          <w:tcPr>
            <w:tcW w:w="1418" w:type="dxa"/>
          </w:tcPr>
          <w:p w:rsidR="00D52A02" w:rsidRPr="00D52A02" w:rsidRDefault="00D52A02" w:rsidP="00D52A02">
            <w:pPr>
              <w:suppressAutoHyphens w:val="0"/>
              <w:jc w:val="center"/>
              <w:rPr>
                <w:sz w:val="24"/>
                <w:szCs w:val="24"/>
                <w:lang w:eastAsia="ru-RU"/>
              </w:rPr>
            </w:pPr>
            <w:r w:rsidRPr="00D52A02">
              <w:rPr>
                <w:sz w:val="24"/>
                <w:szCs w:val="24"/>
                <w:lang w:eastAsia="ru-RU"/>
              </w:rPr>
              <w:t>Беседа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sz w:val="24"/>
                <w:szCs w:val="24"/>
                <w:lang w:eastAsia="ru-RU"/>
              </w:rPr>
              <w:t>71</w:t>
            </w:r>
          </w:p>
        </w:tc>
        <w:tc>
          <w:tcPr>
            <w:tcW w:w="2552" w:type="dxa"/>
            <w:vMerge/>
          </w:tcPr>
          <w:p w:rsidR="00D52A02" w:rsidRPr="00D52A02" w:rsidRDefault="00D52A02" w:rsidP="00D52A02">
            <w:pPr>
              <w:suppressAutoHyphens w:val="0"/>
              <w:jc w:val="center"/>
              <w:rPr>
                <w:sz w:val="24"/>
                <w:szCs w:val="24"/>
                <w:lang w:eastAsia="ru-RU"/>
              </w:rPr>
            </w:pPr>
          </w:p>
        </w:tc>
        <w:tc>
          <w:tcPr>
            <w:tcW w:w="5386" w:type="dxa"/>
          </w:tcPr>
          <w:p w:rsidR="00D52A02" w:rsidRPr="00D52A02" w:rsidRDefault="00D52A02" w:rsidP="00D52A02">
            <w:pPr>
              <w:suppressAutoHyphens w:val="0"/>
              <w:jc w:val="center"/>
              <w:rPr>
                <w:sz w:val="24"/>
                <w:szCs w:val="24"/>
                <w:lang w:eastAsia="ru-RU"/>
              </w:rPr>
            </w:pPr>
            <w:r w:rsidRPr="00D52A02">
              <w:rPr>
                <w:sz w:val="24"/>
                <w:szCs w:val="24"/>
                <w:lang w:eastAsia="ru-RU"/>
              </w:rPr>
              <w:t>Краеведческие вопросы. Дни воинской славы России – история великих побед русской армии и флота.</w:t>
            </w:r>
          </w:p>
        </w:tc>
        <w:tc>
          <w:tcPr>
            <w:tcW w:w="1134" w:type="dxa"/>
          </w:tcPr>
          <w:p w:rsidR="00D52A02" w:rsidRPr="00D52A02" w:rsidRDefault="00D52A02" w:rsidP="00D52A02">
            <w:pPr>
              <w:suppressAutoHyphens w:val="0"/>
              <w:jc w:val="center"/>
              <w:rPr>
                <w:b/>
                <w:sz w:val="24"/>
                <w:szCs w:val="24"/>
                <w:lang w:val="en-US" w:eastAsia="ru-RU"/>
              </w:rPr>
            </w:pPr>
            <w:r w:rsidRPr="00D52A02">
              <w:rPr>
                <w:b/>
                <w:sz w:val="24"/>
                <w:szCs w:val="24"/>
                <w:lang w:val="en-US" w:eastAsia="ru-RU"/>
              </w:rPr>
              <w:t>2</w:t>
            </w:r>
          </w:p>
        </w:tc>
        <w:tc>
          <w:tcPr>
            <w:tcW w:w="1843" w:type="dxa"/>
            <w:gridSpan w:val="2"/>
          </w:tcPr>
          <w:p w:rsidR="00D52A02" w:rsidRPr="00D52A02" w:rsidRDefault="00D52A02" w:rsidP="00D52A02">
            <w:pPr>
              <w:suppressAutoHyphens w:val="0"/>
              <w:jc w:val="center"/>
              <w:rPr>
                <w:sz w:val="24"/>
                <w:szCs w:val="24"/>
                <w:lang w:eastAsia="ru-RU"/>
              </w:rPr>
            </w:pPr>
            <w:r w:rsidRPr="00D52A02">
              <w:rPr>
                <w:sz w:val="24"/>
                <w:szCs w:val="24"/>
                <w:lang w:eastAsia="ru-RU"/>
              </w:rPr>
              <w:t>Теоретический</w:t>
            </w:r>
          </w:p>
        </w:tc>
        <w:tc>
          <w:tcPr>
            <w:tcW w:w="1418" w:type="dxa"/>
          </w:tcPr>
          <w:p w:rsidR="00D52A02" w:rsidRPr="00D52A02" w:rsidRDefault="00D52A02" w:rsidP="00D52A02">
            <w:pPr>
              <w:suppressAutoHyphens w:val="0"/>
              <w:jc w:val="center"/>
              <w:rPr>
                <w:sz w:val="24"/>
                <w:szCs w:val="24"/>
                <w:lang w:eastAsia="ru-RU"/>
              </w:rPr>
            </w:pPr>
            <w:r w:rsidRPr="00D52A02">
              <w:rPr>
                <w:sz w:val="24"/>
                <w:szCs w:val="24"/>
                <w:lang w:eastAsia="ru-RU"/>
              </w:rPr>
              <w:t>Беседа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sz w:val="24"/>
                <w:szCs w:val="24"/>
                <w:lang w:eastAsia="ru-RU"/>
              </w:rPr>
              <w:t>72</w:t>
            </w:r>
          </w:p>
        </w:tc>
        <w:tc>
          <w:tcPr>
            <w:tcW w:w="2552" w:type="dxa"/>
            <w:vMerge/>
          </w:tcPr>
          <w:p w:rsidR="00D52A02" w:rsidRPr="00D52A02" w:rsidRDefault="00D52A02" w:rsidP="00D52A02">
            <w:pPr>
              <w:suppressAutoHyphens w:val="0"/>
              <w:jc w:val="center"/>
              <w:rPr>
                <w:sz w:val="24"/>
                <w:szCs w:val="24"/>
                <w:lang w:eastAsia="ru-RU"/>
              </w:rPr>
            </w:pPr>
          </w:p>
        </w:tc>
        <w:tc>
          <w:tcPr>
            <w:tcW w:w="5386" w:type="dxa"/>
          </w:tcPr>
          <w:p w:rsidR="00D52A02" w:rsidRPr="00D52A02" w:rsidRDefault="00D52A02" w:rsidP="00D52A02">
            <w:pPr>
              <w:suppressAutoHyphens w:val="0"/>
              <w:jc w:val="center"/>
              <w:rPr>
                <w:sz w:val="24"/>
                <w:szCs w:val="24"/>
                <w:lang w:eastAsia="ru-RU"/>
              </w:rPr>
            </w:pPr>
            <w:r w:rsidRPr="00D52A02">
              <w:rPr>
                <w:rFonts w:eastAsia="Calibri"/>
                <w:sz w:val="24"/>
                <w:szCs w:val="24"/>
                <w:lang w:eastAsia="en-US"/>
              </w:rPr>
              <w:t>Крупнейшие сражения  Вов. Партизанское движение в годы Великой Отечественной войны.</w:t>
            </w:r>
          </w:p>
        </w:tc>
        <w:tc>
          <w:tcPr>
            <w:tcW w:w="1134" w:type="dxa"/>
          </w:tcPr>
          <w:p w:rsidR="00D52A02" w:rsidRPr="00D52A02" w:rsidRDefault="00D52A02" w:rsidP="00D52A02">
            <w:pPr>
              <w:suppressAutoHyphens w:val="0"/>
              <w:jc w:val="center"/>
              <w:rPr>
                <w:b/>
                <w:sz w:val="24"/>
                <w:szCs w:val="24"/>
                <w:lang w:val="en-US" w:eastAsia="ru-RU"/>
              </w:rPr>
            </w:pPr>
            <w:r w:rsidRPr="00D52A02">
              <w:rPr>
                <w:b/>
                <w:sz w:val="24"/>
                <w:szCs w:val="24"/>
                <w:lang w:val="en-US" w:eastAsia="ru-RU"/>
              </w:rPr>
              <w:t>2</w:t>
            </w:r>
          </w:p>
        </w:tc>
        <w:tc>
          <w:tcPr>
            <w:tcW w:w="1843" w:type="dxa"/>
            <w:gridSpan w:val="2"/>
          </w:tcPr>
          <w:p w:rsidR="00D52A02" w:rsidRPr="00D52A02" w:rsidRDefault="00D52A02" w:rsidP="00D52A02">
            <w:pPr>
              <w:suppressAutoHyphens w:val="0"/>
              <w:jc w:val="center"/>
              <w:rPr>
                <w:sz w:val="24"/>
                <w:szCs w:val="24"/>
                <w:lang w:eastAsia="ru-RU"/>
              </w:rPr>
            </w:pPr>
            <w:r w:rsidRPr="00D52A02">
              <w:rPr>
                <w:sz w:val="24"/>
                <w:szCs w:val="24"/>
                <w:lang w:eastAsia="ru-RU"/>
              </w:rPr>
              <w:t>Теоретический</w:t>
            </w:r>
          </w:p>
        </w:tc>
        <w:tc>
          <w:tcPr>
            <w:tcW w:w="1418" w:type="dxa"/>
          </w:tcPr>
          <w:p w:rsidR="00D52A02" w:rsidRPr="00D52A02" w:rsidRDefault="00D52A02" w:rsidP="00D52A02">
            <w:pPr>
              <w:suppressAutoHyphens w:val="0"/>
              <w:jc w:val="center"/>
              <w:rPr>
                <w:sz w:val="24"/>
                <w:szCs w:val="24"/>
                <w:lang w:eastAsia="ru-RU"/>
              </w:rPr>
            </w:pPr>
            <w:r w:rsidRPr="00D52A02">
              <w:rPr>
                <w:sz w:val="24"/>
                <w:szCs w:val="24"/>
                <w:lang w:eastAsia="ru-RU"/>
              </w:rPr>
              <w:t>Беседа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sz w:val="24"/>
                <w:szCs w:val="24"/>
                <w:lang w:eastAsia="ru-RU"/>
              </w:rPr>
              <w:t>73</w:t>
            </w:r>
          </w:p>
        </w:tc>
        <w:tc>
          <w:tcPr>
            <w:tcW w:w="2552" w:type="dxa"/>
            <w:vMerge/>
          </w:tcPr>
          <w:p w:rsidR="00D52A02" w:rsidRPr="00D52A02" w:rsidRDefault="00D52A02" w:rsidP="00D52A02">
            <w:pPr>
              <w:suppressAutoHyphens w:val="0"/>
              <w:jc w:val="center"/>
              <w:rPr>
                <w:sz w:val="24"/>
                <w:szCs w:val="24"/>
                <w:lang w:eastAsia="ru-RU"/>
              </w:rPr>
            </w:pPr>
          </w:p>
        </w:tc>
        <w:tc>
          <w:tcPr>
            <w:tcW w:w="5386" w:type="dxa"/>
          </w:tcPr>
          <w:p w:rsidR="00D52A02" w:rsidRPr="00D52A02" w:rsidRDefault="00D52A02" w:rsidP="00D52A02">
            <w:pPr>
              <w:suppressAutoHyphens w:val="0"/>
              <w:jc w:val="center"/>
              <w:rPr>
                <w:sz w:val="24"/>
                <w:szCs w:val="24"/>
                <w:lang w:eastAsia="ru-RU"/>
              </w:rPr>
            </w:pPr>
            <w:r w:rsidRPr="00D52A02">
              <w:rPr>
                <w:rFonts w:eastAsia="Calibri"/>
                <w:sz w:val="24"/>
                <w:szCs w:val="24"/>
                <w:lang w:eastAsia="en-US"/>
              </w:rPr>
              <w:t>Рода войск в годы Великой Отечественной войны. Ордена Вов.</w:t>
            </w:r>
          </w:p>
        </w:tc>
        <w:tc>
          <w:tcPr>
            <w:tcW w:w="1134" w:type="dxa"/>
          </w:tcPr>
          <w:p w:rsidR="00D52A02" w:rsidRPr="00D52A02" w:rsidRDefault="00D52A02" w:rsidP="00D52A02">
            <w:pPr>
              <w:suppressAutoHyphens w:val="0"/>
              <w:jc w:val="center"/>
              <w:rPr>
                <w:b/>
                <w:sz w:val="24"/>
                <w:szCs w:val="24"/>
                <w:lang w:val="en-US" w:eastAsia="ru-RU"/>
              </w:rPr>
            </w:pPr>
            <w:r w:rsidRPr="00D52A02">
              <w:rPr>
                <w:b/>
                <w:sz w:val="24"/>
                <w:szCs w:val="24"/>
                <w:lang w:val="en-US" w:eastAsia="ru-RU"/>
              </w:rPr>
              <w:t>2</w:t>
            </w:r>
          </w:p>
        </w:tc>
        <w:tc>
          <w:tcPr>
            <w:tcW w:w="1843" w:type="dxa"/>
            <w:gridSpan w:val="2"/>
          </w:tcPr>
          <w:p w:rsidR="00D52A02" w:rsidRPr="00D52A02" w:rsidRDefault="00D52A02" w:rsidP="00D52A02">
            <w:pPr>
              <w:suppressAutoHyphens w:val="0"/>
              <w:jc w:val="center"/>
              <w:rPr>
                <w:sz w:val="24"/>
                <w:szCs w:val="24"/>
                <w:lang w:eastAsia="ru-RU"/>
              </w:rPr>
            </w:pPr>
            <w:r w:rsidRPr="00D52A02">
              <w:rPr>
                <w:sz w:val="24"/>
                <w:szCs w:val="24"/>
                <w:lang w:eastAsia="ru-RU"/>
              </w:rPr>
              <w:t>Теоретический</w:t>
            </w:r>
          </w:p>
        </w:tc>
        <w:tc>
          <w:tcPr>
            <w:tcW w:w="1418" w:type="dxa"/>
          </w:tcPr>
          <w:p w:rsidR="00D52A02" w:rsidRPr="00D52A02" w:rsidRDefault="00D52A02" w:rsidP="00D52A02">
            <w:pPr>
              <w:suppressAutoHyphens w:val="0"/>
              <w:jc w:val="center"/>
              <w:rPr>
                <w:sz w:val="24"/>
                <w:szCs w:val="24"/>
                <w:lang w:eastAsia="ru-RU"/>
              </w:rPr>
            </w:pPr>
            <w:r w:rsidRPr="00D52A02">
              <w:rPr>
                <w:sz w:val="24"/>
                <w:szCs w:val="24"/>
                <w:lang w:eastAsia="ru-RU"/>
              </w:rPr>
              <w:t>Беседа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sz w:val="24"/>
                <w:szCs w:val="24"/>
                <w:lang w:eastAsia="ru-RU"/>
              </w:rPr>
              <w:t>74</w:t>
            </w:r>
          </w:p>
        </w:tc>
        <w:tc>
          <w:tcPr>
            <w:tcW w:w="2552" w:type="dxa"/>
            <w:vMerge/>
          </w:tcPr>
          <w:p w:rsidR="00D52A02" w:rsidRPr="00D52A02" w:rsidRDefault="00D52A02" w:rsidP="00D52A02">
            <w:pPr>
              <w:suppressAutoHyphens w:val="0"/>
              <w:jc w:val="center"/>
              <w:rPr>
                <w:sz w:val="24"/>
                <w:szCs w:val="24"/>
                <w:lang w:eastAsia="ru-RU"/>
              </w:rPr>
            </w:pPr>
          </w:p>
        </w:tc>
        <w:tc>
          <w:tcPr>
            <w:tcW w:w="5386" w:type="dxa"/>
          </w:tcPr>
          <w:p w:rsidR="00D52A02" w:rsidRPr="00D52A02" w:rsidRDefault="00D52A02" w:rsidP="00D52A02">
            <w:pPr>
              <w:jc w:val="center"/>
              <w:rPr>
                <w:sz w:val="24"/>
                <w:szCs w:val="24"/>
              </w:rPr>
            </w:pPr>
            <w:r w:rsidRPr="00D52A02">
              <w:rPr>
                <w:sz w:val="24"/>
                <w:szCs w:val="24"/>
              </w:rPr>
              <w:t>Великие полководцы и флотоводцы.</w:t>
            </w:r>
          </w:p>
          <w:p w:rsidR="00D52A02" w:rsidRPr="00D52A02" w:rsidRDefault="00D52A02" w:rsidP="00D52A02">
            <w:pPr>
              <w:suppressAutoHyphens w:val="0"/>
              <w:jc w:val="center"/>
              <w:rPr>
                <w:rFonts w:eastAsia="Calibri"/>
                <w:sz w:val="24"/>
                <w:szCs w:val="24"/>
                <w:lang w:eastAsia="en-US"/>
              </w:rPr>
            </w:pPr>
          </w:p>
        </w:tc>
        <w:tc>
          <w:tcPr>
            <w:tcW w:w="1134" w:type="dxa"/>
          </w:tcPr>
          <w:p w:rsidR="00D52A02" w:rsidRPr="00D52A02" w:rsidRDefault="00D52A02" w:rsidP="00D52A02">
            <w:pPr>
              <w:suppressAutoHyphens w:val="0"/>
              <w:jc w:val="center"/>
              <w:rPr>
                <w:b/>
                <w:sz w:val="24"/>
                <w:szCs w:val="24"/>
                <w:lang w:val="en-US" w:eastAsia="ru-RU"/>
              </w:rPr>
            </w:pPr>
            <w:r w:rsidRPr="00D52A02">
              <w:rPr>
                <w:b/>
                <w:sz w:val="24"/>
                <w:szCs w:val="24"/>
                <w:lang w:val="en-US" w:eastAsia="ru-RU"/>
              </w:rPr>
              <w:t>2</w:t>
            </w:r>
          </w:p>
        </w:tc>
        <w:tc>
          <w:tcPr>
            <w:tcW w:w="1843" w:type="dxa"/>
            <w:gridSpan w:val="2"/>
          </w:tcPr>
          <w:p w:rsidR="00D52A02" w:rsidRPr="00D52A02" w:rsidRDefault="00D52A02" w:rsidP="00D52A02">
            <w:pPr>
              <w:suppressAutoHyphens w:val="0"/>
              <w:jc w:val="center"/>
              <w:rPr>
                <w:sz w:val="24"/>
                <w:szCs w:val="24"/>
                <w:lang w:eastAsia="ru-RU"/>
              </w:rPr>
            </w:pPr>
            <w:r w:rsidRPr="00D52A02">
              <w:rPr>
                <w:sz w:val="24"/>
                <w:szCs w:val="24"/>
                <w:lang w:eastAsia="ru-RU"/>
              </w:rPr>
              <w:t>Теоретический</w:t>
            </w:r>
          </w:p>
        </w:tc>
        <w:tc>
          <w:tcPr>
            <w:tcW w:w="1418" w:type="dxa"/>
          </w:tcPr>
          <w:p w:rsidR="00D52A02" w:rsidRPr="00D52A02" w:rsidRDefault="00D52A02" w:rsidP="00D52A02">
            <w:pPr>
              <w:suppressAutoHyphens w:val="0"/>
              <w:jc w:val="center"/>
              <w:rPr>
                <w:sz w:val="24"/>
                <w:szCs w:val="24"/>
                <w:lang w:eastAsia="ru-RU"/>
              </w:rPr>
            </w:pPr>
            <w:r w:rsidRPr="00D52A02">
              <w:rPr>
                <w:sz w:val="24"/>
                <w:szCs w:val="24"/>
                <w:lang w:eastAsia="ru-RU"/>
              </w:rPr>
              <w:t>Беседа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sz w:val="24"/>
                <w:szCs w:val="24"/>
                <w:lang w:eastAsia="ru-RU"/>
              </w:rPr>
              <w:t>75</w:t>
            </w:r>
          </w:p>
        </w:tc>
        <w:tc>
          <w:tcPr>
            <w:tcW w:w="2552" w:type="dxa"/>
            <w:vMerge/>
          </w:tcPr>
          <w:p w:rsidR="00D52A02" w:rsidRPr="00D52A02" w:rsidRDefault="00D52A02" w:rsidP="00D52A02">
            <w:pPr>
              <w:suppressAutoHyphens w:val="0"/>
              <w:jc w:val="center"/>
              <w:rPr>
                <w:sz w:val="24"/>
                <w:szCs w:val="24"/>
                <w:lang w:eastAsia="ru-RU"/>
              </w:rPr>
            </w:pPr>
          </w:p>
        </w:tc>
        <w:tc>
          <w:tcPr>
            <w:tcW w:w="5386" w:type="dxa"/>
          </w:tcPr>
          <w:p w:rsidR="00D52A02" w:rsidRPr="00D52A02" w:rsidRDefault="00D52A02" w:rsidP="00D52A02">
            <w:pPr>
              <w:suppressAutoHyphens w:val="0"/>
              <w:jc w:val="center"/>
              <w:rPr>
                <w:rFonts w:eastAsia="Calibri"/>
                <w:sz w:val="24"/>
                <w:szCs w:val="24"/>
                <w:lang w:eastAsia="en-US"/>
              </w:rPr>
            </w:pPr>
            <w:r w:rsidRPr="00D52A02">
              <w:rPr>
                <w:rFonts w:eastAsia="Calibri"/>
                <w:sz w:val="24"/>
                <w:szCs w:val="24"/>
                <w:lang w:eastAsia="en-US"/>
              </w:rPr>
              <w:t>Работа по вопросам</w:t>
            </w:r>
          </w:p>
        </w:tc>
        <w:tc>
          <w:tcPr>
            <w:tcW w:w="1134" w:type="dxa"/>
          </w:tcPr>
          <w:p w:rsidR="00D52A02" w:rsidRPr="00D52A02" w:rsidRDefault="00D52A02" w:rsidP="00D52A02">
            <w:pPr>
              <w:suppressAutoHyphens w:val="0"/>
              <w:jc w:val="center"/>
              <w:rPr>
                <w:b/>
                <w:sz w:val="24"/>
                <w:szCs w:val="24"/>
                <w:lang w:val="en-US" w:eastAsia="ru-RU"/>
              </w:rPr>
            </w:pPr>
            <w:r w:rsidRPr="00D52A02">
              <w:rPr>
                <w:b/>
                <w:sz w:val="24"/>
                <w:szCs w:val="24"/>
                <w:lang w:val="en-US" w:eastAsia="ru-RU"/>
              </w:rPr>
              <w:t>2</w:t>
            </w:r>
          </w:p>
        </w:tc>
        <w:tc>
          <w:tcPr>
            <w:tcW w:w="1843" w:type="dxa"/>
            <w:gridSpan w:val="2"/>
          </w:tcPr>
          <w:p w:rsidR="00D52A02" w:rsidRPr="00D52A02" w:rsidRDefault="00D52A02" w:rsidP="00D52A02">
            <w:pPr>
              <w:suppressAutoHyphens w:val="0"/>
              <w:jc w:val="center"/>
              <w:rPr>
                <w:sz w:val="24"/>
                <w:szCs w:val="24"/>
                <w:lang w:eastAsia="ru-RU"/>
              </w:rPr>
            </w:pPr>
            <w:r w:rsidRPr="00D52A02">
              <w:rPr>
                <w:sz w:val="24"/>
                <w:szCs w:val="24"/>
                <w:lang w:eastAsia="ru-RU"/>
              </w:rPr>
              <w:t>Практический</w:t>
            </w:r>
          </w:p>
        </w:tc>
        <w:tc>
          <w:tcPr>
            <w:tcW w:w="1418" w:type="dxa"/>
          </w:tcPr>
          <w:p w:rsidR="00D52A02" w:rsidRPr="00D52A02" w:rsidRDefault="00D52A02" w:rsidP="00D52A02">
            <w:pPr>
              <w:suppressAutoHyphens w:val="0"/>
              <w:jc w:val="center"/>
              <w:rPr>
                <w:sz w:val="24"/>
                <w:szCs w:val="24"/>
                <w:lang w:eastAsia="ru-RU"/>
              </w:rPr>
            </w:pPr>
            <w:r w:rsidRPr="00D52A02">
              <w:rPr>
                <w:sz w:val="24"/>
                <w:szCs w:val="24"/>
                <w:lang w:eastAsia="ru-RU"/>
              </w:rPr>
              <w:t>Тренировка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sz w:val="24"/>
                <w:szCs w:val="24"/>
                <w:lang w:eastAsia="ru-RU"/>
              </w:rPr>
              <w:t>76</w:t>
            </w:r>
          </w:p>
        </w:tc>
        <w:tc>
          <w:tcPr>
            <w:tcW w:w="2552" w:type="dxa"/>
            <w:vMerge/>
          </w:tcPr>
          <w:p w:rsidR="00D52A02" w:rsidRPr="00D52A02" w:rsidRDefault="00D52A02" w:rsidP="00D52A02">
            <w:pPr>
              <w:suppressAutoHyphens w:val="0"/>
              <w:jc w:val="center"/>
              <w:rPr>
                <w:sz w:val="24"/>
                <w:szCs w:val="24"/>
                <w:lang w:eastAsia="ru-RU"/>
              </w:rPr>
            </w:pPr>
          </w:p>
        </w:tc>
        <w:tc>
          <w:tcPr>
            <w:tcW w:w="5386" w:type="dxa"/>
          </w:tcPr>
          <w:p w:rsidR="00D52A02" w:rsidRPr="00D52A02" w:rsidRDefault="00D52A02" w:rsidP="00D52A02">
            <w:pPr>
              <w:suppressAutoHyphens w:val="0"/>
              <w:jc w:val="center"/>
              <w:rPr>
                <w:sz w:val="24"/>
                <w:szCs w:val="24"/>
                <w:lang w:eastAsia="ru-RU"/>
              </w:rPr>
            </w:pPr>
            <w:r w:rsidRPr="00D52A02">
              <w:rPr>
                <w:rFonts w:eastAsia="Calibri"/>
                <w:sz w:val="24"/>
                <w:szCs w:val="24"/>
                <w:lang w:eastAsia="en-US"/>
              </w:rPr>
              <w:t>Зачет по военной истории</w:t>
            </w:r>
          </w:p>
        </w:tc>
        <w:tc>
          <w:tcPr>
            <w:tcW w:w="1134" w:type="dxa"/>
          </w:tcPr>
          <w:p w:rsidR="00D52A02" w:rsidRPr="00D52A02" w:rsidRDefault="00D52A02" w:rsidP="00D52A02">
            <w:pPr>
              <w:suppressAutoHyphens w:val="0"/>
              <w:spacing w:after="200"/>
              <w:jc w:val="center"/>
              <w:rPr>
                <w:rFonts w:eastAsia="Calibri"/>
                <w:sz w:val="24"/>
                <w:szCs w:val="24"/>
                <w:lang w:eastAsia="en-US"/>
              </w:rPr>
            </w:pPr>
            <w:r w:rsidRPr="00D52A02">
              <w:rPr>
                <w:b/>
                <w:sz w:val="24"/>
                <w:szCs w:val="24"/>
                <w:lang w:val="en-US" w:eastAsia="ru-RU"/>
              </w:rPr>
              <w:t>2</w:t>
            </w:r>
          </w:p>
        </w:tc>
        <w:tc>
          <w:tcPr>
            <w:tcW w:w="1843" w:type="dxa"/>
            <w:gridSpan w:val="2"/>
          </w:tcPr>
          <w:p w:rsidR="00D52A02" w:rsidRPr="00D52A02" w:rsidRDefault="00D52A02" w:rsidP="00D52A02">
            <w:pPr>
              <w:suppressAutoHyphens w:val="0"/>
              <w:jc w:val="center"/>
              <w:rPr>
                <w:sz w:val="24"/>
                <w:szCs w:val="24"/>
                <w:lang w:eastAsia="ru-RU"/>
              </w:rPr>
            </w:pPr>
            <w:r w:rsidRPr="00D52A02">
              <w:rPr>
                <w:sz w:val="24"/>
                <w:szCs w:val="24"/>
                <w:lang w:eastAsia="ru-RU"/>
              </w:rPr>
              <w:t>Практический</w:t>
            </w:r>
          </w:p>
        </w:tc>
        <w:tc>
          <w:tcPr>
            <w:tcW w:w="1418" w:type="dxa"/>
          </w:tcPr>
          <w:p w:rsidR="00D52A02" w:rsidRPr="00D52A02" w:rsidRDefault="00D52A02" w:rsidP="00D52A02">
            <w:pPr>
              <w:suppressAutoHyphens w:val="0"/>
              <w:spacing w:after="200"/>
              <w:jc w:val="center"/>
              <w:rPr>
                <w:rFonts w:eastAsia="Calibri"/>
                <w:sz w:val="24"/>
                <w:szCs w:val="24"/>
                <w:lang w:eastAsia="en-US"/>
              </w:rPr>
            </w:pPr>
            <w:r w:rsidRPr="00D52A02">
              <w:rPr>
                <w:sz w:val="24"/>
                <w:szCs w:val="24"/>
                <w:lang w:eastAsia="ru-RU"/>
              </w:rPr>
              <w:t>Зачет</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b/>
                <w:sz w:val="24"/>
                <w:szCs w:val="24"/>
                <w:lang w:eastAsia="ru-RU"/>
              </w:rPr>
            </w:pPr>
            <w:r w:rsidRPr="00D52A02">
              <w:rPr>
                <w:b/>
                <w:sz w:val="24"/>
                <w:szCs w:val="24"/>
                <w:lang w:val="en-US" w:eastAsia="ru-RU"/>
              </w:rPr>
              <w:t>IV</w:t>
            </w:r>
          </w:p>
        </w:tc>
        <w:tc>
          <w:tcPr>
            <w:tcW w:w="2552" w:type="dxa"/>
          </w:tcPr>
          <w:p w:rsidR="00D52A02" w:rsidRPr="00D52A02" w:rsidRDefault="00D52A02" w:rsidP="00D52A02">
            <w:pPr>
              <w:suppressAutoHyphens w:val="0"/>
              <w:jc w:val="center"/>
              <w:rPr>
                <w:b/>
                <w:sz w:val="24"/>
                <w:szCs w:val="24"/>
                <w:lang w:eastAsia="ru-RU"/>
              </w:rPr>
            </w:pPr>
            <w:r w:rsidRPr="00D52A02">
              <w:rPr>
                <w:b/>
                <w:color w:val="000000"/>
                <w:sz w:val="24"/>
                <w:szCs w:val="24"/>
              </w:rPr>
              <w:t>«Равнение на знамена»</w:t>
            </w:r>
          </w:p>
        </w:tc>
        <w:tc>
          <w:tcPr>
            <w:tcW w:w="5386" w:type="dxa"/>
          </w:tcPr>
          <w:p w:rsidR="00D52A02" w:rsidRPr="00D52A02" w:rsidRDefault="00D52A02" w:rsidP="00D52A02">
            <w:pPr>
              <w:suppressAutoHyphens w:val="0"/>
              <w:jc w:val="center"/>
              <w:rPr>
                <w:b/>
                <w:sz w:val="24"/>
                <w:szCs w:val="24"/>
                <w:lang w:eastAsia="ru-RU"/>
              </w:rPr>
            </w:pPr>
          </w:p>
        </w:tc>
        <w:tc>
          <w:tcPr>
            <w:tcW w:w="1134" w:type="dxa"/>
          </w:tcPr>
          <w:p w:rsidR="00D52A02" w:rsidRPr="00D52A02" w:rsidRDefault="00D52A02" w:rsidP="00D52A02">
            <w:pPr>
              <w:suppressAutoHyphens w:val="0"/>
              <w:jc w:val="center"/>
              <w:rPr>
                <w:b/>
                <w:sz w:val="24"/>
                <w:szCs w:val="24"/>
                <w:lang w:eastAsia="ru-RU"/>
              </w:rPr>
            </w:pPr>
            <w:r w:rsidRPr="00D52A02">
              <w:rPr>
                <w:b/>
                <w:sz w:val="24"/>
                <w:szCs w:val="24"/>
                <w:lang w:eastAsia="ru-RU"/>
              </w:rPr>
              <w:t>8ч/4з</w:t>
            </w:r>
          </w:p>
        </w:tc>
        <w:tc>
          <w:tcPr>
            <w:tcW w:w="5812" w:type="dxa"/>
            <w:gridSpan w:val="5"/>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sz w:val="24"/>
                <w:szCs w:val="24"/>
                <w:lang w:eastAsia="ru-RU"/>
              </w:rPr>
              <w:lastRenderedPageBreak/>
              <w:t>77</w:t>
            </w:r>
          </w:p>
        </w:tc>
        <w:tc>
          <w:tcPr>
            <w:tcW w:w="2552" w:type="dxa"/>
            <w:vMerge w:val="restart"/>
          </w:tcPr>
          <w:p w:rsidR="00D52A02" w:rsidRPr="00D52A02" w:rsidRDefault="00D52A02" w:rsidP="00D52A02">
            <w:pPr>
              <w:suppressAutoHyphens w:val="0"/>
              <w:jc w:val="center"/>
              <w:rPr>
                <w:sz w:val="24"/>
                <w:szCs w:val="24"/>
                <w:lang w:eastAsia="ru-RU"/>
              </w:rPr>
            </w:pPr>
            <w:r w:rsidRPr="00D52A02">
              <w:rPr>
                <w:color w:val="000000"/>
                <w:sz w:val="24"/>
                <w:szCs w:val="24"/>
              </w:rPr>
              <w:t>Подготовка к этапу «Равнение на знамена»</w:t>
            </w:r>
          </w:p>
        </w:tc>
        <w:tc>
          <w:tcPr>
            <w:tcW w:w="5386" w:type="dxa"/>
          </w:tcPr>
          <w:p w:rsidR="00D52A02" w:rsidRPr="00D52A02" w:rsidRDefault="00D52A02" w:rsidP="00D52A02">
            <w:pPr>
              <w:suppressAutoHyphens w:val="0"/>
              <w:jc w:val="center"/>
              <w:rPr>
                <w:b/>
                <w:sz w:val="24"/>
                <w:szCs w:val="24"/>
                <w:lang w:eastAsia="ru-RU"/>
              </w:rPr>
            </w:pPr>
            <w:r w:rsidRPr="00D52A02">
              <w:rPr>
                <w:sz w:val="24"/>
                <w:szCs w:val="24"/>
                <w:lang w:eastAsia="ru-RU"/>
              </w:rPr>
              <w:t>Вынос знамени, представление знамени и смена у знамени (несение почетного караула).</w:t>
            </w:r>
          </w:p>
        </w:tc>
        <w:tc>
          <w:tcPr>
            <w:tcW w:w="1134" w:type="dxa"/>
          </w:tcPr>
          <w:p w:rsidR="00D52A02" w:rsidRPr="00D52A02" w:rsidRDefault="00D52A02" w:rsidP="00D52A02">
            <w:pPr>
              <w:suppressAutoHyphens w:val="0"/>
              <w:spacing w:after="200"/>
              <w:jc w:val="center"/>
              <w:rPr>
                <w:rFonts w:eastAsia="Calibri"/>
                <w:sz w:val="24"/>
                <w:szCs w:val="24"/>
                <w:lang w:eastAsia="en-US"/>
              </w:rPr>
            </w:pPr>
            <w:r w:rsidRPr="00D52A02">
              <w:rPr>
                <w:b/>
                <w:sz w:val="24"/>
                <w:szCs w:val="24"/>
                <w:lang w:val="en-US" w:eastAsia="ru-RU"/>
              </w:rPr>
              <w:t>2</w:t>
            </w:r>
          </w:p>
        </w:tc>
        <w:tc>
          <w:tcPr>
            <w:tcW w:w="1843" w:type="dxa"/>
            <w:gridSpan w:val="2"/>
          </w:tcPr>
          <w:p w:rsidR="00D52A02" w:rsidRPr="00D52A02" w:rsidRDefault="00D52A02" w:rsidP="00D52A02">
            <w:pPr>
              <w:suppressAutoHyphens w:val="0"/>
              <w:jc w:val="center"/>
              <w:rPr>
                <w:sz w:val="24"/>
                <w:szCs w:val="24"/>
                <w:lang w:eastAsia="ru-RU"/>
              </w:rPr>
            </w:pPr>
            <w:r w:rsidRPr="00D52A02">
              <w:rPr>
                <w:sz w:val="24"/>
                <w:szCs w:val="24"/>
                <w:lang w:eastAsia="ru-RU"/>
              </w:rPr>
              <w:t>Теоретический</w:t>
            </w:r>
          </w:p>
          <w:p w:rsidR="00D52A02" w:rsidRPr="00D52A02" w:rsidRDefault="00D52A02" w:rsidP="00D52A02">
            <w:pPr>
              <w:suppressAutoHyphens w:val="0"/>
              <w:jc w:val="center"/>
              <w:rPr>
                <w:sz w:val="24"/>
                <w:szCs w:val="24"/>
                <w:lang w:eastAsia="ru-RU"/>
              </w:rPr>
            </w:pPr>
            <w:r w:rsidRPr="00D52A02">
              <w:rPr>
                <w:sz w:val="24"/>
                <w:szCs w:val="24"/>
                <w:lang w:eastAsia="ru-RU"/>
              </w:rPr>
              <w:t>Практический</w:t>
            </w:r>
          </w:p>
        </w:tc>
        <w:tc>
          <w:tcPr>
            <w:tcW w:w="1418" w:type="dxa"/>
          </w:tcPr>
          <w:p w:rsidR="00D52A02" w:rsidRPr="00D52A02" w:rsidRDefault="00D52A02" w:rsidP="00D52A02">
            <w:pPr>
              <w:suppressAutoHyphens w:val="0"/>
              <w:jc w:val="center"/>
              <w:rPr>
                <w:sz w:val="24"/>
                <w:szCs w:val="24"/>
                <w:lang w:eastAsia="ru-RU"/>
              </w:rPr>
            </w:pPr>
            <w:r w:rsidRPr="00D52A02">
              <w:rPr>
                <w:sz w:val="24"/>
                <w:szCs w:val="24"/>
                <w:lang w:eastAsia="ru-RU"/>
              </w:rPr>
              <w:t>Тренировка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sz w:val="24"/>
                <w:szCs w:val="24"/>
                <w:lang w:eastAsia="ru-RU"/>
              </w:rPr>
              <w:t>78</w:t>
            </w:r>
          </w:p>
        </w:tc>
        <w:tc>
          <w:tcPr>
            <w:tcW w:w="2552" w:type="dxa"/>
            <w:vMerge/>
          </w:tcPr>
          <w:p w:rsidR="00D52A02" w:rsidRPr="00D52A02" w:rsidRDefault="00D52A02" w:rsidP="00D52A02">
            <w:pPr>
              <w:suppressAutoHyphens w:val="0"/>
              <w:jc w:val="center"/>
              <w:rPr>
                <w:sz w:val="24"/>
                <w:szCs w:val="24"/>
                <w:lang w:eastAsia="ru-RU"/>
              </w:rPr>
            </w:pPr>
          </w:p>
        </w:tc>
        <w:tc>
          <w:tcPr>
            <w:tcW w:w="5386" w:type="dxa"/>
          </w:tcPr>
          <w:p w:rsidR="00D52A02" w:rsidRPr="00D52A02" w:rsidRDefault="00D52A02" w:rsidP="00D52A02">
            <w:pPr>
              <w:suppressAutoHyphens w:val="0"/>
              <w:jc w:val="center"/>
              <w:rPr>
                <w:b/>
                <w:sz w:val="24"/>
                <w:szCs w:val="24"/>
                <w:lang w:eastAsia="ru-RU"/>
              </w:rPr>
            </w:pPr>
            <w:r w:rsidRPr="00D52A02">
              <w:rPr>
                <w:bCs/>
                <w:sz w:val="24"/>
                <w:szCs w:val="24"/>
                <w:lang w:eastAsia="ru-RU"/>
              </w:rPr>
              <w:t>Доклад командира. В</w:t>
            </w:r>
            <w:r w:rsidRPr="00D52A02">
              <w:rPr>
                <w:bCs/>
                <w:spacing w:val="-7"/>
                <w:sz w:val="24"/>
                <w:szCs w:val="24"/>
                <w:lang w:eastAsia="ru-RU"/>
              </w:rPr>
              <w:t>ынос знамени.</w:t>
            </w:r>
          </w:p>
        </w:tc>
        <w:tc>
          <w:tcPr>
            <w:tcW w:w="1134" w:type="dxa"/>
          </w:tcPr>
          <w:p w:rsidR="00D52A02" w:rsidRPr="00D52A02" w:rsidRDefault="00D52A02" w:rsidP="00D52A02">
            <w:pPr>
              <w:suppressAutoHyphens w:val="0"/>
              <w:spacing w:after="200"/>
              <w:jc w:val="center"/>
              <w:rPr>
                <w:rFonts w:eastAsia="Calibri"/>
                <w:sz w:val="24"/>
                <w:szCs w:val="24"/>
                <w:lang w:eastAsia="en-US"/>
              </w:rPr>
            </w:pPr>
            <w:r w:rsidRPr="00D52A02">
              <w:rPr>
                <w:b/>
                <w:sz w:val="24"/>
                <w:szCs w:val="24"/>
                <w:lang w:val="en-US" w:eastAsia="ru-RU"/>
              </w:rPr>
              <w:t>2</w:t>
            </w:r>
          </w:p>
        </w:tc>
        <w:tc>
          <w:tcPr>
            <w:tcW w:w="1843" w:type="dxa"/>
            <w:gridSpan w:val="2"/>
          </w:tcPr>
          <w:p w:rsidR="00D52A02" w:rsidRPr="00D52A02" w:rsidRDefault="00D52A02" w:rsidP="00D52A02">
            <w:pPr>
              <w:suppressAutoHyphens w:val="0"/>
              <w:jc w:val="center"/>
              <w:rPr>
                <w:sz w:val="24"/>
                <w:szCs w:val="24"/>
                <w:lang w:eastAsia="ru-RU"/>
              </w:rPr>
            </w:pPr>
            <w:r w:rsidRPr="00D52A02">
              <w:rPr>
                <w:sz w:val="24"/>
                <w:szCs w:val="24"/>
                <w:lang w:eastAsia="ru-RU"/>
              </w:rPr>
              <w:t>Практический</w:t>
            </w:r>
          </w:p>
        </w:tc>
        <w:tc>
          <w:tcPr>
            <w:tcW w:w="1418" w:type="dxa"/>
          </w:tcPr>
          <w:p w:rsidR="00D52A02" w:rsidRPr="00D52A02" w:rsidRDefault="00D52A02" w:rsidP="00D52A02">
            <w:pPr>
              <w:suppressAutoHyphens w:val="0"/>
              <w:jc w:val="center"/>
              <w:rPr>
                <w:sz w:val="24"/>
                <w:szCs w:val="24"/>
                <w:lang w:eastAsia="ru-RU"/>
              </w:rPr>
            </w:pPr>
            <w:r w:rsidRPr="00D52A02">
              <w:rPr>
                <w:sz w:val="24"/>
                <w:szCs w:val="24"/>
                <w:lang w:eastAsia="ru-RU"/>
              </w:rPr>
              <w:t>Тренировка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sz w:val="24"/>
                <w:szCs w:val="24"/>
                <w:lang w:eastAsia="ru-RU"/>
              </w:rPr>
              <w:t>79</w:t>
            </w:r>
          </w:p>
        </w:tc>
        <w:tc>
          <w:tcPr>
            <w:tcW w:w="2552" w:type="dxa"/>
            <w:vMerge/>
          </w:tcPr>
          <w:p w:rsidR="00D52A02" w:rsidRPr="00D52A02" w:rsidRDefault="00D52A02" w:rsidP="00D52A02">
            <w:pPr>
              <w:suppressAutoHyphens w:val="0"/>
              <w:jc w:val="center"/>
              <w:rPr>
                <w:sz w:val="24"/>
                <w:szCs w:val="24"/>
                <w:lang w:eastAsia="ru-RU"/>
              </w:rPr>
            </w:pPr>
          </w:p>
        </w:tc>
        <w:tc>
          <w:tcPr>
            <w:tcW w:w="5386" w:type="dxa"/>
          </w:tcPr>
          <w:p w:rsidR="00D52A02" w:rsidRPr="00D52A02" w:rsidRDefault="00D52A02" w:rsidP="00D52A02">
            <w:pPr>
              <w:suppressAutoHyphens w:val="0"/>
              <w:jc w:val="center"/>
              <w:rPr>
                <w:b/>
                <w:sz w:val="24"/>
                <w:szCs w:val="24"/>
                <w:lang w:eastAsia="ru-RU"/>
              </w:rPr>
            </w:pPr>
            <w:r w:rsidRPr="00D52A02">
              <w:rPr>
                <w:bCs/>
                <w:sz w:val="24"/>
                <w:szCs w:val="24"/>
                <w:lang w:eastAsia="ru-RU"/>
              </w:rPr>
              <w:t>П</w:t>
            </w:r>
            <w:r w:rsidRPr="00D52A02">
              <w:rPr>
                <w:bCs/>
                <w:spacing w:val="-6"/>
                <w:sz w:val="24"/>
                <w:szCs w:val="24"/>
                <w:lang w:eastAsia="ru-RU"/>
              </w:rPr>
              <w:t>редставление знамени.</w:t>
            </w:r>
            <w:r w:rsidRPr="00D52A02">
              <w:rPr>
                <w:bCs/>
                <w:sz w:val="24"/>
                <w:szCs w:val="24"/>
                <w:lang w:eastAsia="ru-RU"/>
              </w:rPr>
              <w:t xml:space="preserve"> С</w:t>
            </w:r>
            <w:r w:rsidRPr="00D52A02">
              <w:rPr>
                <w:bCs/>
                <w:spacing w:val="-5"/>
                <w:sz w:val="24"/>
                <w:szCs w:val="24"/>
                <w:lang w:eastAsia="ru-RU"/>
              </w:rPr>
              <w:t>клонение знамени.</w:t>
            </w:r>
            <w:r w:rsidRPr="00D52A02">
              <w:rPr>
                <w:bCs/>
                <w:sz w:val="24"/>
                <w:szCs w:val="24"/>
                <w:lang w:eastAsia="ru-RU"/>
              </w:rPr>
              <w:t xml:space="preserve"> С</w:t>
            </w:r>
            <w:r w:rsidRPr="00D52A02">
              <w:rPr>
                <w:bCs/>
                <w:spacing w:val="-5"/>
                <w:sz w:val="24"/>
                <w:szCs w:val="24"/>
                <w:lang w:eastAsia="ru-RU"/>
              </w:rPr>
              <w:t>мена у знамени.</w:t>
            </w:r>
            <w:r w:rsidRPr="00D52A02">
              <w:rPr>
                <w:bCs/>
                <w:sz w:val="24"/>
                <w:szCs w:val="24"/>
                <w:lang w:eastAsia="ru-RU"/>
              </w:rPr>
              <w:t xml:space="preserve"> О</w:t>
            </w:r>
            <w:r w:rsidRPr="00D52A02">
              <w:rPr>
                <w:bCs/>
                <w:spacing w:val="-5"/>
                <w:sz w:val="24"/>
                <w:szCs w:val="24"/>
                <w:lang w:eastAsia="ru-RU"/>
              </w:rPr>
              <w:t>тнос знамени.</w:t>
            </w:r>
          </w:p>
        </w:tc>
        <w:tc>
          <w:tcPr>
            <w:tcW w:w="1134" w:type="dxa"/>
          </w:tcPr>
          <w:p w:rsidR="00D52A02" w:rsidRPr="00D52A02" w:rsidRDefault="00D52A02" w:rsidP="00D52A02">
            <w:pPr>
              <w:suppressAutoHyphens w:val="0"/>
              <w:spacing w:after="200"/>
              <w:jc w:val="center"/>
              <w:rPr>
                <w:rFonts w:eastAsia="Calibri"/>
                <w:sz w:val="24"/>
                <w:szCs w:val="24"/>
                <w:lang w:eastAsia="en-US"/>
              </w:rPr>
            </w:pPr>
            <w:r w:rsidRPr="00D52A02">
              <w:rPr>
                <w:b/>
                <w:sz w:val="24"/>
                <w:szCs w:val="24"/>
                <w:lang w:val="en-US" w:eastAsia="ru-RU"/>
              </w:rPr>
              <w:t>2</w:t>
            </w:r>
          </w:p>
        </w:tc>
        <w:tc>
          <w:tcPr>
            <w:tcW w:w="1843" w:type="dxa"/>
            <w:gridSpan w:val="2"/>
          </w:tcPr>
          <w:p w:rsidR="00D52A02" w:rsidRPr="00D52A02" w:rsidRDefault="00D52A02" w:rsidP="00D52A02">
            <w:pPr>
              <w:suppressAutoHyphens w:val="0"/>
              <w:jc w:val="center"/>
              <w:rPr>
                <w:sz w:val="24"/>
                <w:szCs w:val="24"/>
                <w:lang w:eastAsia="ru-RU"/>
              </w:rPr>
            </w:pPr>
            <w:r w:rsidRPr="00D52A02">
              <w:rPr>
                <w:sz w:val="24"/>
                <w:szCs w:val="24"/>
                <w:lang w:eastAsia="ru-RU"/>
              </w:rPr>
              <w:t>Практический</w:t>
            </w:r>
          </w:p>
        </w:tc>
        <w:tc>
          <w:tcPr>
            <w:tcW w:w="1418" w:type="dxa"/>
          </w:tcPr>
          <w:p w:rsidR="00D52A02" w:rsidRPr="00D52A02" w:rsidRDefault="00D52A02" w:rsidP="00D52A02">
            <w:pPr>
              <w:suppressAutoHyphens w:val="0"/>
              <w:jc w:val="center"/>
              <w:rPr>
                <w:sz w:val="24"/>
                <w:szCs w:val="24"/>
                <w:lang w:eastAsia="ru-RU"/>
              </w:rPr>
            </w:pPr>
            <w:r w:rsidRPr="00D52A02">
              <w:rPr>
                <w:sz w:val="24"/>
                <w:szCs w:val="24"/>
                <w:lang w:eastAsia="ru-RU"/>
              </w:rPr>
              <w:t>Тренировка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sz w:val="24"/>
                <w:szCs w:val="24"/>
                <w:lang w:eastAsia="ru-RU"/>
              </w:rPr>
              <w:t>80</w:t>
            </w:r>
          </w:p>
        </w:tc>
        <w:tc>
          <w:tcPr>
            <w:tcW w:w="2552" w:type="dxa"/>
            <w:vMerge/>
          </w:tcPr>
          <w:p w:rsidR="00D52A02" w:rsidRPr="00D52A02" w:rsidRDefault="00D52A02" w:rsidP="00D52A02">
            <w:pPr>
              <w:suppressAutoHyphens w:val="0"/>
              <w:jc w:val="center"/>
              <w:rPr>
                <w:sz w:val="24"/>
                <w:szCs w:val="24"/>
                <w:lang w:eastAsia="ru-RU"/>
              </w:rPr>
            </w:pPr>
          </w:p>
        </w:tc>
        <w:tc>
          <w:tcPr>
            <w:tcW w:w="5386" w:type="dxa"/>
          </w:tcPr>
          <w:p w:rsidR="00D52A02" w:rsidRPr="00D52A02" w:rsidRDefault="00D52A02" w:rsidP="00D52A02">
            <w:pPr>
              <w:suppressAutoHyphens w:val="0"/>
              <w:jc w:val="center"/>
              <w:rPr>
                <w:b/>
                <w:sz w:val="24"/>
                <w:szCs w:val="24"/>
                <w:lang w:eastAsia="ru-RU"/>
              </w:rPr>
            </w:pPr>
            <w:r w:rsidRPr="00D52A02">
              <w:rPr>
                <w:bCs/>
                <w:sz w:val="24"/>
                <w:szCs w:val="24"/>
                <w:lang w:eastAsia="ru-RU"/>
              </w:rPr>
              <w:t>О</w:t>
            </w:r>
            <w:r w:rsidRPr="00D52A02">
              <w:rPr>
                <w:bCs/>
                <w:spacing w:val="-5"/>
                <w:sz w:val="24"/>
                <w:szCs w:val="24"/>
                <w:lang w:eastAsia="ru-RU"/>
              </w:rPr>
              <w:t>тнос знамени.</w:t>
            </w:r>
            <w:r w:rsidRPr="00D52A02">
              <w:rPr>
                <w:sz w:val="24"/>
                <w:szCs w:val="24"/>
                <w:lang w:eastAsia="ru-RU"/>
              </w:rPr>
              <w:t xml:space="preserve"> Вынос флага, прикрепление флага к флагштоку, подъем и спуск флага.</w:t>
            </w:r>
          </w:p>
        </w:tc>
        <w:tc>
          <w:tcPr>
            <w:tcW w:w="1134" w:type="dxa"/>
          </w:tcPr>
          <w:p w:rsidR="00D52A02" w:rsidRPr="00D52A02" w:rsidRDefault="00D52A02" w:rsidP="00D52A02">
            <w:pPr>
              <w:suppressAutoHyphens w:val="0"/>
              <w:spacing w:after="200"/>
              <w:jc w:val="center"/>
              <w:rPr>
                <w:rFonts w:eastAsia="Calibri"/>
                <w:sz w:val="24"/>
                <w:szCs w:val="24"/>
                <w:lang w:eastAsia="en-US"/>
              </w:rPr>
            </w:pPr>
            <w:r w:rsidRPr="00D52A02">
              <w:rPr>
                <w:b/>
                <w:sz w:val="24"/>
                <w:szCs w:val="24"/>
                <w:lang w:val="en-US" w:eastAsia="ru-RU"/>
              </w:rPr>
              <w:t>2</w:t>
            </w:r>
          </w:p>
        </w:tc>
        <w:tc>
          <w:tcPr>
            <w:tcW w:w="1843" w:type="dxa"/>
            <w:gridSpan w:val="2"/>
          </w:tcPr>
          <w:p w:rsidR="00D52A02" w:rsidRPr="00D52A02" w:rsidRDefault="00D52A02" w:rsidP="00D52A02">
            <w:pPr>
              <w:suppressAutoHyphens w:val="0"/>
              <w:jc w:val="center"/>
              <w:rPr>
                <w:sz w:val="24"/>
                <w:szCs w:val="24"/>
                <w:lang w:eastAsia="ru-RU"/>
              </w:rPr>
            </w:pPr>
            <w:r w:rsidRPr="00D52A02">
              <w:rPr>
                <w:sz w:val="24"/>
                <w:szCs w:val="24"/>
                <w:lang w:eastAsia="ru-RU"/>
              </w:rPr>
              <w:t>Практический</w:t>
            </w:r>
          </w:p>
        </w:tc>
        <w:tc>
          <w:tcPr>
            <w:tcW w:w="1418" w:type="dxa"/>
          </w:tcPr>
          <w:p w:rsidR="00D52A02" w:rsidRPr="00D52A02" w:rsidRDefault="00D52A02" w:rsidP="00D52A02">
            <w:pPr>
              <w:suppressAutoHyphens w:val="0"/>
              <w:jc w:val="center"/>
              <w:rPr>
                <w:sz w:val="24"/>
                <w:szCs w:val="24"/>
                <w:lang w:eastAsia="ru-RU"/>
              </w:rPr>
            </w:pPr>
            <w:r w:rsidRPr="00D52A02">
              <w:rPr>
                <w:sz w:val="24"/>
                <w:szCs w:val="24"/>
                <w:lang w:eastAsia="ru-RU"/>
              </w:rPr>
              <w:t>Тренировка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15559" w:type="dxa"/>
            <w:gridSpan w:val="9"/>
          </w:tcPr>
          <w:p w:rsidR="00D52A02" w:rsidRPr="00D52A02" w:rsidRDefault="00D52A02" w:rsidP="00D52A02">
            <w:pPr>
              <w:suppressAutoHyphens w:val="0"/>
              <w:jc w:val="center"/>
              <w:rPr>
                <w:sz w:val="24"/>
                <w:szCs w:val="24"/>
                <w:lang w:eastAsia="ru-RU"/>
              </w:rPr>
            </w:pPr>
            <w:r w:rsidRPr="00D52A02">
              <w:rPr>
                <w:b/>
                <w:sz w:val="24"/>
                <w:szCs w:val="24"/>
              </w:rPr>
              <w:t xml:space="preserve">Раздел </w:t>
            </w:r>
            <w:r w:rsidRPr="00D52A02">
              <w:rPr>
                <w:b/>
                <w:sz w:val="24"/>
                <w:szCs w:val="24"/>
                <w:lang w:val="en-US"/>
              </w:rPr>
              <w:t>IV</w:t>
            </w:r>
            <w:r w:rsidRPr="00D52A02">
              <w:rPr>
                <w:b/>
                <w:sz w:val="24"/>
                <w:szCs w:val="24"/>
              </w:rPr>
              <w:t xml:space="preserve"> Туризм -24 часов- 12 занятий</w:t>
            </w:r>
          </w:p>
        </w:tc>
      </w:tr>
      <w:tr w:rsidR="00D52A02" w:rsidRPr="00D52A02" w:rsidTr="004F64A7">
        <w:tc>
          <w:tcPr>
            <w:tcW w:w="675" w:type="dxa"/>
          </w:tcPr>
          <w:p w:rsidR="00D52A02" w:rsidRPr="00D52A02" w:rsidRDefault="00D52A02" w:rsidP="00D52A02">
            <w:pPr>
              <w:suppressAutoHyphens w:val="0"/>
              <w:jc w:val="center"/>
              <w:rPr>
                <w:b/>
                <w:sz w:val="24"/>
                <w:szCs w:val="24"/>
                <w:lang w:eastAsia="ru-RU"/>
              </w:rPr>
            </w:pPr>
            <w:r w:rsidRPr="00D52A02">
              <w:rPr>
                <w:b/>
                <w:sz w:val="24"/>
                <w:szCs w:val="24"/>
                <w:lang w:val="en-US" w:eastAsia="ru-RU"/>
              </w:rPr>
              <w:t>I</w:t>
            </w:r>
          </w:p>
        </w:tc>
        <w:tc>
          <w:tcPr>
            <w:tcW w:w="2552" w:type="dxa"/>
          </w:tcPr>
          <w:p w:rsidR="00D52A02" w:rsidRPr="00D52A02" w:rsidRDefault="00D52A02" w:rsidP="00D52A02">
            <w:pPr>
              <w:suppressAutoHyphens w:val="0"/>
              <w:jc w:val="center"/>
              <w:rPr>
                <w:b/>
                <w:sz w:val="24"/>
                <w:szCs w:val="24"/>
                <w:lang w:eastAsia="ru-RU"/>
              </w:rPr>
            </w:pPr>
            <w:r w:rsidRPr="00D52A02">
              <w:rPr>
                <w:b/>
                <w:sz w:val="24"/>
                <w:szCs w:val="24"/>
              </w:rPr>
              <w:t>Ориентирование на местности</w:t>
            </w:r>
          </w:p>
        </w:tc>
        <w:tc>
          <w:tcPr>
            <w:tcW w:w="5386" w:type="dxa"/>
          </w:tcPr>
          <w:p w:rsidR="00D52A02" w:rsidRPr="00D52A02" w:rsidRDefault="00D52A02" w:rsidP="00D52A02">
            <w:pPr>
              <w:suppressAutoHyphens w:val="0"/>
              <w:jc w:val="center"/>
              <w:rPr>
                <w:b/>
                <w:sz w:val="24"/>
                <w:szCs w:val="24"/>
                <w:lang w:eastAsia="ru-RU"/>
              </w:rPr>
            </w:pPr>
          </w:p>
        </w:tc>
        <w:tc>
          <w:tcPr>
            <w:tcW w:w="1134" w:type="dxa"/>
          </w:tcPr>
          <w:p w:rsidR="00D52A02" w:rsidRPr="00D52A02" w:rsidRDefault="00D52A02" w:rsidP="00D52A02">
            <w:pPr>
              <w:suppressAutoHyphens w:val="0"/>
              <w:jc w:val="center"/>
              <w:rPr>
                <w:b/>
                <w:sz w:val="24"/>
                <w:szCs w:val="24"/>
                <w:lang w:eastAsia="ru-RU"/>
              </w:rPr>
            </w:pPr>
            <w:r w:rsidRPr="00D52A02">
              <w:rPr>
                <w:b/>
                <w:sz w:val="24"/>
                <w:szCs w:val="24"/>
                <w:lang w:eastAsia="ru-RU"/>
              </w:rPr>
              <w:t>4ч/2з</w:t>
            </w:r>
          </w:p>
        </w:tc>
        <w:tc>
          <w:tcPr>
            <w:tcW w:w="5812" w:type="dxa"/>
            <w:gridSpan w:val="5"/>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sz w:val="24"/>
                <w:szCs w:val="24"/>
                <w:lang w:eastAsia="ru-RU"/>
              </w:rPr>
              <w:t>81</w:t>
            </w:r>
          </w:p>
        </w:tc>
        <w:tc>
          <w:tcPr>
            <w:tcW w:w="2552" w:type="dxa"/>
            <w:vMerge w:val="restart"/>
          </w:tcPr>
          <w:p w:rsidR="00D52A02" w:rsidRPr="00D52A02" w:rsidRDefault="00D52A02" w:rsidP="00D52A02">
            <w:pPr>
              <w:suppressAutoHyphens w:val="0"/>
              <w:jc w:val="center"/>
              <w:rPr>
                <w:sz w:val="24"/>
                <w:szCs w:val="24"/>
                <w:lang w:eastAsia="ru-RU"/>
              </w:rPr>
            </w:pPr>
            <w:r w:rsidRPr="00D52A02">
              <w:rPr>
                <w:sz w:val="24"/>
                <w:szCs w:val="24"/>
              </w:rPr>
              <w:t>Ориентирование на местности</w:t>
            </w:r>
          </w:p>
        </w:tc>
        <w:tc>
          <w:tcPr>
            <w:tcW w:w="5386" w:type="dxa"/>
          </w:tcPr>
          <w:p w:rsidR="00D52A02" w:rsidRPr="00D52A02" w:rsidRDefault="00D52A02" w:rsidP="00D52A02">
            <w:pPr>
              <w:tabs>
                <w:tab w:val="left" w:pos="3690"/>
              </w:tabs>
              <w:jc w:val="center"/>
              <w:rPr>
                <w:rFonts w:eastAsia="Calibri"/>
                <w:sz w:val="24"/>
                <w:szCs w:val="24"/>
              </w:rPr>
            </w:pPr>
            <w:r w:rsidRPr="00D52A02">
              <w:rPr>
                <w:rFonts w:eastAsia="Calibri"/>
                <w:sz w:val="24"/>
                <w:szCs w:val="24"/>
              </w:rPr>
              <w:t>Изображения местности: рисунок, схема, план, аэрофотоснимок.</w:t>
            </w:r>
          </w:p>
          <w:p w:rsidR="00D52A02" w:rsidRPr="00D52A02" w:rsidRDefault="00D52A02" w:rsidP="00D52A02">
            <w:pPr>
              <w:tabs>
                <w:tab w:val="left" w:pos="3690"/>
              </w:tabs>
              <w:jc w:val="center"/>
              <w:rPr>
                <w:b/>
                <w:sz w:val="24"/>
                <w:szCs w:val="24"/>
                <w:lang w:eastAsia="ru-RU"/>
              </w:rPr>
            </w:pPr>
            <w:r w:rsidRPr="00D52A02">
              <w:rPr>
                <w:rFonts w:eastAsia="Calibri"/>
                <w:sz w:val="24"/>
                <w:szCs w:val="24"/>
              </w:rPr>
              <w:t>Схема пути.</w:t>
            </w:r>
          </w:p>
        </w:tc>
        <w:tc>
          <w:tcPr>
            <w:tcW w:w="1134" w:type="dxa"/>
          </w:tcPr>
          <w:p w:rsidR="00D52A02" w:rsidRPr="00D52A02" w:rsidRDefault="00D52A02" w:rsidP="00D52A02">
            <w:pPr>
              <w:suppressAutoHyphens w:val="0"/>
              <w:jc w:val="center"/>
              <w:rPr>
                <w:b/>
                <w:sz w:val="24"/>
                <w:szCs w:val="24"/>
                <w:lang w:val="en-US" w:eastAsia="ru-RU"/>
              </w:rPr>
            </w:pPr>
            <w:r w:rsidRPr="00D52A02">
              <w:rPr>
                <w:b/>
                <w:sz w:val="24"/>
                <w:szCs w:val="24"/>
                <w:lang w:val="en-US" w:eastAsia="ru-RU"/>
              </w:rPr>
              <w:t>2</w:t>
            </w:r>
          </w:p>
        </w:tc>
        <w:tc>
          <w:tcPr>
            <w:tcW w:w="1843" w:type="dxa"/>
            <w:gridSpan w:val="2"/>
          </w:tcPr>
          <w:p w:rsidR="00D52A02" w:rsidRPr="00D52A02" w:rsidRDefault="00D52A02" w:rsidP="00D52A02">
            <w:pPr>
              <w:suppressAutoHyphens w:val="0"/>
              <w:jc w:val="center"/>
              <w:rPr>
                <w:sz w:val="24"/>
                <w:szCs w:val="24"/>
                <w:lang w:eastAsia="ru-RU"/>
              </w:rPr>
            </w:pPr>
            <w:r w:rsidRPr="00D52A02">
              <w:rPr>
                <w:sz w:val="24"/>
                <w:szCs w:val="24"/>
                <w:lang w:eastAsia="ru-RU"/>
              </w:rPr>
              <w:t>Теоретический</w:t>
            </w:r>
          </w:p>
        </w:tc>
        <w:tc>
          <w:tcPr>
            <w:tcW w:w="1418" w:type="dxa"/>
          </w:tcPr>
          <w:p w:rsidR="00D52A02" w:rsidRPr="00D52A02" w:rsidRDefault="00D52A02" w:rsidP="00D52A02">
            <w:pPr>
              <w:suppressAutoHyphens w:val="0"/>
              <w:jc w:val="center"/>
              <w:rPr>
                <w:sz w:val="24"/>
                <w:szCs w:val="24"/>
                <w:lang w:eastAsia="ru-RU"/>
              </w:rPr>
            </w:pPr>
            <w:r w:rsidRPr="00D52A02">
              <w:rPr>
                <w:sz w:val="24"/>
                <w:szCs w:val="24"/>
                <w:lang w:eastAsia="ru-RU"/>
              </w:rPr>
              <w:t>Беседа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sz w:val="24"/>
                <w:szCs w:val="24"/>
                <w:lang w:eastAsia="ru-RU"/>
              </w:rPr>
              <w:t>82</w:t>
            </w:r>
          </w:p>
        </w:tc>
        <w:tc>
          <w:tcPr>
            <w:tcW w:w="2552" w:type="dxa"/>
            <w:vMerge/>
          </w:tcPr>
          <w:p w:rsidR="00D52A02" w:rsidRPr="00D52A02" w:rsidRDefault="00D52A02" w:rsidP="00D52A02">
            <w:pPr>
              <w:suppressAutoHyphens w:val="0"/>
              <w:jc w:val="center"/>
              <w:rPr>
                <w:sz w:val="24"/>
                <w:szCs w:val="24"/>
                <w:lang w:eastAsia="ru-RU"/>
              </w:rPr>
            </w:pPr>
          </w:p>
        </w:tc>
        <w:tc>
          <w:tcPr>
            <w:tcW w:w="5386" w:type="dxa"/>
          </w:tcPr>
          <w:p w:rsidR="00D52A02" w:rsidRPr="00D52A02" w:rsidRDefault="00D52A02" w:rsidP="00D52A02">
            <w:pPr>
              <w:tabs>
                <w:tab w:val="left" w:pos="3690"/>
              </w:tabs>
              <w:jc w:val="center"/>
              <w:rPr>
                <w:rFonts w:eastAsia="Calibri"/>
                <w:sz w:val="24"/>
                <w:szCs w:val="24"/>
              </w:rPr>
            </w:pPr>
            <w:r w:rsidRPr="00D52A02">
              <w:rPr>
                <w:rFonts w:eastAsia="Calibri"/>
                <w:sz w:val="24"/>
                <w:szCs w:val="24"/>
              </w:rPr>
              <w:t>Условные знаки – азбука плана.</w:t>
            </w:r>
            <w:r w:rsidRPr="00D52A02">
              <w:rPr>
                <w:sz w:val="24"/>
                <w:szCs w:val="24"/>
              </w:rPr>
              <w:t xml:space="preserve"> </w:t>
            </w:r>
            <w:r w:rsidRPr="00D52A02">
              <w:rPr>
                <w:rFonts w:eastAsia="Calibri"/>
                <w:sz w:val="24"/>
                <w:szCs w:val="24"/>
              </w:rPr>
              <w:t>Масштаб плана.</w:t>
            </w:r>
          </w:p>
          <w:p w:rsidR="00D52A02" w:rsidRPr="00D52A02" w:rsidRDefault="00D52A02" w:rsidP="00D52A02">
            <w:pPr>
              <w:tabs>
                <w:tab w:val="left" w:pos="3690"/>
              </w:tabs>
              <w:jc w:val="center"/>
              <w:rPr>
                <w:rFonts w:eastAsia="Calibri"/>
                <w:sz w:val="24"/>
                <w:szCs w:val="24"/>
              </w:rPr>
            </w:pPr>
            <w:r w:rsidRPr="00D52A02">
              <w:rPr>
                <w:rFonts w:eastAsia="Calibri"/>
                <w:sz w:val="24"/>
                <w:szCs w:val="24"/>
              </w:rPr>
              <w:t>Составление плана местности по описанию</w:t>
            </w:r>
          </w:p>
          <w:p w:rsidR="00D52A02" w:rsidRPr="00D52A02" w:rsidRDefault="00D52A02" w:rsidP="00D52A02">
            <w:pPr>
              <w:suppressAutoHyphens w:val="0"/>
              <w:jc w:val="center"/>
              <w:rPr>
                <w:b/>
                <w:sz w:val="24"/>
                <w:szCs w:val="24"/>
                <w:lang w:eastAsia="ru-RU"/>
              </w:rPr>
            </w:pPr>
          </w:p>
        </w:tc>
        <w:tc>
          <w:tcPr>
            <w:tcW w:w="1134" w:type="dxa"/>
          </w:tcPr>
          <w:p w:rsidR="00D52A02" w:rsidRPr="00D52A02" w:rsidRDefault="00D52A02" w:rsidP="00D52A02">
            <w:pPr>
              <w:suppressAutoHyphens w:val="0"/>
              <w:jc w:val="center"/>
              <w:rPr>
                <w:b/>
                <w:sz w:val="24"/>
                <w:szCs w:val="24"/>
                <w:lang w:val="en-US" w:eastAsia="ru-RU"/>
              </w:rPr>
            </w:pPr>
            <w:r w:rsidRPr="00D52A02">
              <w:rPr>
                <w:b/>
                <w:sz w:val="24"/>
                <w:szCs w:val="24"/>
                <w:lang w:val="en-US" w:eastAsia="ru-RU"/>
              </w:rPr>
              <w:t>2</w:t>
            </w:r>
          </w:p>
        </w:tc>
        <w:tc>
          <w:tcPr>
            <w:tcW w:w="1843" w:type="dxa"/>
            <w:gridSpan w:val="2"/>
          </w:tcPr>
          <w:p w:rsidR="00D52A02" w:rsidRPr="00D52A02" w:rsidRDefault="00D52A02" w:rsidP="00D52A02">
            <w:pPr>
              <w:suppressAutoHyphens w:val="0"/>
              <w:jc w:val="center"/>
              <w:rPr>
                <w:sz w:val="24"/>
                <w:szCs w:val="24"/>
                <w:lang w:eastAsia="ru-RU"/>
              </w:rPr>
            </w:pPr>
            <w:r w:rsidRPr="00D52A02">
              <w:rPr>
                <w:sz w:val="24"/>
                <w:szCs w:val="24"/>
                <w:lang w:eastAsia="ru-RU"/>
              </w:rPr>
              <w:t>Теоретический</w:t>
            </w:r>
          </w:p>
        </w:tc>
        <w:tc>
          <w:tcPr>
            <w:tcW w:w="1418" w:type="dxa"/>
          </w:tcPr>
          <w:p w:rsidR="00D52A02" w:rsidRPr="00D52A02" w:rsidRDefault="00D52A02" w:rsidP="00D52A02">
            <w:pPr>
              <w:suppressAutoHyphens w:val="0"/>
              <w:jc w:val="center"/>
              <w:rPr>
                <w:sz w:val="24"/>
                <w:szCs w:val="24"/>
                <w:lang w:eastAsia="ru-RU"/>
              </w:rPr>
            </w:pPr>
            <w:r w:rsidRPr="00D52A02">
              <w:rPr>
                <w:sz w:val="24"/>
                <w:szCs w:val="24"/>
                <w:lang w:eastAsia="ru-RU"/>
              </w:rPr>
              <w:t>Беседа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b/>
                <w:sz w:val="24"/>
                <w:szCs w:val="24"/>
                <w:lang w:val="en-US" w:eastAsia="ru-RU"/>
              </w:rPr>
            </w:pPr>
            <w:r w:rsidRPr="00D52A02">
              <w:rPr>
                <w:b/>
                <w:sz w:val="24"/>
                <w:szCs w:val="24"/>
                <w:lang w:val="en-US" w:eastAsia="ru-RU"/>
              </w:rPr>
              <w:t>II</w:t>
            </w:r>
          </w:p>
        </w:tc>
        <w:tc>
          <w:tcPr>
            <w:tcW w:w="2552" w:type="dxa"/>
          </w:tcPr>
          <w:p w:rsidR="00D52A02" w:rsidRPr="00D52A02" w:rsidRDefault="00D52A02" w:rsidP="00D52A02">
            <w:pPr>
              <w:suppressAutoHyphens w:val="0"/>
              <w:jc w:val="center"/>
              <w:rPr>
                <w:b/>
                <w:sz w:val="24"/>
                <w:szCs w:val="24"/>
                <w:lang w:eastAsia="ru-RU"/>
              </w:rPr>
            </w:pPr>
            <w:r w:rsidRPr="00D52A02">
              <w:rPr>
                <w:b/>
                <w:sz w:val="24"/>
                <w:szCs w:val="24"/>
              </w:rPr>
              <w:t>Определение направления на стороны горизонта</w:t>
            </w:r>
          </w:p>
        </w:tc>
        <w:tc>
          <w:tcPr>
            <w:tcW w:w="5386" w:type="dxa"/>
          </w:tcPr>
          <w:p w:rsidR="00D52A02" w:rsidRPr="00D52A02" w:rsidRDefault="00D52A02" w:rsidP="00D52A02">
            <w:pPr>
              <w:suppressAutoHyphens w:val="0"/>
              <w:jc w:val="center"/>
              <w:rPr>
                <w:b/>
                <w:sz w:val="24"/>
                <w:szCs w:val="24"/>
                <w:lang w:eastAsia="ru-RU"/>
              </w:rPr>
            </w:pPr>
          </w:p>
        </w:tc>
        <w:tc>
          <w:tcPr>
            <w:tcW w:w="1134" w:type="dxa"/>
          </w:tcPr>
          <w:p w:rsidR="00D52A02" w:rsidRPr="00D52A02" w:rsidRDefault="00D52A02" w:rsidP="00D52A02">
            <w:pPr>
              <w:suppressAutoHyphens w:val="0"/>
              <w:jc w:val="center"/>
              <w:rPr>
                <w:b/>
                <w:sz w:val="24"/>
                <w:szCs w:val="24"/>
                <w:lang w:eastAsia="ru-RU"/>
              </w:rPr>
            </w:pPr>
            <w:r w:rsidRPr="00D52A02">
              <w:rPr>
                <w:b/>
                <w:sz w:val="24"/>
                <w:szCs w:val="24"/>
                <w:lang w:eastAsia="ru-RU"/>
              </w:rPr>
              <w:t>4ч/2з</w:t>
            </w:r>
          </w:p>
        </w:tc>
        <w:tc>
          <w:tcPr>
            <w:tcW w:w="5812" w:type="dxa"/>
            <w:gridSpan w:val="5"/>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sz w:val="24"/>
                <w:szCs w:val="24"/>
                <w:lang w:eastAsia="ru-RU"/>
              </w:rPr>
              <w:t>83</w:t>
            </w:r>
          </w:p>
        </w:tc>
        <w:tc>
          <w:tcPr>
            <w:tcW w:w="2552" w:type="dxa"/>
            <w:vMerge w:val="restart"/>
          </w:tcPr>
          <w:p w:rsidR="00D52A02" w:rsidRPr="00D52A02" w:rsidRDefault="00D52A02" w:rsidP="00D52A02">
            <w:pPr>
              <w:suppressAutoHyphens w:val="0"/>
              <w:spacing w:after="200"/>
              <w:jc w:val="center"/>
              <w:rPr>
                <w:rFonts w:eastAsia="Calibri"/>
                <w:sz w:val="24"/>
                <w:szCs w:val="24"/>
                <w:lang w:val="en-US" w:eastAsia="en-US"/>
              </w:rPr>
            </w:pPr>
            <w:r w:rsidRPr="00D52A02">
              <w:rPr>
                <w:rFonts w:eastAsia="Calibri"/>
                <w:sz w:val="24"/>
                <w:szCs w:val="24"/>
                <w:lang w:eastAsia="en-US"/>
              </w:rPr>
              <w:t>Работа с картой</w:t>
            </w:r>
          </w:p>
        </w:tc>
        <w:tc>
          <w:tcPr>
            <w:tcW w:w="5386" w:type="dxa"/>
          </w:tcPr>
          <w:p w:rsidR="00D52A02" w:rsidRPr="00D52A02" w:rsidRDefault="00D52A02" w:rsidP="00D52A02">
            <w:pPr>
              <w:tabs>
                <w:tab w:val="left" w:pos="3690"/>
              </w:tabs>
              <w:jc w:val="center"/>
              <w:rPr>
                <w:rFonts w:eastAsia="Calibri"/>
                <w:sz w:val="24"/>
                <w:szCs w:val="24"/>
              </w:rPr>
            </w:pPr>
            <w:r w:rsidRPr="00D52A02">
              <w:rPr>
                <w:rFonts w:eastAsia="Calibri"/>
                <w:sz w:val="24"/>
                <w:szCs w:val="24"/>
              </w:rPr>
              <w:t>Ориентирование без компаса.</w:t>
            </w:r>
            <w:r w:rsidRPr="00D52A02">
              <w:rPr>
                <w:sz w:val="24"/>
                <w:szCs w:val="24"/>
              </w:rPr>
              <w:t xml:space="preserve"> </w:t>
            </w:r>
            <w:r w:rsidRPr="00D52A02">
              <w:rPr>
                <w:rFonts w:eastAsia="Calibri"/>
                <w:sz w:val="24"/>
                <w:szCs w:val="24"/>
              </w:rPr>
              <w:t>Лесные ориентиры.</w:t>
            </w:r>
          </w:p>
          <w:p w:rsidR="00D52A02" w:rsidRPr="00D52A02" w:rsidRDefault="00D52A02" w:rsidP="00D52A02">
            <w:pPr>
              <w:tabs>
                <w:tab w:val="left" w:pos="3690"/>
              </w:tabs>
              <w:jc w:val="center"/>
              <w:rPr>
                <w:b/>
                <w:sz w:val="24"/>
                <w:szCs w:val="24"/>
                <w:lang w:eastAsia="ru-RU"/>
              </w:rPr>
            </w:pPr>
            <w:r w:rsidRPr="00D52A02">
              <w:rPr>
                <w:rFonts w:eastAsia="Calibri"/>
                <w:sz w:val="24"/>
                <w:szCs w:val="24"/>
              </w:rPr>
              <w:t>Ориентирование по светилам</w:t>
            </w:r>
            <w:r w:rsidRPr="00D52A02">
              <w:rPr>
                <w:sz w:val="24"/>
                <w:szCs w:val="24"/>
              </w:rPr>
              <w:t>.</w:t>
            </w:r>
          </w:p>
        </w:tc>
        <w:tc>
          <w:tcPr>
            <w:tcW w:w="1134" w:type="dxa"/>
          </w:tcPr>
          <w:p w:rsidR="00D52A02" w:rsidRPr="00D52A02" w:rsidRDefault="00D52A02" w:rsidP="00D52A02">
            <w:pPr>
              <w:suppressAutoHyphens w:val="0"/>
              <w:jc w:val="center"/>
              <w:rPr>
                <w:b/>
                <w:sz w:val="24"/>
                <w:szCs w:val="24"/>
                <w:lang w:val="en-US" w:eastAsia="ru-RU"/>
              </w:rPr>
            </w:pPr>
            <w:r w:rsidRPr="00D52A02">
              <w:rPr>
                <w:b/>
                <w:sz w:val="24"/>
                <w:szCs w:val="24"/>
                <w:lang w:val="en-US" w:eastAsia="ru-RU"/>
              </w:rPr>
              <w:t>2</w:t>
            </w:r>
          </w:p>
        </w:tc>
        <w:tc>
          <w:tcPr>
            <w:tcW w:w="1843" w:type="dxa"/>
            <w:gridSpan w:val="2"/>
          </w:tcPr>
          <w:p w:rsidR="00D52A02" w:rsidRPr="00D52A02" w:rsidRDefault="00D52A02" w:rsidP="00D52A02">
            <w:pPr>
              <w:suppressAutoHyphens w:val="0"/>
              <w:jc w:val="center"/>
              <w:rPr>
                <w:sz w:val="24"/>
                <w:szCs w:val="24"/>
                <w:lang w:val="en-US" w:eastAsia="ru-RU"/>
              </w:rPr>
            </w:pPr>
            <w:r w:rsidRPr="00D52A02">
              <w:rPr>
                <w:sz w:val="24"/>
                <w:szCs w:val="24"/>
                <w:lang w:eastAsia="ru-RU"/>
              </w:rPr>
              <w:t>Теоретический</w:t>
            </w:r>
          </w:p>
          <w:p w:rsidR="00D52A02" w:rsidRPr="00D52A02" w:rsidRDefault="00D52A02" w:rsidP="00D52A02">
            <w:pPr>
              <w:suppressAutoHyphens w:val="0"/>
              <w:jc w:val="center"/>
              <w:rPr>
                <w:sz w:val="24"/>
                <w:szCs w:val="24"/>
                <w:lang w:val="en-US" w:eastAsia="ru-RU"/>
              </w:rPr>
            </w:pPr>
            <w:r w:rsidRPr="00D52A02">
              <w:rPr>
                <w:sz w:val="24"/>
                <w:szCs w:val="24"/>
                <w:lang w:eastAsia="ru-RU"/>
              </w:rPr>
              <w:t>Практический</w:t>
            </w:r>
          </w:p>
        </w:tc>
        <w:tc>
          <w:tcPr>
            <w:tcW w:w="1418" w:type="dxa"/>
          </w:tcPr>
          <w:p w:rsidR="00D52A02" w:rsidRPr="00D52A02" w:rsidRDefault="00D52A02" w:rsidP="00D52A02">
            <w:pPr>
              <w:suppressAutoHyphens w:val="0"/>
              <w:jc w:val="center"/>
              <w:rPr>
                <w:sz w:val="24"/>
                <w:szCs w:val="24"/>
                <w:lang w:eastAsia="ru-RU"/>
              </w:rPr>
            </w:pPr>
            <w:r w:rsidRPr="00D52A02">
              <w:rPr>
                <w:sz w:val="24"/>
                <w:szCs w:val="24"/>
                <w:lang w:eastAsia="ru-RU"/>
              </w:rPr>
              <w:t>Беседа Тренировка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sz w:val="24"/>
                <w:szCs w:val="24"/>
                <w:lang w:eastAsia="ru-RU"/>
              </w:rPr>
              <w:t>84</w:t>
            </w:r>
          </w:p>
        </w:tc>
        <w:tc>
          <w:tcPr>
            <w:tcW w:w="2552" w:type="dxa"/>
            <w:vMerge/>
          </w:tcPr>
          <w:p w:rsidR="00D52A02" w:rsidRPr="00D52A02" w:rsidRDefault="00D52A02" w:rsidP="00D52A02">
            <w:pPr>
              <w:suppressAutoHyphens w:val="0"/>
              <w:spacing w:after="200"/>
              <w:jc w:val="center"/>
              <w:rPr>
                <w:rFonts w:eastAsia="Calibri"/>
                <w:sz w:val="24"/>
                <w:szCs w:val="24"/>
                <w:lang w:eastAsia="en-US"/>
              </w:rPr>
            </w:pPr>
          </w:p>
        </w:tc>
        <w:tc>
          <w:tcPr>
            <w:tcW w:w="5386" w:type="dxa"/>
          </w:tcPr>
          <w:p w:rsidR="00D52A02" w:rsidRPr="00D52A02" w:rsidRDefault="00D52A02" w:rsidP="00D52A02">
            <w:pPr>
              <w:tabs>
                <w:tab w:val="left" w:pos="3690"/>
              </w:tabs>
              <w:jc w:val="center"/>
              <w:rPr>
                <w:rFonts w:eastAsia="Calibri"/>
                <w:sz w:val="24"/>
                <w:szCs w:val="24"/>
              </w:rPr>
            </w:pPr>
            <w:r w:rsidRPr="00D52A02">
              <w:rPr>
                <w:rFonts w:eastAsia="Calibri"/>
                <w:sz w:val="24"/>
                <w:szCs w:val="24"/>
              </w:rPr>
              <w:t>Ориентирование в населённых пунктах.</w:t>
            </w:r>
          </w:p>
          <w:p w:rsidR="00D52A02" w:rsidRPr="00D52A02" w:rsidRDefault="00D52A02" w:rsidP="00D52A02">
            <w:pPr>
              <w:tabs>
                <w:tab w:val="left" w:pos="3690"/>
              </w:tabs>
              <w:jc w:val="center"/>
              <w:rPr>
                <w:rFonts w:eastAsia="Calibri"/>
                <w:sz w:val="24"/>
                <w:szCs w:val="24"/>
              </w:rPr>
            </w:pPr>
            <w:r w:rsidRPr="00D52A02">
              <w:rPr>
                <w:rFonts w:eastAsia="Calibri"/>
                <w:sz w:val="24"/>
                <w:szCs w:val="24"/>
              </w:rPr>
              <w:t>Компас из подручных средств.</w:t>
            </w:r>
          </w:p>
          <w:p w:rsidR="00D52A02" w:rsidRPr="00D52A02" w:rsidRDefault="00D52A02" w:rsidP="00D52A02">
            <w:pPr>
              <w:tabs>
                <w:tab w:val="left" w:pos="3690"/>
              </w:tabs>
              <w:jc w:val="center"/>
              <w:rPr>
                <w:rFonts w:eastAsia="Calibri"/>
                <w:sz w:val="24"/>
                <w:szCs w:val="24"/>
              </w:rPr>
            </w:pPr>
            <w:r w:rsidRPr="00D52A02">
              <w:rPr>
                <w:rFonts w:eastAsia="Calibri"/>
                <w:sz w:val="24"/>
                <w:szCs w:val="24"/>
              </w:rPr>
              <w:t>Горизонт. Стороны горизонта, их определение на местности.</w:t>
            </w:r>
          </w:p>
        </w:tc>
        <w:tc>
          <w:tcPr>
            <w:tcW w:w="1134" w:type="dxa"/>
          </w:tcPr>
          <w:p w:rsidR="00D52A02" w:rsidRPr="00D52A02" w:rsidRDefault="00D52A02" w:rsidP="00D52A02">
            <w:pPr>
              <w:suppressAutoHyphens w:val="0"/>
              <w:jc w:val="center"/>
              <w:rPr>
                <w:b/>
                <w:sz w:val="24"/>
                <w:szCs w:val="24"/>
                <w:lang w:val="en-US" w:eastAsia="ru-RU"/>
              </w:rPr>
            </w:pPr>
            <w:r w:rsidRPr="00D52A02">
              <w:rPr>
                <w:b/>
                <w:sz w:val="24"/>
                <w:szCs w:val="24"/>
                <w:lang w:val="en-US" w:eastAsia="ru-RU"/>
              </w:rPr>
              <w:t>2</w:t>
            </w:r>
          </w:p>
        </w:tc>
        <w:tc>
          <w:tcPr>
            <w:tcW w:w="1843" w:type="dxa"/>
            <w:gridSpan w:val="2"/>
          </w:tcPr>
          <w:p w:rsidR="00D52A02" w:rsidRPr="00D52A02" w:rsidRDefault="00D52A02" w:rsidP="00D52A02">
            <w:pPr>
              <w:suppressAutoHyphens w:val="0"/>
              <w:jc w:val="center"/>
              <w:rPr>
                <w:sz w:val="24"/>
                <w:szCs w:val="24"/>
                <w:lang w:eastAsia="ru-RU"/>
              </w:rPr>
            </w:pPr>
            <w:r w:rsidRPr="00D52A02">
              <w:rPr>
                <w:sz w:val="24"/>
                <w:szCs w:val="24"/>
                <w:lang w:eastAsia="ru-RU"/>
              </w:rPr>
              <w:t>Теоретический</w:t>
            </w:r>
          </w:p>
        </w:tc>
        <w:tc>
          <w:tcPr>
            <w:tcW w:w="1418" w:type="dxa"/>
          </w:tcPr>
          <w:p w:rsidR="00D52A02" w:rsidRPr="00D52A02" w:rsidRDefault="00D52A02" w:rsidP="00D52A02">
            <w:pPr>
              <w:suppressAutoHyphens w:val="0"/>
              <w:jc w:val="center"/>
              <w:rPr>
                <w:sz w:val="24"/>
                <w:szCs w:val="24"/>
                <w:lang w:eastAsia="ru-RU"/>
              </w:rPr>
            </w:pPr>
            <w:r w:rsidRPr="00D52A02">
              <w:rPr>
                <w:sz w:val="24"/>
                <w:szCs w:val="24"/>
                <w:lang w:eastAsia="ru-RU"/>
              </w:rPr>
              <w:t>Беседа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b/>
                <w:sz w:val="24"/>
                <w:szCs w:val="24"/>
                <w:lang w:eastAsia="ru-RU"/>
              </w:rPr>
            </w:pPr>
            <w:r w:rsidRPr="00D52A02">
              <w:rPr>
                <w:b/>
                <w:sz w:val="24"/>
                <w:szCs w:val="24"/>
                <w:lang w:val="en-US" w:eastAsia="ru-RU"/>
              </w:rPr>
              <w:t>III</w:t>
            </w:r>
          </w:p>
        </w:tc>
        <w:tc>
          <w:tcPr>
            <w:tcW w:w="2552" w:type="dxa"/>
          </w:tcPr>
          <w:p w:rsidR="00D52A02" w:rsidRPr="00D52A02" w:rsidRDefault="00D52A02" w:rsidP="00D52A02">
            <w:pPr>
              <w:suppressAutoHyphens w:val="0"/>
              <w:jc w:val="center"/>
              <w:rPr>
                <w:b/>
                <w:sz w:val="24"/>
                <w:szCs w:val="24"/>
                <w:lang w:eastAsia="ru-RU"/>
              </w:rPr>
            </w:pPr>
            <w:r w:rsidRPr="00D52A02">
              <w:rPr>
                <w:b/>
                <w:sz w:val="24"/>
                <w:szCs w:val="24"/>
              </w:rPr>
              <w:t>Движение по азимуту</w:t>
            </w:r>
          </w:p>
        </w:tc>
        <w:tc>
          <w:tcPr>
            <w:tcW w:w="5386" w:type="dxa"/>
          </w:tcPr>
          <w:p w:rsidR="00D52A02" w:rsidRPr="00D52A02" w:rsidRDefault="00D52A02" w:rsidP="00D52A02">
            <w:pPr>
              <w:suppressAutoHyphens w:val="0"/>
              <w:jc w:val="center"/>
              <w:rPr>
                <w:b/>
                <w:sz w:val="24"/>
                <w:szCs w:val="24"/>
                <w:lang w:eastAsia="ru-RU"/>
              </w:rPr>
            </w:pPr>
          </w:p>
        </w:tc>
        <w:tc>
          <w:tcPr>
            <w:tcW w:w="1134" w:type="dxa"/>
          </w:tcPr>
          <w:p w:rsidR="00D52A02" w:rsidRPr="00D52A02" w:rsidRDefault="00D52A02" w:rsidP="00D52A02">
            <w:pPr>
              <w:suppressAutoHyphens w:val="0"/>
              <w:jc w:val="center"/>
              <w:rPr>
                <w:b/>
                <w:sz w:val="24"/>
                <w:szCs w:val="24"/>
                <w:lang w:eastAsia="ru-RU"/>
              </w:rPr>
            </w:pPr>
            <w:r w:rsidRPr="00D52A02">
              <w:rPr>
                <w:b/>
                <w:sz w:val="24"/>
                <w:szCs w:val="24"/>
                <w:lang w:eastAsia="ru-RU"/>
              </w:rPr>
              <w:t>4ч/2з</w:t>
            </w:r>
          </w:p>
        </w:tc>
        <w:tc>
          <w:tcPr>
            <w:tcW w:w="5812" w:type="dxa"/>
            <w:gridSpan w:val="5"/>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sz w:val="24"/>
                <w:szCs w:val="24"/>
                <w:lang w:eastAsia="ru-RU"/>
              </w:rPr>
              <w:t>85</w:t>
            </w:r>
          </w:p>
        </w:tc>
        <w:tc>
          <w:tcPr>
            <w:tcW w:w="2552" w:type="dxa"/>
            <w:vMerge w:val="restart"/>
          </w:tcPr>
          <w:p w:rsidR="00D52A02" w:rsidRPr="00D52A02" w:rsidRDefault="00D52A02" w:rsidP="00D52A02">
            <w:pPr>
              <w:suppressAutoHyphens w:val="0"/>
              <w:jc w:val="center"/>
              <w:rPr>
                <w:sz w:val="24"/>
                <w:szCs w:val="24"/>
                <w:lang w:eastAsia="ru-RU"/>
              </w:rPr>
            </w:pPr>
            <w:r w:rsidRPr="00D52A02">
              <w:rPr>
                <w:sz w:val="24"/>
                <w:szCs w:val="24"/>
              </w:rPr>
              <w:t>Движение по азимуту</w:t>
            </w:r>
          </w:p>
        </w:tc>
        <w:tc>
          <w:tcPr>
            <w:tcW w:w="5386" w:type="dxa"/>
          </w:tcPr>
          <w:p w:rsidR="00D52A02" w:rsidRPr="00D52A02" w:rsidRDefault="00D52A02" w:rsidP="00D52A02">
            <w:pPr>
              <w:tabs>
                <w:tab w:val="left" w:pos="3690"/>
              </w:tabs>
              <w:jc w:val="center"/>
              <w:rPr>
                <w:rFonts w:eastAsia="Calibri"/>
                <w:sz w:val="24"/>
                <w:szCs w:val="24"/>
              </w:rPr>
            </w:pPr>
            <w:r w:rsidRPr="00D52A02">
              <w:rPr>
                <w:rFonts w:eastAsia="Calibri"/>
                <w:sz w:val="24"/>
                <w:szCs w:val="24"/>
              </w:rPr>
              <w:t>Азимут.  Ориентирование по компасу.</w:t>
            </w:r>
          </w:p>
          <w:p w:rsidR="00D52A02" w:rsidRPr="00D52A02" w:rsidRDefault="00D52A02" w:rsidP="00D52A02">
            <w:pPr>
              <w:tabs>
                <w:tab w:val="left" w:pos="3690"/>
              </w:tabs>
              <w:jc w:val="center"/>
              <w:rPr>
                <w:b/>
                <w:sz w:val="24"/>
                <w:szCs w:val="24"/>
                <w:lang w:eastAsia="ru-RU"/>
              </w:rPr>
            </w:pPr>
          </w:p>
        </w:tc>
        <w:tc>
          <w:tcPr>
            <w:tcW w:w="1134" w:type="dxa"/>
          </w:tcPr>
          <w:p w:rsidR="00D52A02" w:rsidRPr="00D52A02" w:rsidRDefault="00D52A02" w:rsidP="00D52A02">
            <w:pPr>
              <w:suppressAutoHyphens w:val="0"/>
              <w:jc w:val="center"/>
              <w:rPr>
                <w:b/>
                <w:sz w:val="24"/>
                <w:szCs w:val="24"/>
                <w:lang w:val="en-US" w:eastAsia="ru-RU"/>
              </w:rPr>
            </w:pPr>
            <w:r w:rsidRPr="00D52A02">
              <w:rPr>
                <w:b/>
                <w:sz w:val="24"/>
                <w:szCs w:val="24"/>
                <w:lang w:val="en-US" w:eastAsia="ru-RU"/>
              </w:rPr>
              <w:t>2</w:t>
            </w:r>
          </w:p>
        </w:tc>
        <w:tc>
          <w:tcPr>
            <w:tcW w:w="1843" w:type="dxa"/>
            <w:gridSpan w:val="2"/>
          </w:tcPr>
          <w:p w:rsidR="00D52A02" w:rsidRPr="00D52A02" w:rsidRDefault="00D52A02" w:rsidP="00D52A02">
            <w:pPr>
              <w:suppressAutoHyphens w:val="0"/>
              <w:jc w:val="center"/>
              <w:rPr>
                <w:sz w:val="24"/>
                <w:szCs w:val="24"/>
                <w:lang w:val="en-US" w:eastAsia="ru-RU"/>
              </w:rPr>
            </w:pPr>
            <w:r w:rsidRPr="00D52A02">
              <w:rPr>
                <w:sz w:val="24"/>
                <w:szCs w:val="24"/>
                <w:lang w:eastAsia="ru-RU"/>
              </w:rPr>
              <w:t>Теоретический</w:t>
            </w:r>
          </w:p>
          <w:p w:rsidR="00D52A02" w:rsidRPr="00D52A02" w:rsidRDefault="00D52A02" w:rsidP="00D52A02">
            <w:pPr>
              <w:suppressAutoHyphens w:val="0"/>
              <w:jc w:val="center"/>
              <w:rPr>
                <w:sz w:val="24"/>
                <w:szCs w:val="24"/>
                <w:lang w:val="en-US" w:eastAsia="ru-RU"/>
              </w:rPr>
            </w:pPr>
            <w:r w:rsidRPr="00D52A02">
              <w:rPr>
                <w:sz w:val="24"/>
                <w:szCs w:val="24"/>
                <w:lang w:eastAsia="ru-RU"/>
              </w:rPr>
              <w:t>Практический</w:t>
            </w:r>
          </w:p>
        </w:tc>
        <w:tc>
          <w:tcPr>
            <w:tcW w:w="1418" w:type="dxa"/>
          </w:tcPr>
          <w:p w:rsidR="00D52A02" w:rsidRPr="00D52A02" w:rsidRDefault="00D52A02" w:rsidP="00D52A02">
            <w:pPr>
              <w:suppressAutoHyphens w:val="0"/>
              <w:jc w:val="center"/>
              <w:rPr>
                <w:sz w:val="24"/>
                <w:szCs w:val="24"/>
                <w:lang w:eastAsia="ru-RU"/>
              </w:rPr>
            </w:pPr>
            <w:r w:rsidRPr="00D52A02">
              <w:rPr>
                <w:sz w:val="24"/>
                <w:szCs w:val="24"/>
                <w:lang w:eastAsia="ru-RU"/>
              </w:rPr>
              <w:t>Беседа Тренировка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sz w:val="24"/>
                <w:szCs w:val="24"/>
                <w:lang w:eastAsia="ru-RU"/>
              </w:rPr>
              <w:t>86</w:t>
            </w:r>
          </w:p>
        </w:tc>
        <w:tc>
          <w:tcPr>
            <w:tcW w:w="2552" w:type="dxa"/>
            <w:vMerge/>
          </w:tcPr>
          <w:p w:rsidR="00D52A02" w:rsidRPr="00D52A02" w:rsidRDefault="00D52A02" w:rsidP="00D52A02">
            <w:pPr>
              <w:suppressAutoHyphens w:val="0"/>
              <w:jc w:val="center"/>
              <w:rPr>
                <w:sz w:val="24"/>
                <w:szCs w:val="24"/>
                <w:lang w:eastAsia="ru-RU"/>
              </w:rPr>
            </w:pPr>
          </w:p>
        </w:tc>
        <w:tc>
          <w:tcPr>
            <w:tcW w:w="5386" w:type="dxa"/>
          </w:tcPr>
          <w:p w:rsidR="00D52A02" w:rsidRPr="00D52A02" w:rsidRDefault="00D52A02" w:rsidP="00D52A02">
            <w:pPr>
              <w:tabs>
                <w:tab w:val="left" w:pos="3690"/>
              </w:tabs>
              <w:jc w:val="center"/>
              <w:rPr>
                <w:rFonts w:eastAsia="Calibri"/>
                <w:sz w:val="24"/>
                <w:szCs w:val="24"/>
              </w:rPr>
            </w:pPr>
            <w:r w:rsidRPr="00D52A02">
              <w:rPr>
                <w:rFonts w:eastAsia="Calibri"/>
                <w:sz w:val="24"/>
                <w:szCs w:val="24"/>
              </w:rPr>
              <w:t>Измерение расстояний на местности.</w:t>
            </w:r>
          </w:p>
          <w:p w:rsidR="00D52A02" w:rsidRPr="00D52A02" w:rsidRDefault="00D52A02" w:rsidP="00D52A02">
            <w:pPr>
              <w:tabs>
                <w:tab w:val="left" w:pos="3690"/>
              </w:tabs>
              <w:jc w:val="center"/>
              <w:rPr>
                <w:rFonts w:eastAsia="Calibri"/>
                <w:sz w:val="24"/>
                <w:szCs w:val="24"/>
              </w:rPr>
            </w:pPr>
            <w:r w:rsidRPr="00D52A02">
              <w:rPr>
                <w:rFonts w:eastAsia="Calibri"/>
                <w:sz w:val="24"/>
                <w:szCs w:val="24"/>
              </w:rPr>
              <w:t>Измерение расстояний на плане.</w:t>
            </w:r>
          </w:p>
          <w:p w:rsidR="00D52A02" w:rsidRPr="00D52A02" w:rsidRDefault="00D52A02" w:rsidP="00D52A02">
            <w:pPr>
              <w:suppressAutoHyphens w:val="0"/>
              <w:jc w:val="center"/>
              <w:rPr>
                <w:b/>
                <w:sz w:val="24"/>
                <w:szCs w:val="24"/>
                <w:lang w:eastAsia="ru-RU"/>
              </w:rPr>
            </w:pPr>
          </w:p>
        </w:tc>
        <w:tc>
          <w:tcPr>
            <w:tcW w:w="1134" w:type="dxa"/>
          </w:tcPr>
          <w:p w:rsidR="00D52A02" w:rsidRPr="00D52A02" w:rsidRDefault="00D52A02" w:rsidP="00D52A02">
            <w:pPr>
              <w:suppressAutoHyphens w:val="0"/>
              <w:jc w:val="center"/>
              <w:rPr>
                <w:b/>
                <w:sz w:val="24"/>
                <w:szCs w:val="24"/>
                <w:lang w:val="en-US" w:eastAsia="ru-RU"/>
              </w:rPr>
            </w:pPr>
            <w:r w:rsidRPr="00D52A02">
              <w:rPr>
                <w:b/>
                <w:sz w:val="24"/>
                <w:szCs w:val="24"/>
                <w:lang w:val="en-US" w:eastAsia="ru-RU"/>
              </w:rPr>
              <w:lastRenderedPageBreak/>
              <w:t>2</w:t>
            </w:r>
          </w:p>
        </w:tc>
        <w:tc>
          <w:tcPr>
            <w:tcW w:w="1843" w:type="dxa"/>
            <w:gridSpan w:val="2"/>
          </w:tcPr>
          <w:p w:rsidR="00D52A02" w:rsidRPr="00D52A02" w:rsidRDefault="00D52A02" w:rsidP="00D52A02">
            <w:pPr>
              <w:suppressAutoHyphens w:val="0"/>
              <w:jc w:val="center"/>
              <w:rPr>
                <w:sz w:val="24"/>
                <w:szCs w:val="24"/>
                <w:lang w:val="en-US" w:eastAsia="ru-RU"/>
              </w:rPr>
            </w:pPr>
            <w:r w:rsidRPr="00D52A02">
              <w:rPr>
                <w:sz w:val="24"/>
                <w:szCs w:val="24"/>
                <w:lang w:eastAsia="ru-RU"/>
              </w:rPr>
              <w:t>Теоретический</w:t>
            </w:r>
          </w:p>
          <w:p w:rsidR="00D52A02" w:rsidRPr="00D52A02" w:rsidRDefault="00D52A02" w:rsidP="00D52A02">
            <w:pPr>
              <w:suppressAutoHyphens w:val="0"/>
              <w:jc w:val="center"/>
              <w:rPr>
                <w:sz w:val="24"/>
                <w:szCs w:val="24"/>
                <w:lang w:val="en-US" w:eastAsia="ru-RU"/>
              </w:rPr>
            </w:pPr>
            <w:r w:rsidRPr="00D52A02">
              <w:rPr>
                <w:sz w:val="24"/>
                <w:szCs w:val="24"/>
                <w:lang w:eastAsia="ru-RU"/>
              </w:rPr>
              <w:t>Практический</w:t>
            </w:r>
          </w:p>
        </w:tc>
        <w:tc>
          <w:tcPr>
            <w:tcW w:w="1418" w:type="dxa"/>
          </w:tcPr>
          <w:p w:rsidR="00D52A02" w:rsidRPr="00D52A02" w:rsidRDefault="00D52A02" w:rsidP="00D52A02">
            <w:pPr>
              <w:suppressAutoHyphens w:val="0"/>
              <w:jc w:val="center"/>
              <w:rPr>
                <w:sz w:val="24"/>
                <w:szCs w:val="24"/>
                <w:lang w:eastAsia="ru-RU"/>
              </w:rPr>
            </w:pPr>
            <w:r w:rsidRPr="00D52A02">
              <w:rPr>
                <w:sz w:val="24"/>
                <w:szCs w:val="24"/>
                <w:lang w:eastAsia="ru-RU"/>
              </w:rPr>
              <w:t>Беседа Тренировк</w:t>
            </w:r>
            <w:r w:rsidRPr="00D52A02">
              <w:rPr>
                <w:sz w:val="24"/>
                <w:szCs w:val="24"/>
                <w:lang w:eastAsia="ru-RU"/>
              </w:rPr>
              <w:lastRenderedPageBreak/>
              <w:t>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b/>
                <w:sz w:val="24"/>
                <w:szCs w:val="24"/>
                <w:lang w:eastAsia="ru-RU"/>
              </w:rPr>
            </w:pPr>
            <w:r w:rsidRPr="00D52A02">
              <w:rPr>
                <w:b/>
                <w:sz w:val="24"/>
                <w:szCs w:val="24"/>
                <w:lang w:val="en-US" w:eastAsia="ru-RU"/>
              </w:rPr>
              <w:t>IV</w:t>
            </w:r>
          </w:p>
        </w:tc>
        <w:tc>
          <w:tcPr>
            <w:tcW w:w="2552" w:type="dxa"/>
          </w:tcPr>
          <w:p w:rsidR="00D52A02" w:rsidRPr="00D52A02" w:rsidRDefault="00D52A02" w:rsidP="00D52A02">
            <w:pPr>
              <w:suppressAutoHyphens w:val="0"/>
              <w:spacing w:after="200"/>
              <w:jc w:val="center"/>
              <w:rPr>
                <w:rFonts w:eastAsia="Calibri"/>
                <w:b/>
                <w:sz w:val="24"/>
                <w:szCs w:val="24"/>
                <w:lang w:eastAsia="en-US"/>
              </w:rPr>
            </w:pPr>
            <w:r w:rsidRPr="00D52A02">
              <w:rPr>
                <w:rFonts w:eastAsia="Calibri"/>
                <w:b/>
                <w:sz w:val="24"/>
                <w:szCs w:val="24"/>
                <w:lang w:eastAsia="en-US"/>
              </w:rPr>
              <w:t>Костры</w:t>
            </w:r>
          </w:p>
        </w:tc>
        <w:tc>
          <w:tcPr>
            <w:tcW w:w="5386" w:type="dxa"/>
          </w:tcPr>
          <w:p w:rsidR="00D52A02" w:rsidRPr="00D52A02" w:rsidRDefault="00D52A02" w:rsidP="00D52A02">
            <w:pPr>
              <w:tabs>
                <w:tab w:val="left" w:pos="3690"/>
              </w:tabs>
              <w:suppressAutoHyphens w:val="0"/>
              <w:spacing w:after="200"/>
              <w:jc w:val="center"/>
              <w:rPr>
                <w:rFonts w:eastAsia="Calibri"/>
                <w:sz w:val="24"/>
                <w:szCs w:val="24"/>
                <w:lang w:eastAsia="en-US"/>
              </w:rPr>
            </w:pPr>
          </w:p>
        </w:tc>
        <w:tc>
          <w:tcPr>
            <w:tcW w:w="1134" w:type="dxa"/>
          </w:tcPr>
          <w:p w:rsidR="00D52A02" w:rsidRPr="00D52A02" w:rsidRDefault="00D52A02" w:rsidP="00D52A02">
            <w:pPr>
              <w:suppressAutoHyphens w:val="0"/>
              <w:jc w:val="center"/>
              <w:rPr>
                <w:b/>
                <w:sz w:val="24"/>
                <w:szCs w:val="24"/>
                <w:lang w:eastAsia="ru-RU"/>
              </w:rPr>
            </w:pPr>
            <w:r w:rsidRPr="00D52A02">
              <w:rPr>
                <w:b/>
                <w:sz w:val="24"/>
                <w:szCs w:val="24"/>
                <w:lang w:eastAsia="ru-RU"/>
              </w:rPr>
              <w:t>4ч/2з</w:t>
            </w:r>
          </w:p>
        </w:tc>
        <w:tc>
          <w:tcPr>
            <w:tcW w:w="5812" w:type="dxa"/>
            <w:gridSpan w:val="5"/>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sz w:val="24"/>
                <w:szCs w:val="24"/>
                <w:lang w:eastAsia="ru-RU"/>
              </w:rPr>
              <w:t>87</w:t>
            </w:r>
          </w:p>
        </w:tc>
        <w:tc>
          <w:tcPr>
            <w:tcW w:w="2552" w:type="dxa"/>
            <w:vMerge w:val="restart"/>
          </w:tcPr>
          <w:p w:rsidR="00D52A02" w:rsidRPr="00D52A02" w:rsidRDefault="00D52A02" w:rsidP="00D52A02">
            <w:pPr>
              <w:suppressAutoHyphens w:val="0"/>
              <w:jc w:val="center"/>
              <w:rPr>
                <w:sz w:val="24"/>
                <w:szCs w:val="24"/>
                <w:lang w:eastAsia="ru-RU"/>
              </w:rPr>
            </w:pPr>
            <w:r w:rsidRPr="00D52A02">
              <w:rPr>
                <w:sz w:val="24"/>
                <w:szCs w:val="24"/>
                <w:lang w:eastAsia="ru-RU"/>
              </w:rPr>
              <w:t>Виды и применение костров</w:t>
            </w:r>
          </w:p>
        </w:tc>
        <w:tc>
          <w:tcPr>
            <w:tcW w:w="5386" w:type="dxa"/>
          </w:tcPr>
          <w:p w:rsidR="00D52A02" w:rsidRPr="00D52A02" w:rsidRDefault="00D52A02" w:rsidP="00D52A02">
            <w:pPr>
              <w:suppressAutoHyphens w:val="0"/>
              <w:jc w:val="center"/>
              <w:rPr>
                <w:b/>
                <w:sz w:val="24"/>
                <w:szCs w:val="24"/>
                <w:lang w:eastAsia="ru-RU"/>
              </w:rPr>
            </w:pPr>
            <w:r w:rsidRPr="00D52A02">
              <w:rPr>
                <w:rFonts w:eastAsia="Calibri"/>
                <w:bCs/>
                <w:color w:val="000000"/>
                <w:kern w:val="36"/>
                <w:sz w:val="24"/>
                <w:szCs w:val="24"/>
                <w:lang w:eastAsia="ru-RU"/>
              </w:rPr>
              <w:t>Виды костров</w:t>
            </w:r>
          </w:p>
        </w:tc>
        <w:tc>
          <w:tcPr>
            <w:tcW w:w="1134" w:type="dxa"/>
          </w:tcPr>
          <w:p w:rsidR="00D52A02" w:rsidRPr="00D52A02" w:rsidRDefault="00D52A02" w:rsidP="00D52A02">
            <w:pPr>
              <w:suppressAutoHyphens w:val="0"/>
              <w:jc w:val="center"/>
              <w:rPr>
                <w:b/>
                <w:sz w:val="24"/>
                <w:szCs w:val="24"/>
                <w:lang w:val="en-US" w:eastAsia="ru-RU"/>
              </w:rPr>
            </w:pPr>
            <w:r w:rsidRPr="00D52A02">
              <w:rPr>
                <w:b/>
                <w:sz w:val="24"/>
                <w:szCs w:val="24"/>
                <w:lang w:val="en-US" w:eastAsia="ru-RU"/>
              </w:rPr>
              <w:t>2</w:t>
            </w:r>
          </w:p>
        </w:tc>
        <w:tc>
          <w:tcPr>
            <w:tcW w:w="1843" w:type="dxa"/>
            <w:gridSpan w:val="2"/>
          </w:tcPr>
          <w:p w:rsidR="00D52A02" w:rsidRPr="00D52A02" w:rsidRDefault="00D52A02" w:rsidP="00D52A02">
            <w:pPr>
              <w:suppressAutoHyphens w:val="0"/>
              <w:jc w:val="center"/>
              <w:rPr>
                <w:sz w:val="24"/>
                <w:szCs w:val="24"/>
                <w:lang w:val="en-US" w:eastAsia="ru-RU"/>
              </w:rPr>
            </w:pPr>
            <w:r w:rsidRPr="00D52A02">
              <w:rPr>
                <w:sz w:val="24"/>
                <w:szCs w:val="24"/>
                <w:lang w:eastAsia="ru-RU"/>
              </w:rPr>
              <w:t>Теоретический</w:t>
            </w:r>
          </w:p>
          <w:p w:rsidR="00D52A02" w:rsidRPr="00D52A02" w:rsidRDefault="00D52A02" w:rsidP="00D52A02">
            <w:pPr>
              <w:suppressAutoHyphens w:val="0"/>
              <w:jc w:val="center"/>
              <w:rPr>
                <w:sz w:val="24"/>
                <w:szCs w:val="24"/>
                <w:lang w:val="en-US" w:eastAsia="ru-RU"/>
              </w:rPr>
            </w:pPr>
            <w:r w:rsidRPr="00D52A02">
              <w:rPr>
                <w:sz w:val="24"/>
                <w:szCs w:val="24"/>
                <w:lang w:eastAsia="ru-RU"/>
              </w:rPr>
              <w:t>Практический</w:t>
            </w:r>
          </w:p>
        </w:tc>
        <w:tc>
          <w:tcPr>
            <w:tcW w:w="1418" w:type="dxa"/>
          </w:tcPr>
          <w:p w:rsidR="00D52A02" w:rsidRPr="00D52A02" w:rsidRDefault="00D52A02" w:rsidP="00D52A02">
            <w:pPr>
              <w:suppressAutoHyphens w:val="0"/>
              <w:jc w:val="center"/>
              <w:rPr>
                <w:sz w:val="24"/>
                <w:szCs w:val="24"/>
                <w:lang w:eastAsia="ru-RU"/>
              </w:rPr>
            </w:pPr>
            <w:r w:rsidRPr="00D52A02">
              <w:rPr>
                <w:sz w:val="24"/>
                <w:szCs w:val="24"/>
                <w:lang w:eastAsia="ru-RU"/>
              </w:rPr>
              <w:t>Беседа Тренировка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sz w:val="24"/>
                <w:szCs w:val="24"/>
                <w:lang w:eastAsia="ru-RU"/>
              </w:rPr>
              <w:t>88</w:t>
            </w:r>
          </w:p>
        </w:tc>
        <w:tc>
          <w:tcPr>
            <w:tcW w:w="2552" w:type="dxa"/>
            <w:vMerge/>
          </w:tcPr>
          <w:p w:rsidR="00D52A02" w:rsidRPr="00D52A02" w:rsidRDefault="00D52A02" w:rsidP="00D52A02">
            <w:pPr>
              <w:suppressAutoHyphens w:val="0"/>
              <w:jc w:val="center"/>
              <w:rPr>
                <w:sz w:val="24"/>
                <w:szCs w:val="24"/>
                <w:lang w:eastAsia="ru-RU"/>
              </w:rPr>
            </w:pPr>
          </w:p>
        </w:tc>
        <w:tc>
          <w:tcPr>
            <w:tcW w:w="5386" w:type="dxa"/>
          </w:tcPr>
          <w:p w:rsidR="00D52A02" w:rsidRPr="00D52A02" w:rsidRDefault="00D52A02" w:rsidP="00D52A02">
            <w:pPr>
              <w:suppressAutoHyphens w:val="0"/>
              <w:jc w:val="center"/>
              <w:rPr>
                <w:b/>
                <w:sz w:val="24"/>
                <w:szCs w:val="24"/>
                <w:lang w:eastAsia="ru-RU"/>
              </w:rPr>
            </w:pPr>
            <w:r w:rsidRPr="00D52A02">
              <w:rPr>
                <w:rFonts w:eastAsia="Calibri"/>
                <w:bCs/>
                <w:color w:val="000000"/>
                <w:kern w:val="36"/>
                <w:sz w:val="24"/>
                <w:szCs w:val="24"/>
                <w:lang w:eastAsia="ru-RU"/>
              </w:rPr>
              <w:t>Применение костров</w:t>
            </w:r>
          </w:p>
        </w:tc>
        <w:tc>
          <w:tcPr>
            <w:tcW w:w="1134" w:type="dxa"/>
          </w:tcPr>
          <w:p w:rsidR="00D52A02" w:rsidRPr="00D52A02" w:rsidRDefault="00D52A02" w:rsidP="00D52A02">
            <w:pPr>
              <w:suppressAutoHyphens w:val="0"/>
              <w:jc w:val="center"/>
              <w:rPr>
                <w:b/>
                <w:sz w:val="24"/>
                <w:szCs w:val="24"/>
                <w:lang w:val="en-US" w:eastAsia="ru-RU"/>
              </w:rPr>
            </w:pPr>
            <w:r w:rsidRPr="00D52A02">
              <w:rPr>
                <w:b/>
                <w:sz w:val="24"/>
                <w:szCs w:val="24"/>
                <w:lang w:val="en-US" w:eastAsia="ru-RU"/>
              </w:rPr>
              <w:t>2</w:t>
            </w:r>
          </w:p>
        </w:tc>
        <w:tc>
          <w:tcPr>
            <w:tcW w:w="1843" w:type="dxa"/>
            <w:gridSpan w:val="2"/>
          </w:tcPr>
          <w:p w:rsidR="00D52A02" w:rsidRPr="00D52A02" w:rsidRDefault="00D52A02" w:rsidP="00D52A02">
            <w:pPr>
              <w:suppressAutoHyphens w:val="0"/>
              <w:jc w:val="center"/>
              <w:rPr>
                <w:sz w:val="24"/>
                <w:szCs w:val="24"/>
                <w:lang w:val="en-US" w:eastAsia="ru-RU"/>
              </w:rPr>
            </w:pPr>
            <w:r w:rsidRPr="00D52A02">
              <w:rPr>
                <w:sz w:val="24"/>
                <w:szCs w:val="24"/>
                <w:lang w:eastAsia="ru-RU"/>
              </w:rPr>
              <w:t>Теоретический</w:t>
            </w:r>
          </w:p>
          <w:p w:rsidR="00D52A02" w:rsidRPr="00D52A02" w:rsidRDefault="00D52A02" w:rsidP="00D52A02">
            <w:pPr>
              <w:suppressAutoHyphens w:val="0"/>
              <w:jc w:val="center"/>
              <w:rPr>
                <w:sz w:val="24"/>
                <w:szCs w:val="24"/>
                <w:lang w:val="en-US" w:eastAsia="ru-RU"/>
              </w:rPr>
            </w:pPr>
            <w:r w:rsidRPr="00D52A02">
              <w:rPr>
                <w:sz w:val="24"/>
                <w:szCs w:val="24"/>
                <w:lang w:eastAsia="ru-RU"/>
              </w:rPr>
              <w:t>Практический</w:t>
            </w:r>
          </w:p>
        </w:tc>
        <w:tc>
          <w:tcPr>
            <w:tcW w:w="1418" w:type="dxa"/>
          </w:tcPr>
          <w:p w:rsidR="00D52A02" w:rsidRPr="00D52A02" w:rsidRDefault="00D52A02" w:rsidP="00D52A02">
            <w:pPr>
              <w:suppressAutoHyphens w:val="0"/>
              <w:jc w:val="center"/>
              <w:rPr>
                <w:sz w:val="24"/>
                <w:szCs w:val="24"/>
                <w:lang w:eastAsia="ru-RU"/>
              </w:rPr>
            </w:pPr>
            <w:r w:rsidRPr="00D52A02">
              <w:rPr>
                <w:sz w:val="24"/>
                <w:szCs w:val="24"/>
                <w:lang w:eastAsia="ru-RU"/>
              </w:rPr>
              <w:t>Беседа Тренировка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b/>
                <w:sz w:val="24"/>
                <w:szCs w:val="24"/>
                <w:lang w:val="en-US" w:eastAsia="ru-RU"/>
              </w:rPr>
            </w:pPr>
            <w:r w:rsidRPr="00D52A02">
              <w:rPr>
                <w:b/>
                <w:sz w:val="24"/>
                <w:szCs w:val="24"/>
                <w:lang w:val="en-US" w:eastAsia="ru-RU"/>
              </w:rPr>
              <w:t>V</w:t>
            </w:r>
          </w:p>
        </w:tc>
        <w:tc>
          <w:tcPr>
            <w:tcW w:w="2552" w:type="dxa"/>
          </w:tcPr>
          <w:p w:rsidR="00D52A02" w:rsidRPr="00D52A02" w:rsidRDefault="00D52A02" w:rsidP="00D52A02">
            <w:pPr>
              <w:suppressAutoHyphens w:val="0"/>
              <w:jc w:val="center"/>
              <w:rPr>
                <w:sz w:val="24"/>
                <w:szCs w:val="24"/>
                <w:lang w:eastAsia="ru-RU"/>
              </w:rPr>
            </w:pPr>
            <w:r w:rsidRPr="00D52A02">
              <w:rPr>
                <w:rFonts w:eastAsia="Calibri"/>
                <w:b/>
                <w:sz w:val="24"/>
                <w:szCs w:val="24"/>
                <w:lang w:eastAsia="en-US"/>
              </w:rPr>
              <w:t>Военная топография</w:t>
            </w:r>
          </w:p>
        </w:tc>
        <w:tc>
          <w:tcPr>
            <w:tcW w:w="5386" w:type="dxa"/>
          </w:tcPr>
          <w:p w:rsidR="00D52A02" w:rsidRPr="00D52A02" w:rsidRDefault="00D52A02" w:rsidP="00D52A02">
            <w:pPr>
              <w:suppressAutoHyphens w:val="0"/>
              <w:jc w:val="center"/>
              <w:rPr>
                <w:b/>
                <w:sz w:val="24"/>
                <w:szCs w:val="24"/>
                <w:lang w:eastAsia="ru-RU"/>
              </w:rPr>
            </w:pPr>
          </w:p>
        </w:tc>
        <w:tc>
          <w:tcPr>
            <w:tcW w:w="1134" w:type="dxa"/>
          </w:tcPr>
          <w:p w:rsidR="00D52A02" w:rsidRPr="00D52A02" w:rsidRDefault="00D52A02" w:rsidP="00D52A02">
            <w:pPr>
              <w:suppressAutoHyphens w:val="0"/>
              <w:jc w:val="center"/>
              <w:rPr>
                <w:b/>
                <w:sz w:val="24"/>
                <w:szCs w:val="24"/>
                <w:lang w:eastAsia="ru-RU"/>
              </w:rPr>
            </w:pPr>
            <w:r w:rsidRPr="00D52A02">
              <w:rPr>
                <w:b/>
                <w:sz w:val="24"/>
                <w:szCs w:val="24"/>
                <w:lang w:eastAsia="ru-RU"/>
              </w:rPr>
              <w:t>4ч/2з</w:t>
            </w:r>
          </w:p>
        </w:tc>
        <w:tc>
          <w:tcPr>
            <w:tcW w:w="5812" w:type="dxa"/>
            <w:gridSpan w:val="5"/>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sz w:val="24"/>
                <w:szCs w:val="24"/>
                <w:lang w:eastAsia="ru-RU"/>
              </w:rPr>
              <w:t>89</w:t>
            </w:r>
          </w:p>
        </w:tc>
        <w:tc>
          <w:tcPr>
            <w:tcW w:w="2552" w:type="dxa"/>
            <w:vMerge w:val="restart"/>
          </w:tcPr>
          <w:p w:rsidR="00D52A02" w:rsidRPr="00D52A02" w:rsidRDefault="00D52A02" w:rsidP="00D52A02">
            <w:pPr>
              <w:suppressAutoHyphens w:val="0"/>
              <w:jc w:val="center"/>
              <w:rPr>
                <w:sz w:val="24"/>
                <w:szCs w:val="24"/>
                <w:lang w:eastAsia="ru-RU"/>
              </w:rPr>
            </w:pPr>
            <w:r w:rsidRPr="00D52A02">
              <w:rPr>
                <w:sz w:val="24"/>
                <w:szCs w:val="24"/>
              </w:rPr>
              <w:t>Чтение топографических знаков</w:t>
            </w:r>
          </w:p>
        </w:tc>
        <w:tc>
          <w:tcPr>
            <w:tcW w:w="5386" w:type="dxa"/>
          </w:tcPr>
          <w:p w:rsidR="00D52A02" w:rsidRPr="00D52A02" w:rsidRDefault="00D52A02" w:rsidP="00D52A02">
            <w:pPr>
              <w:tabs>
                <w:tab w:val="left" w:pos="3690"/>
              </w:tabs>
              <w:jc w:val="center"/>
              <w:rPr>
                <w:rFonts w:eastAsia="Calibri"/>
                <w:sz w:val="24"/>
                <w:szCs w:val="24"/>
              </w:rPr>
            </w:pPr>
            <w:r w:rsidRPr="00D52A02">
              <w:rPr>
                <w:rFonts w:eastAsia="Calibri"/>
                <w:sz w:val="24"/>
                <w:szCs w:val="24"/>
              </w:rPr>
              <w:t>Чтение плана местности.</w:t>
            </w:r>
          </w:p>
          <w:p w:rsidR="00D52A02" w:rsidRPr="00D52A02" w:rsidRDefault="00D52A02" w:rsidP="004F64A7">
            <w:pPr>
              <w:tabs>
                <w:tab w:val="left" w:pos="3690"/>
              </w:tabs>
              <w:jc w:val="center"/>
              <w:rPr>
                <w:rFonts w:eastAsia="Calibri"/>
                <w:sz w:val="24"/>
                <w:szCs w:val="24"/>
              </w:rPr>
            </w:pPr>
            <w:r w:rsidRPr="00D52A02">
              <w:rPr>
                <w:rFonts w:eastAsia="Calibri"/>
                <w:sz w:val="24"/>
                <w:szCs w:val="24"/>
              </w:rPr>
              <w:t>Использование планов в практической деятельности человека.</w:t>
            </w:r>
          </w:p>
        </w:tc>
        <w:tc>
          <w:tcPr>
            <w:tcW w:w="1134" w:type="dxa"/>
          </w:tcPr>
          <w:p w:rsidR="00D52A02" w:rsidRPr="00D52A02" w:rsidRDefault="00D52A02" w:rsidP="00D52A02">
            <w:pPr>
              <w:suppressAutoHyphens w:val="0"/>
              <w:jc w:val="center"/>
              <w:rPr>
                <w:b/>
                <w:sz w:val="24"/>
                <w:szCs w:val="24"/>
                <w:lang w:eastAsia="ru-RU"/>
              </w:rPr>
            </w:pPr>
            <w:r w:rsidRPr="00D52A02">
              <w:rPr>
                <w:b/>
                <w:sz w:val="24"/>
                <w:szCs w:val="24"/>
                <w:lang w:eastAsia="ru-RU"/>
              </w:rPr>
              <w:t>2</w:t>
            </w:r>
          </w:p>
        </w:tc>
        <w:tc>
          <w:tcPr>
            <w:tcW w:w="1843" w:type="dxa"/>
            <w:gridSpan w:val="2"/>
          </w:tcPr>
          <w:p w:rsidR="00D52A02" w:rsidRPr="00D52A02" w:rsidRDefault="00D52A02" w:rsidP="00D52A02">
            <w:pPr>
              <w:suppressAutoHyphens w:val="0"/>
              <w:jc w:val="center"/>
              <w:rPr>
                <w:sz w:val="24"/>
                <w:szCs w:val="24"/>
                <w:lang w:val="en-US" w:eastAsia="ru-RU"/>
              </w:rPr>
            </w:pPr>
            <w:r w:rsidRPr="00D52A02">
              <w:rPr>
                <w:sz w:val="24"/>
                <w:szCs w:val="24"/>
                <w:lang w:eastAsia="ru-RU"/>
              </w:rPr>
              <w:t>Теоретический</w:t>
            </w:r>
          </w:p>
          <w:p w:rsidR="00D52A02" w:rsidRPr="00D52A02" w:rsidRDefault="00D52A02" w:rsidP="00D52A02">
            <w:pPr>
              <w:suppressAutoHyphens w:val="0"/>
              <w:jc w:val="center"/>
              <w:rPr>
                <w:sz w:val="24"/>
                <w:szCs w:val="24"/>
                <w:lang w:val="en-US" w:eastAsia="ru-RU"/>
              </w:rPr>
            </w:pPr>
            <w:r w:rsidRPr="00D52A02">
              <w:rPr>
                <w:sz w:val="24"/>
                <w:szCs w:val="24"/>
                <w:lang w:eastAsia="ru-RU"/>
              </w:rPr>
              <w:t>Практический</w:t>
            </w:r>
          </w:p>
        </w:tc>
        <w:tc>
          <w:tcPr>
            <w:tcW w:w="1418" w:type="dxa"/>
          </w:tcPr>
          <w:p w:rsidR="00D52A02" w:rsidRPr="00D52A02" w:rsidRDefault="00D52A02" w:rsidP="00D52A02">
            <w:pPr>
              <w:suppressAutoHyphens w:val="0"/>
              <w:jc w:val="center"/>
              <w:rPr>
                <w:sz w:val="24"/>
                <w:szCs w:val="24"/>
                <w:lang w:eastAsia="ru-RU"/>
              </w:rPr>
            </w:pPr>
            <w:r w:rsidRPr="00D52A02">
              <w:rPr>
                <w:sz w:val="24"/>
                <w:szCs w:val="24"/>
                <w:lang w:eastAsia="ru-RU"/>
              </w:rPr>
              <w:t>Беседа Тренировка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sz w:val="24"/>
                <w:szCs w:val="24"/>
                <w:lang w:eastAsia="ru-RU"/>
              </w:rPr>
              <w:t>90</w:t>
            </w:r>
          </w:p>
        </w:tc>
        <w:tc>
          <w:tcPr>
            <w:tcW w:w="2552" w:type="dxa"/>
            <w:vMerge/>
          </w:tcPr>
          <w:p w:rsidR="00D52A02" w:rsidRPr="00D52A02" w:rsidRDefault="00D52A02" w:rsidP="00D52A02">
            <w:pPr>
              <w:suppressAutoHyphens w:val="0"/>
              <w:jc w:val="center"/>
              <w:rPr>
                <w:sz w:val="24"/>
                <w:szCs w:val="24"/>
                <w:lang w:eastAsia="ru-RU"/>
              </w:rPr>
            </w:pPr>
          </w:p>
        </w:tc>
        <w:tc>
          <w:tcPr>
            <w:tcW w:w="5386" w:type="dxa"/>
          </w:tcPr>
          <w:p w:rsidR="00D52A02" w:rsidRPr="00D52A02" w:rsidRDefault="00D52A02" w:rsidP="00D52A02">
            <w:pPr>
              <w:suppressAutoHyphens w:val="0"/>
              <w:jc w:val="center"/>
              <w:rPr>
                <w:b/>
                <w:sz w:val="24"/>
                <w:szCs w:val="24"/>
                <w:lang w:eastAsia="ru-RU"/>
              </w:rPr>
            </w:pPr>
            <w:r w:rsidRPr="00D52A02">
              <w:rPr>
                <w:rFonts w:eastAsia="Calibri"/>
                <w:sz w:val="24"/>
                <w:szCs w:val="24"/>
              </w:rPr>
              <w:t>Топографическая карта. Чтение карты.</w:t>
            </w:r>
          </w:p>
        </w:tc>
        <w:tc>
          <w:tcPr>
            <w:tcW w:w="1134" w:type="dxa"/>
          </w:tcPr>
          <w:p w:rsidR="00D52A02" w:rsidRPr="00D52A02" w:rsidRDefault="00D52A02" w:rsidP="00D52A02">
            <w:pPr>
              <w:suppressAutoHyphens w:val="0"/>
              <w:jc w:val="center"/>
              <w:rPr>
                <w:b/>
                <w:sz w:val="24"/>
                <w:szCs w:val="24"/>
                <w:lang w:val="en-US" w:eastAsia="ru-RU"/>
              </w:rPr>
            </w:pPr>
            <w:r w:rsidRPr="00D52A02">
              <w:rPr>
                <w:b/>
                <w:sz w:val="24"/>
                <w:szCs w:val="24"/>
                <w:lang w:val="en-US" w:eastAsia="ru-RU"/>
              </w:rPr>
              <w:t>2</w:t>
            </w:r>
          </w:p>
        </w:tc>
        <w:tc>
          <w:tcPr>
            <w:tcW w:w="1843" w:type="dxa"/>
            <w:gridSpan w:val="2"/>
          </w:tcPr>
          <w:p w:rsidR="00D52A02" w:rsidRPr="00D52A02" w:rsidRDefault="00D52A02" w:rsidP="00D52A02">
            <w:pPr>
              <w:suppressAutoHyphens w:val="0"/>
              <w:jc w:val="center"/>
              <w:rPr>
                <w:sz w:val="24"/>
                <w:szCs w:val="24"/>
                <w:lang w:val="en-US" w:eastAsia="ru-RU"/>
              </w:rPr>
            </w:pPr>
            <w:r w:rsidRPr="00D52A02">
              <w:rPr>
                <w:sz w:val="24"/>
                <w:szCs w:val="24"/>
                <w:lang w:eastAsia="ru-RU"/>
              </w:rPr>
              <w:t>Теоретический</w:t>
            </w:r>
          </w:p>
          <w:p w:rsidR="00D52A02" w:rsidRPr="00D52A02" w:rsidRDefault="00D52A02" w:rsidP="00D52A02">
            <w:pPr>
              <w:suppressAutoHyphens w:val="0"/>
              <w:jc w:val="center"/>
              <w:rPr>
                <w:sz w:val="24"/>
                <w:szCs w:val="24"/>
                <w:lang w:val="en-US" w:eastAsia="ru-RU"/>
              </w:rPr>
            </w:pPr>
            <w:r w:rsidRPr="00D52A02">
              <w:rPr>
                <w:sz w:val="24"/>
                <w:szCs w:val="24"/>
                <w:lang w:eastAsia="ru-RU"/>
              </w:rPr>
              <w:t>Практический</w:t>
            </w:r>
          </w:p>
        </w:tc>
        <w:tc>
          <w:tcPr>
            <w:tcW w:w="1418" w:type="dxa"/>
          </w:tcPr>
          <w:p w:rsidR="00D52A02" w:rsidRPr="00D52A02" w:rsidRDefault="00D52A02" w:rsidP="00D52A02">
            <w:pPr>
              <w:suppressAutoHyphens w:val="0"/>
              <w:jc w:val="center"/>
              <w:rPr>
                <w:sz w:val="24"/>
                <w:szCs w:val="24"/>
                <w:lang w:eastAsia="ru-RU"/>
              </w:rPr>
            </w:pPr>
            <w:r w:rsidRPr="00D52A02">
              <w:rPr>
                <w:sz w:val="24"/>
                <w:szCs w:val="24"/>
                <w:lang w:eastAsia="ru-RU"/>
              </w:rPr>
              <w:t>Беседа Тренировка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b/>
                <w:sz w:val="24"/>
                <w:szCs w:val="24"/>
                <w:lang w:eastAsia="ru-RU"/>
              </w:rPr>
            </w:pPr>
            <w:r w:rsidRPr="00D52A02">
              <w:rPr>
                <w:b/>
                <w:sz w:val="24"/>
                <w:szCs w:val="24"/>
                <w:lang w:val="en-US" w:eastAsia="ru-RU"/>
              </w:rPr>
              <w:t>VI</w:t>
            </w:r>
          </w:p>
        </w:tc>
        <w:tc>
          <w:tcPr>
            <w:tcW w:w="2552" w:type="dxa"/>
          </w:tcPr>
          <w:p w:rsidR="00D52A02" w:rsidRPr="00D52A02" w:rsidRDefault="00D52A02" w:rsidP="00D52A02">
            <w:pPr>
              <w:suppressAutoHyphens w:val="0"/>
              <w:jc w:val="center"/>
              <w:rPr>
                <w:b/>
                <w:sz w:val="24"/>
                <w:szCs w:val="24"/>
                <w:lang w:eastAsia="ru-RU"/>
              </w:rPr>
            </w:pPr>
            <w:r w:rsidRPr="00D52A02">
              <w:rPr>
                <w:b/>
                <w:sz w:val="24"/>
                <w:szCs w:val="24"/>
              </w:rPr>
              <w:t>Основы медицинской помощи</w:t>
            </w:r>
          </w:p>
        </w:tc>
        <w:tc>
          <w:tcPr>
            <w:tcW w:w="5386" w:type="dxa"/>
          </w:tcPr>
          <w:p w:rsidR="00D52A02" w:rsidRPr="00D52A02" w:rsidRDefault="00D52A02" w:rsidP="00D52A02">
            <w:pPr>
              <w:suppressAutoHyphens w:val="0"/>
              <w:jc w:val="center"/>
              <w:rPr>
                <w:b/>
                <w:sz w:val="24"/>
                <w:szCs w:val="24"/>
                <w:lang w:eastAsia="ru-RU"/>
              </w:rPr>
            </w:pPr>
          </w:p>
        </w:tc>
        <w:tc>
          <w:tcPr>
            <w:tcW w:w="1134" w:type="dxa"/>
          </w:tcPr>
          <w:p w:rsidR="00D52A02" w:rsidRPr="00D52A02" w:rsidRDefault="00D52A02" w:rsidP="00D52A02">
            <w:pPr>
              <w:suppressAutoHyphens w:val="0"/>
              <w:jc w:val="center"/>
              <w:rPr>
                <w:b/>
                <w:sz w:val="24"/>
                <w:szCs w:val="24"/>
                <w:lang w:eastAsia="ru-RU"/>
              </w:rPr>
            </w:pPr>
            <w:r w:rsidRPr="00D52A02">
              <w:rPr>
                <w:b/>
                <w:sz w:val="24"/>
                <w:szCs w:val="24"/>
                <w:lang w:eastAsia="ru-RU"/>
              </w:rPr>
              <w:t>4ч/2з</w:t>
            </w:r>
          </w:p>
        </w:tc>
        <w:tc>
          <w:tcPr>
            <w:tcW w:w="1843" w:type="dxa"/>
            <w:gridSpan w:val="2"/>
          </w:tcPr>
          <w:p w:rsidR="00D52A02" w:rsidRPr="00D52A02" w:rsidRDefault="00D52A02" w:rsidP="00D52A02">
            <w:pPr>
              <w:suppressAutoHyphens w:val="0"/>
              <w:jc w:val="center"/>
              <w:rPr>
                <w:sz w:val="24"/>
                <w:szCs w:val="24"/>
                <w:lang w:eastAsia="ru-RU"/>
              </w:rPr>
            </w:pPr>
          </w:p>
        </w:tc>
        <w:tc>
          <w:tcPr>
            <w:tcW w:w="1418" w:type="dxa"/>
          </w:tcPr>
          <w:p w:rsidR="00D52A02" w:rsidRPr="00D52A02" w:rsidRDefault="00D52A02" w:rsidP="00D52A02">
            <w:pPr>
              <w:suppressAutoHyphens w:val="0"/>
              <w:jc w:val="center"/>
              <w:rPr>
                <w:sz w:val="24"/>
                <w:szCs w:val="24"/>
                <w:lang w:eastAsia="ru-RU"/>
              </w:rPr>
            </w:pP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sz w:val="24"/>
                <w:szCs w:val="24"/>
                <w:lang w:eastAsia="ru-RU"/>
              </w:rPr>
              <w:t>91</w:t>
            </w:r>
          </w:p>
        </w:tc>
        <w:tc>
          <w:tcPr>
            <w:tcW w:w="2552" w:type="dxa"/>
            <w:vMerge w:val="restart"/>
          </w:tcPr>
          <w:p w:rsidR="00D52A02" w:rsidRPr="00D52A02" w:rsidRDefault="00D52A02" w:rsidP="00D52A02">
            <w:pPr>
              <w:suppressAutoHyphens w:val="0"/>
              <w:jc w:val="center"/>
              <w:rPr>
                <w:sz w:val="24"/>
                <w:szCs w:val="24"/>
                <w:lang w:eastAsia="ru-RU"/>
              </w:rPr>
            </w:pPr>
            <w:r w:rsidRPr="00D52A02">
              <w:rPr>
                <w:rFonts w:eastAsia="Calibri"/>
                <w:sz w:val="24"/>
                <w:szCs w:val="24"/>
                <w:lang w:eastAsia="en-US"/>
              </w:rPr>
              <w:t>Порядок оказания первой медицинской помощи</w:t>
            </w:r>
          </w:p>
        </w:tc>
        <w:tc>
          <w:tcPr>
            <w:tcW w:w="5386" w:type="dxa"/>
          </w:tcPr>
          <w:p w:rsidR="00D52A02" w:rsidRPr="00D52A02" w:rsidRDefault="00D52A02" w:rsidP="00D52A02">
            <w:pPr>
              <w:rPr>
                <w:rFonts w:eastAsia="Calibri"/>
                <w:sz w:val="24"/>
                <w:szCs w:val="24"/>
              </w:rPr>
            </w:pPr>
            <w:r w:rsidRPr="00D52A02">
              <w:rPr>
                <w:rFonts w:eastAsia="Calibri"/>
                <w:sz w:val="24"/>
                <w:szCs w:val="24"/>
              </w:rPr>
              <w:t>Первая медицинская помощь при переломах костей, вывихах и ушибах. Использование подручных материалов на поле боя дли иммобилизации переломов костей.</w:t>
            </w:r>
          </w:p>
          <w:p w:rsidR="00D52A02" w:rsidRPr="00D52A02" w:rsidRDefault="00D52A02" w:rsidP="00D52A02">
            <w:pPr>
              <w:rPr>
                <w:rFonts w:eastAsia="Calibri"/>
                <w:sz w:val="24"/>
                <w:szCs w:val="24"/>
              </w:rPr>
            </w:pPr>
            <w:r w:rsidRPr="00D52A02">
              <w:rPr>
                <w:rFonts w:eastAsia="Calibri"/>
                <w:sz w:val="24"/>
                <w:szCs w:val="24"/>
              </w:rPr>
              <w:t>Признаки клинической и биологической смерти. Техника проведения искусственной вентиляции легких и непрямого массажа сердца.</w:t>
            </w:r>
          </w:p>
        </w:tc>
        <w:tc>
          <w:tcPr>
            <w:tcW w:w="1134" w:type="dxa"/>
          </w:tcPr>
          <w:p w:rsidR="00D52A02" w:rsidRPr="00D52A02" w:rsidRDefault="00D52A02" w:rsidP="00D52A02">
            <w:pPr>
              <w:suppressAutoHyphens w:val="0"/>
              <w:jc w:val="center"/>
              <w:rPr>
                <w:b/>
                <w:sz w:val="24"/>
                <w:szCs w:val="24"/>
                <w:lang w:val="en-US" w:eastAsia="ru-RU"/>
              </w:rPr>
            </w:pPr>
            <w:r w:rsidRPr="00D52A02">
              <w:rPr>
                <w:b/>
                <w:sz w:val="24"/>
                <w:szCs w:val="24"/>
                <w:lang w:val="en-US" w:eastAsia="ru-RU"/>
              </w:rPr>
              <w:t>2</w:t>
            </w:r>
          </w:p>
        </w:tc>
        <w:tc>
          <w:tcPr>
            <w:tcW w:w="1843" w:type="dxa"/>
            <w:gridSpan w:val="2"/>
          </w:tcPr>
          <w:p w:rsidR="00D52A02" w:rsidRPr="00D52A02" w:rsidRDefault="00D52A02" w:rsidP="00D52A02">
            <w:pPr>
              <w:suppressAutoHyphens w:val="0"/>
              <w:jc w:val="center"/>
              <w:rPr>
                <w:sz w:val="24"/>
                <w:szCs w:val="24"/>
                <w:lang w:val="en-US" w:eastAsia="ru-RU"/>
              </w:rPr>
            </w:pPr>
            <w:r w:rsidRPr="00D52A02">
              <w:rPr>
                <w:sz w:val="24"/>
                <w:szCs w:val="24"/>
                <w:lang w:eastAsia="ru-RU"/>
              </w:rPr>
              <w:t>Теоретический</w:t>
            </w:r>
          </w:p>
          <w:p w:rsidR="00D52A02" w:rsidRPr="00D52A02" w:rsidRDefault="00D52A02" w:rsidP="00D52A02">
            <w:pPr>
              <w:suppressAutoHyphens w:val="0"/>
              <w:jc w:val="center"/>
              <w:rPr>
                <w:sz w:val="24"/>
                <w:szCs w:val="24"/>
                <w:lang w:val="en-US" w:eastAsia="ru-RU"/>
              </w:rPr>
            </w:pPr>
            <w:r w:rsidRPr="00D52A02">
              <w:rPr>
                <w:sz w:val="24"/>
                <w:szCs w:val="24"/>
                <w:lang w:eastAsia="ru-RU"/>
              </w:rPr>
              <w:t>Практический</w:t>
            </w:r>
          </w:p>
        </w:tc>
        <w:tc>
          <w:tcPr>
            <w:tcW w:w="1418" w:type="dxa"/>
          </w:tcPr>
          <w:p w:rsidR="00D52A02" w:rsidRPr="00D52A02" w:rsidRDefault="00D52A02" w:rsidP="00D52A02">
            <w:pPr>
              <w:suppressAutoHyphens w:val="0"/>
              <w:jc w:val="center"/>
              <w:rPr>
                <w:sz w:val="24"/>
                <w:szCs w:val="24"/>
                <w:lang w:eastAsia="ru-RU"/>
              </w:rPr>
            </w:pPr>
            <w:r w:rsidRPr="00D52A02">
              <w:rPr>
                <w:sz w:val="24"/>
                <w:szCs w:val="24"/>
                <w:lang w:eastAsia="ru-RU"/>
              </w:rPr>
              <w:t>Беседа Тренировка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sz w:val="24"/>
                <w:szCs w:val="24"/>
                <w:lang w:eastAsia="ru-RU"/>
              </w:rPr>
              <w:t>92</w:t>
            </w:r>
          </w:p>
        </w:tc>
        <w:tc>
          <w:tcPr>
            <w:tcW w:w="2552" w:type="dxa"/>
            <w:vMerge/>
          </w:tcPr>
          <w:p w:rsidR="00D52A02" w:rsidRPr="00D52A02" w:rsidRDefault="00D52A02" w:rsidP="00D52A02">
            <w:pPr>
              <w:suppressAutoHyphens w:val="0"/>
              <w:jc w:val="center"/>
              <w:rPr>
                <w:sz w:val="24"/>
                <w:szCs w:val="24"/>
                <w:lang w:eastAsia="ru-RU"/>
              </w:rPr>
            </w:pPr>
          </w:p>
        </w:tc>
        <w:tc>
          <w:tcPr>
            <w:tcW w:w="5386" w:type="dxa"/>
          </w:tcPr>
          <w:p w:rsidR="00D52A02" w:rsidRPr="00D52A02" w:rsidRDefault="00D52A02" w:rsidP="00D52A02">
            <w:pPr>
              <w:rPr>
                <w:rFonts w:eastAsia="Calibri"/>
                <w:sz w:val="24"/>
                <w:szCs w:val="24"/>
              </w:rPr>
            </w:pPr>
            <w:r w:rsidRPr="00D52A02">
              <w:rPr>
                <w:rFonts w:eastAsia="Calibri"/>
                <w:sz w:val="24"/>
                <w:szCs w:val="24"/>
              </w:rPr>
              <w:t>Оказание первой медицинской помощи при ожогах и отморожениях. Ожоги, причины возникновения, признаки и классификация. Отморожения, переохлаждения, ознобления и замерзание: причины, признаки, классификация.</w:t>
            </w:r>
          </w:p>
          <w:p w:rsidR="00D52A02" w:rsidRPr="00D52A02" w:rsidRDefault="00D52A02" w:rsidP="00D52A02">
            <w:pPr>
              <w:rPr>
                <w:rFonts w:eastAsia="Calibri"/>
                <w:sz w:val="24"/>
                <w:szCs w:val="24"/>
              </w:rPr>
            </w:pPr>
            <w:r w:rsidRPr="00D52A02">
              <w:rPr>
                <w:rFonts w:eastAsia="Calibri"/>
                <w:sz w:val="24"/>
                <w:szCs w:val="24"/>
              </w:rPr>
              <w:t xml:space="preserve">Первая помощь при утоплении, солнечном и тепловом ударе. Оказание первой медицинской помощи при отравлении техническими жидкостями и поражении электрическим током. </w:t>
            </w:r>
            <w:r w:rsidRPr="00D52A02">
              <w:rPr>
                <w:rFonts w:eastAsia="Calibri"/>
                <w:sz w:val="24"/>
                <w:szCs w:val="24"/>
              </w:rPr>
              <w:lastRenderedPageBreak/>
              <w:t>Меры безопасности при работе с ядовитыми жидкостями и электрическим током.</w:t>
            </w:r>
          </w:p>
          <w:p w:rsidR="00D52A02" w:rsidRPr="00D52A02" w:rsidRDefault="00D52A02" w:rsidP="00D52A02">
            <w:pPr>
              <w:suppressAutoHyphens w:val="0"/>
              <w:jc w:val="center"/>
              <w:rPr>
                <w:b/>
                <w:sz w:val="24"/>
                <w:szCs w:val="24"/>
                <w:lang w:eastAsia="ru-RU"/>
              </w:rPr>
            </w:pPr>
          </w:p>
        </w:tc>
        <w:tc>
          <w:tcPr>
            <w:tcW w:w="1134" w:type="dxa"/>
          </w:tcPr>
          <w:p w:rsidR="00D52A02" w:rsidRPr="00D52A02" w:rsidRDefault="00D52A02" w:rsidP="00D52A02">
            <w:pPr>
              <w:suppressAutoHyphens w:val="0"/>
              <w:jc w:val="center"/>
              <w:rPr>
                <w:b/>
                <w:sz w:val="24"/>
                <w:szCs w:val="24"/>
                <w:lang w:val="en-US" w:eastAsia="ru-RU"/>
              </w:rPr>
            </w:pPr>
            <w:r w:rsidRPr="00D52A02">
              <w:rPr>
                <w:b/>
                <w:sz w:val="24"/>
                <w:szCs w:val="24"/>
                <w:lang w:val="en-US" w:eastAsia="ru-RU"/>
              </w:rPr>
              <w:lastRenderedPageBreak/>
              <w:t>2</w:t>
            </w:r>
          </w:p>
        </w:tc>
        <w:tc>
          <w:tcPr>
            <w:tcW w:w="1843" w:type="dxa"/>
            <w:gridSpan w:val="2"/>
          </w:tcPr>
          <w:p w:rsidR="00D52A02" w:rsidRPr="00D52A02" w:rsidRDefault="00D52A02" w:rsidP="00D52A02">
            <w:pPr>
              <w:suppressAutoHyphens w:val="0"/>
              <w:jc w:val="center"/>
              <w:rPr>
                <w:sz w:val="24"/>
                <w:szCs w:val="24"/>
                <w:lang w:val="en-US" w:eastAsia="ru-RU"/>
              </w:rPr>
            </w:pPr>
            <w:r w:rsidRPr="00D52A02">
              <w:rPr>
                <w:sz w:val="24"/>
                <w:szCs w:val="24"/>
                <w:lang w:eastAsia="ru-RU"/>
              </w:rPr>
              <w:t>Теоретический</w:t>
            </w:r>
          </w:p>
          <w:p w:rsidR="00D52A02" w:rsidRPr="00D52A02" w:rsidRDefault="00D52A02" w:rsidP="00D52A02">
            <w:pPr>
              <w:suppressAutoHyphens w:val="0"/>
              <w:jc w:val="center"/>
              <w:rPr>
                <w:sz w:val="24"/>
                <w:szCs w:val="24"/>
                <w:lang w:val="en-US" w:eastAsia="ru-RU"/>
              </w:rPr>
            </w:pPr>
            <w:r w:rsidRPr="00D52A02">
              <w:rPr>
                <w:sz w:val="24"/>
                <w:szCs w:val="24"/>
                <w:lang w:eastAsia="ru-RU"/>
              </w:rPr>
              <w:t>Практический</w:t>
            </w:r>
          </w:p>
        </w:tc>
        <w:tc>
          <w:tcPr>
            <w:tcW w:w="1418" w:type="dxa"/>
          </w:tcPr>
          <w:p w:rsidR="00D52A02" w:rsidRPr="00D52A02" w:rsidRDefault="00D52A02" w:rsidP="00D52A02">
            <w:pPr>
              <w:suppressAutoHyphens w:val="0"/>
              <w:jc w:val="center"/>
              <w:rPr>
                <w:sz w:val="24"/>
                <w:szCs w:val="24"/>
                <w:lang w:eastAsia="ru-RU"/>
              </w:rPr>
            </w:pPr>
            <w:r w:rsidRPr="00D52A02">
              <w:rPr>
                <w:sz w:val="24"/>
                <w:szCs w:val="24"/>
                <w:lang w:eastAsia="ru-RU"/>
              </w:rPr>
              <w:t>Беседа Тренировка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15559" w:type="dxa"/>
            <w:gridSpan w:val="9"/>
          </w:tcPr>
          <w:p w:rsidR="00D52A02" w:rsidRPr="00D52A02" w:rsidRDefault="00D52A02" w:rsidP="00D52A02">
            <w:pPr>
              <w:suppressAutoHyphens w:val="0"/>
              <w:jc w:val="center"/>
              <w:rPr>
                <w:sz w:val="24"/>
                <w:szCs w:val="24"/>
                <w:lang w:eastAsia="ru-RU"/>
              </w:rPr>
            </w:pPr>
            <w:r w:rsidRPr="00D52A02">
              <w:rPr>
                <w:b/>
                <w:sz w:val="24"/>
                <w:szCs w:val="24"/>
              </w:rPr>
              <w:t xml:space="preserve">Раздел </w:t>
            </w:r>
            <w:r w:rsidRPr="00D52A02">
              <w:rPr>
                <w:b/>
                <w:sz w:val="24"/>
                <w:szCs w:val="24"/>
                <w:lang w:val="en-US"/>
              </w:rPr>
              <w:t>V</w:t>
            </w:r>
            <w:r w:rsidRPr="00D52A02">
              <w:rPr>
                <w:b/>
                <w:sz w:val="24"/>
                <w:szCs w:val="24"/>
              </w:rPr>
              <w:t xml:space="preserve"> Конкурсное движение- 32часа-16 занятий</w:t>
            </w:r>
          </w:p>
        </w:tc>
      </w:tr>
      <w:tr w:rsidR="00D52A02" w:rsidRPr="00D52A02" w:rsidTr="004F64A7">
        <w:tc>
          <w:tcPr>
            <w:tcW w:w="675" w:type="dxa"/>
          </w:tcPr>
          <w:p w:rsidR="00D52A02" w:rsidRPr="00D52A02" w:rsidRDefault="00D52A02" w:rsidP="00D52A02">
            <w:pPr>
              <w:suppressAutoHyphens w:val="0"/>
              <w:jc w:val="center"/>
              <w:rPr>
                <w:b/>
                <w:sz w:val="24"/>
                <w:szCs w:val="24"/>
                <w:lang w:val="en-US" w:eastAsia="ru-RU"/>
              </w:rPr>
            </w:pPr>
            <w:r w:rsidRPr="00D52A02">
              <w:rPr>
                <w:b/>
                <w:sz w:val="24"/>
                <w:szCs w:val="24"/>
                <w:lang w:val="en-US" w:eastAsia="ru-RU"/>
              </w:rPr>
              <w:t>I</w:t>
            </w:r>
          </w:p>
        </w:tc>
        <w:tc>
          <w:tcPr>
            <w:tcW w:w="2552" w:type="dxa"/>
          </w:tcPr>
          <w:p w:rsidR="00D52A02" w:rsidRPr="00D52A02" w:rsidRDefault="00D52A02" w:rsidP="00D52A02">
            <w:pPr>
              <w:suppressAutoHyphens w:val="0"/>
              <w:jc w:val="center"/>
              <w:rPr>
                <w:b/>
                <w:sz w:val="24"/>
                <w:szCs w:val="24"/>
                <w:lang w:eastAsia="ru-RU"/>
              </w:rPr>
            </w:pPr>
            <w:r w:rsidRPr="00D52A02">
              <w:rPr>
                <w:b/>
                <w:sz w:val="24"/>
                <w:szCs w:val="24"/>
              </w:rPr>
              <w:t>«Зарница»</w:t>
            </w:r>
          </w:p>
        </w:tc>
        <w:tc>
          <w:tcPr>
            <w:tcW w:w="5386" w:type="dxa"/>
          </w:tcPr>
          <w:p w:rsidR="00D52A02" w:rsidRPr="00D52A02" w:rsidRDefault="00D52A02" w:rsidP="00D52A02">
            <w:pPr>
              <w:suppressAutoHyphens w:val="0"/>
              <w:jc w:val="center"/>
              <w:rPr>
                <w:b/>
                <w:sz w:val="24"/>
                <w:szCs w:val="24"/>
                <w:lang w:eastAsia="ru-RU"/>
              </w:rPr>
            </w:pPr>
          </w:p>
        </w:tc>
        <w:tc>
          <w:tcPr>
            <w:tcW w:w="1134" w:type="dxa"/>
          </w:tcPr>
          <w:p w:rsidR="00D52A02" w:rsidRPr="00D52A02" w:rsidRDefault="00D52A02" w:rsidP="00D52A02">
            <w:pPr>
              <w:suppressAutoHyphens w:val="0"/>
              <w:jc w:val="center"/>
              <w:rPr>
                <w:b/>
                <w:sz w:val="24"/>
                <w:szCs w:val="24"/>
                <w:lang w:eastAsia="ru-RU"/>
              </w:rPr>
            </w:pPr>
            <w:r w:rsidRPr="00D52A02">
              <w:rPr>
                <w:b/>
                <w:sz w:val="24"/>
                <w:szCs w:val="24"/>
                <w:lang w:eastAsia="ru-RU"/>
              </w:rPr>
              <w:t>10ч/5з</w:t>
            </w:r>
          </w:p>
        </w:tc>
        <w:tc>
          <w:tcPr>
            <w:tcW w:w="5812" w:type="dxa"/>
            <w:gridSpan w:val="5"/>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sz w:val="24"/>
                <w:szCs w:val="24"/>
                <w:lang w:eastAsia="ru-RU"/>
              </w:rPr>
              <w:t>93</w:t>
            </w:r>
          </w:p>
        </w:tc>
        <w:tc>
          <w:tcPr>
            <w:tcW w:w="2552" w:type="dxa"/>
            <w:vMerge w:val="restart"/>
          </w:tcPr>
          <w:p w:rsidR="00D52A02" w:rsidRPr="00D52A02" w:rsidRDefault="00D52A02" w:rsidP="00D52A02">
            <w:pPr>
              <w:suppressAutoHyphens w:val="0"/>
              <w:jc w:val="center"/>
              <w:rPr>
                <w:sz w:val="24"/>
                <w:szCs w:val="24"/>
                <w:lang w:eastAsia="ru-RU"/>
              </w:rPr>
            </w:pPr>
            <w:r w:rsidRPr="00D52A02">
              <w:rPr>
                <w:sz w:val="24"/>
                <w:szCs w:val="24"/>
              </w:rPr>
              <w:t>Подготовка и участие в районной военно-спортивной игре «Зарница»</w:t>
            </w:r>
          </w:p>
        </w:tc>
        <w:tc>
          <w:tcPr>
            <w:tcW w:w="5386" w:type="dxa"/>
          </w:tcPr>
          <w:p w:rsidR="00D52A02" w:rsidRPr="00D52A02" w:rsidRDefault="00D52A02" w:rsidP="00D52A02">
            <w:pPr>
              <w:jc w:val="center"/>
              <w:rPr>
                <w:sz w:val="24"/>
                <w:szCs w:val="24"/>
                <w:lang w:eastAsia="ru-RU"/>
              </w:rPr>
            </w:pPr>
            <w:r w:rsidRPr="00D52A02">
              <w:rPr>
                <w:sz w:val="24"/>
                <w:szCs w:val="24"/>
                <w:lang w:eastAsia="ru-RU"/>
              </w:rPr>
              <w:t>Строевая подготовка</w:t>
            </w:r>
            <w:r w:rsidRPr="00D52A02">
              <w:rPr>
                <w:b/>
                <w:sz w:val="24"/>
                <w:szCs w:val="24"/>
                <w:lang w:eastAsia="ru-RU"/>
              </w:rPr>
              <w:t xml:space="preserve"> (</w:t>
            </w:r>
            <w:r w:rsidRPr="00D52A02">
              <w:rPr>
                <w:sz w:val="24"/>
                <w:szCs w:val="24"/>
                <w:lang w:eastAsia="ru-RU"/>
              </w:rPr>
              <w:t>Доклад командира отделения судье о готовности к соревнованиям,</w:t>
            </w:r>
            <w:r w:rsidRPr="00D52A02">
              <w:rPr>
                <w:snapToGrid w:val="0"/>
                <w:sz w:val="24"/>
                <w:szCs w:val="24"/>
                <w:lang w:eastAsia="ru-RU"/>
              </w:rPr>
              <w:t xml:space="preserve"> знание одной из первых десяти статей строевого устава ВС РФ,</w:t>
            </w:r>
            <w:r w:rsidRPr="00D52A02">
              <w:rPr>
                <w:sz w:val="24"/>
                <w:szCs w:val="24"/>
                <w:lang w:eastAsia="ru-RU"/>
              </w:rPr>
              <w:t xml:space="preserve"> одиночная строевая подготовка, движение строевым шагом, повороты в движении, воинское приветствие, повороты на месте без оружия в составе отделения.</w:t>
            </w:r>
          </w:p>
          <w:p w:rsidR="00D52A02" w:rsidRPr="00D52A02" w:rsidRDefault="00D52A02" w:rsidP="00D52A02">
            <w:pPr>
              <w:suppressAutoHyphens w:val="0"/>
              <w:jc w:val="center"/>
              <w:rPr>
                <w:b/>
                <w:sz w:val="24"/>
                <w:szCs w:val="24"/>
                <w:lang w:eastAsia="ru-RU"/>
              </w:rPr>
            </w:pPr>
          </w:p>
        </w:tc>
        <w:tc>
          <w:tcPr>
            <w:tcW w:w="1134" w:type="dxa"/>
          </w:tcPr>
          <w:p w:rsidR="00D52A02" w:rsidRPr="00D52A02" w:rsidRDefault="00D52A02" w:rsidP="00D52A02">
            <w:pPr>
              <w:suppressAutoHyphens w:val="0"/>
              <w:jc w:val="center"/>
              <w:rPr>
                <w:b/>
                <w:sz w:val="24"/>
                <w:szCs w:val="24"/>
                <w:lang w:eastAsia="ru-RU"/>
              </w:rPr>
            </w:pPr>
            <w:r w:rsidRPr="00D52A02">
              <w:rPr>
                <w:b/>
                <w:sz w:val="24"/>
                <w:szCs w:val="24"/>
                <w:lang w:eastAsia="ru-RU"/>
              </w:rPr>
              <w:t>2</w:t>
            </w:r>
          </w:p>
        </w:tc>
        <w:tc>
          <w:tcPr>
            <w:tcW w:w="1843" w:type="dxa"/>
            <w:gridSpan w:val="2"/>
          </w:tcPr>
          <w:p w:rsidR="00D52A02" w:rsidRPr="00D52A02" w:rsidRDefault="00D52A02" w:rsidP="00D52A02">
            <w:pPr>
              <w:suppressAutoHyphens w:val="0"/>
              <w:jc w:val="center"/>
              <w:rPr>
                <w:sz w:val="24"/>
                <w:szCs w:val="24"/>
                <w:lang w:val="en-US" w:eastAsia="ru-RU"/>
              </w:rPr>
            </w:pPr>
            <w:r w:rsidRPr="00D52A02">
              <w:rPr>
                <w:sz w:val="24"/>
                <w:szCs w:val="24"/>
                <w:lang w:eastAsia="ru-RU"/>
              </w:rPr>
              <w:t>Теоретический</w:t>
            </w:r>
          </w:p>
          <w:p w:rsidR="00D52A02" w:rsidRPr="00D52A02" w:rsidRDefault="00D52A02" w:rsidP="00D52A02">
            <w:pPr>
              <w:suppressAutoHyphens w:val="0"/>
              <w:jc w:val="center"/>
              <w:rPr>
                <w:sz w:val="24"/>
                <w:szCs w:val="24"/>
                <w:lang w:val="en-US" w:eastAsia="ru-RU"/>
              </w:rPr>
            </w:pPr>
            <w:r w:rsidRPr="00D52A02">
              <w:rPr>
                <w:sz w:val="24"/>
                <w:szCs w:val="24"/>
                <w:lang w:eastAsia="ru-RU"/>
              </w:rPr>
              <w:t>Практический</w:t>
            </w:r>
          </w:p>
        </w:tc>
        <w:tc>
          <w:tcPr>
            <w:tcW w:w="1418" w:type="dxa"/>
          </w:tcPr>
          <w:p w:rsidR="00D52A02" w:rsidRPr="00D52A02" w:rsidRDefault="00D52A02" w:rsidP="00D52A02">
            <w:pPr>
              <w:suppressAutoHyphens w:val="0"/>
              <w:jc w:val="center"/>
              <w:rPr>
                <w:sz w:val="24"/>
                <w:szCs w:val="24"/>
                <w:lang w:eastAsia="ru-RU"/>
              </w:rPr>
            </w:pPr>
            <w:r w:rsidRPr="00D52A02">
              <w:rPr>
                <w:sz w:val="24"/>
                <w:szCs w:val="24"/>
                <w:lang w:eastAsia="ru-RU"/>
              </w:rPr>
              <w:t>Беседа Тренировка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sz w:val="24"/>
                <w:szCs w:val="24"/>
                <w:lang w:eastAsia="ru-RU"/>
              </w:rPr>
              <w:t>94</w:t>
            </w:r>
          </w:p>
        </w:tc>
        <w:tc>
          <w:tcPr>
            <w:tcW w:w="2552" w:type="dxa"/>
            <w:vMerge/>
          </w:tcPr>
          <w:p w:rsidR="00D52A02" w:rsidRPr="00D52A02" w:rsidRDefault="00D52A02" w:rsidP="00D52A02">
            <w:pPr>
              <w:suppressAutoHyphens w:val="0"/>
              <w:jc w:val="center"/>
              <w:rPr>
                <w:sz w:val="24"/>
                <w:szCs w:val="24"/>
                <w:lang w:eastAsia="ru-RU"/>
              </w:rPr>
            </w:pPr>
          </w:p>
        </w:tc>
        <w:tc>
          <w:tcPr>
            <w:tcW w:w="5386" w:type="dxa"/>
          </w:tcPr>
          <w:p w:rsidR="00D52A02" w:rsidRPr="00D52A02" w:rsidRDefault="00D52A02" w:rsidP="00D52A02">
            <w:pPr>
              <w:jc w:val="center"/>
              <w:rPr>
                <w:sz w:val="24"/>
                <w:szCs w:val="24"/>
                <w:lang w:eastAsia="ru-RU"/>
              </w:rPr>
            </w:pPr>
            <w:r w:rsidRPr="00D52A02">
              <w:rPr>
                <w:sz w:val="24"/>
                <w:szCs w:val="24"/>
                <w:lang w:eastAsia="ru-RU"/>
              </w:rPr>
              <w:t>Разборка-сборка автомата (ММГ АК-74)</w:t>
            </w:r>
          </w:p>
          <w:p w:rsidR="00D52A02" w:rsidRPr="00D52A02" w:rsidRDefault="00D52A02" w:rsidP="00D52A02">
            <w:pPr>
              <w:suppressAutoHyphens w:val="0"/>
              <w:jc w:val="center"/>
              <w:rPr>
                <w:b/>
                <w:sz w:val="24"/>
                <w:szCs w:val="24"/>
                <w:lang w:eastAsia="ru-RU"/>
              </w:rPr>
            </w:pPr>
          </w:p>
        </w:tc>
        <w:tc>
          <w:tcPr>
            <w:tcW w:w="1134" w:type="dxa"/>
          </w:tcPr>
          <w:p w:rsidR="00D52A02" w:rsidRPr="00D52A02" w:rsidRDefault="00D52A02" w:rsidP="00D52A02">
            <w:pPr>
              <w:suppressAutoHyphens w:val="0"/>
              <w:jc w:val="center"/>
              <w:rPr>
                <w:b/>
                <w:sz w:val="24"/>
                <w:szCs w:val="24"/>
                <w:lang w:eastAsia="ru-RU"/>
              </w:rPr>
            </w:pPr>
            <w:r w:rsidRPr="00D52A02">
              <w:rPr>
                <w:b/>
                <w:sz w:val="24"/>
                <w:szCs w:val="24"/>
                <w:lang w:eastAsia="ru-RU"/>
              </w:rPr>
              <w:t>2</w:t>
            </w:r>
          </w:p>
        </w:tc>
        <w:tc>
          <w:tcPr>
            <w:tcW w:w="1843" w:type="dxa"/>
            <w:gridSpan w:val="2"/>
          </w:tcPr>
          <w:p w:rsidR="00D52A02" w:rsidRPr="00D52A02" w:rsidRDefault="00D52A02" w:rsidP="00D52A02">
            <w:pPr>
              <w:suppressAutoHyphens w:val="0"/>
              <w:jc w:val="center"/>
              <w:rPr>
                <w:sz w:val="24"/>
                <w:szCs w:val="24"/>
                <w:lang w:val="en-US" w:eastAsia="ru-RU"/>
              </w:rPr>
            </w:pPr>
            <w:r w:rsidRPr="00D52A02">
              <w:rPr>
                <w:sz w:val="24"/>
                <w:szCs w:val="24"/>
                <w:lang w:eastAsia="ru-RU"/>
              </w:rPr>
              <w:t>Практический</w:t>
            </w:r>
          </w:p>
        </w:tc>
        <w:tc>
          <w:tcPr>
            <w:tcW w:w="1418" w:type="dxa"/>
          </w:tcPr>
          <w:p w:rsidR="00D52A02" w:rsidRPr="00D52A02" w:rsidRDefault="00D52A02" w:rsidP="00D52A02">
            <w:pPr>
              <w:suppressAutoHyphens w:val="0"/>
              <w:jc w:val="center"/>
              <w:rPr>
                <w:sz w:val="24"/>
                <w:szCs w:val="24"/>
                <w:lang w:eastAsia="ru-RU"/>
              </w:rPr>
            </w:pPr>
            <w:r w:rsidRPr="00D52A02">
              <w:rPr>
                <w:sz w:val="24"/>
                <w:szCs w:val="24"/>
                <w:lang w:eastAsia="ru-RU"/>
              </w:rPr>
              <w:t>Тренировка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sz w:val="24"/>
                <w:szCs w:val="24"/>
                <w:lang w:eastAsia="ru-RU"/>
              </w:rPr>
              <w:t>95</w:t>
            </w:r>
          </w:p>
        </w:tc>
        <w:tc>
          <w:tcPr>
            <w:tcW w:w="2552" w:type="dxa"/>
            <w:vMerge/>
          </w:tcPr>
          <w:p w:rsidR="00D52A02" w:rsidRPr="00D52A02" w:rsidRDefault="00D52A02" w:rsidP="00D52A02">
            <w:pPr>
              <w:suppressAutoHyphens w:val="0"/>
              <w:jc w:val="center"/>
              <w:rPr>
                <w:sz w:val="24"/>
                <w:szCs w:val="24"/>
                <w:lang w:eastAsia="ru-RU"/>
              </w:rPr>
            </w:pPr>
          </w:p>
        </w:tc>
        <w:tc>
          <w:tcPr>
            <w:tcW w:w="5386" w:type="dxa"/>
          </w:tcPr>
          <w:p w:rsidR="00D52A02" w:rsidRPr="00D52A02" w:rsidRDefault="00D52A02" w:rsidP="004F64A7">
            <w:pPr>
              <w:jc w:val="center"/>
              <w:rPr>
                <w:bCs/>
                <w:spacing w:val="-5"/>
                <w:sz w:val="24"/>
                <w:szCs w:val="24"/>
                <w:lang w:eastAsia="ru-RU"/>
              </w:rPr>
            </w:pPr>
            <w:r w:rsidRPr="00D52A02">
              <w:rPr>
                <w:sz w:val="24"/>
                <w:szCs w:val="24"/>
                <w:lang w:eastAsia="ru-RU"/>
              </w:rPr>
              <w:t>«Равнение на знамена»: Вынос знамени, представление знамени и смена у знамени (несение почетного караула),</w:t>
            </w:r>
            <w:r w:rsidRPr="00D52A02">
              <w:rPr>
                <w:bCs/>
                <w:sz w:val="24"/>
                <w:szCs w:val="24"/>
                <w:lang w:eastAsia="ru-RU"/>
              </w:rPr>
              <w:t xml:space="preserve"> с</w:t>
            </w:r>
            <w:r w:rsidRPr="00D52A02">
              <w:rPr>
                <w:bCs/>
                <w:spacing w:val="-5"/>
                <w:sz w:val="24"/>
                <w:szCs w:val="24"/>
                <w:lang w:eastAsia="ru-RU"/>
              </w:rPr>
              <w:t>мена у знамени.</w:t>
            </w:r>
          </w:p>
        </w:tc>
        <w:tc>
          <w:tcPr>
            <w:tcW w:w="1134" w:type="dxa"/>
          </w:tcPr>
          <w:p w:rsidR="00D52A02" w:rsidRPr="00D52A02" w:rsidRDefault="00D52A02" w:rsidP="00D52A02">
            <w:pPr>
              <w:suppressAutoHyphens w:val="0"/>
              <w:jc w:val="center"/>
              <w:rPr>
                <w:b/>
                <w:sz w:val="24"/>
                <w:szCs w:val="24"/>
                <w:lang w:eastAsia="ru-RU"/>
              </w:rPr>
            </w:pPr>
            <w:r w:rsidRPr="00D52A02">
              <w:rPr>
                <w:b/>
                <w:sz w:val="24"/>
                <w:szCs w:val="24"/>
                <w:lang w:eastAsia="ru-RU"/>
              </w:rPr>
              <w:t>2</w:t>
            </w:r>
          </w:p>
        </w:tc>
        <w:tc>
          <w:tcPr>
            <w:tcW w:w="1843" w:type="dxa"/>
            <w:gridSpan w:val="2"/>
          </w:tcPr>
          <w:p w:rsidR="00D52A02" w:rsidRPr="00D52A02" w:rsidRDefault="00D52A02" w:rsidP="00D52A02">
            <w:pPr>
              <w:suppressAutoHyphens w:val="0"/>
              <w:jc w:val="center"/>
              <w:rPr>
                <w:sz w:val="24"/>
                <w:szCs w:val="24"/>
                <w:lang w:val="en-US" w:eastAsia="ru-RU"/>
              </w:rPr>
            </w:pPr>
            <w:r w:rsidRPr="00D52A02">
              <w:rPr>
                <w:sz w:val="24"/>
                <w:szCs w:val="24"/>
                <w:lang w:eastAsia="ru-RU"/>
              </w:rPr>
              <w:t>Практический</w:t>
            </w:r>
          </w:p>
        </w:tc>
        <w:tc>
          <w:tcPr>
            <w:tcW w:w="1418" w:type="dxa"/>
          </w:tcPr>
          <w:p w:rsidR="00D52A02" w:rsidRPr="00D52A02" w:rsidRDefault="00D52A02" w:rsidP="00D52A02">
            <w:pPr>
              <w:suppressAutoHyphens w:val="0"/>
              <w:jc w:val="center"/>
              <w:rPr>
                <w:sz w:val="24"/>
                <w:szCs w:val="24"/>
                <w:lang w:eastAsia="ru-RU"/>
              </w:rPr>
            </w:pPr>
            <w:r w:rsidRPr="00D52A02">
              <w:rPr>
                <w:sz w:val="24"/>
                <w:szCs w:val="24"/>
                <w:lang w:eastAsia="ru-RU"/>
              </w:rPr>
              <w:t>Тренировка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sz w:val="24"/>
                <w:szCs w:val="24"/>
                <w:lang w:val="en-US" w:eastAsia="ru-RU"/>
              </w:rPr>
              <w:t>9</w:t>
            </w:r>
            <w:r w:rsidRPr="00D52A02">
              <w:rPr>
                <w:sz w:val="24"/>
                <w:szCs w:val="24"/>
                <w:lang w:eastAsia="ru-RU"/>
              </w:rPr>
              <w:t>6</w:t>
            </w:r>
          </w:p>
        </w:tc>
        <w:tc>
          <w:tcPr>
            <w:tcW w:w="2552" w:type="dxa"/>
            <w:vMerge/>
          </w:tcPr>
          <w:p w:rsidR="00D52A02" w:rsidRPr="00D52A02" w:rsidRDefault="00D52A02" w:rsidP="00D52A02">
            <w:pPr>
              <w:suppressAutoHyphens w:val="0"/>
              <w:jc w:val="center"/>
              <w:rPr>
                <w:sz w:val="24"/>
                <w:szCs w:val="24"/>
                <w:lang w:eastAsia="ru-RU"/>
              </w:rPr>
            </w:pPr>
          </w:p>
        </w:tc>
        <w:tc>
          <w:tcPr>
            <w:tcW w:w="5386" w:type="dxa"/>
          </w:tcPr>
          <w:p w:rsidR="00D52A02" w:rsidRPr="00D52A02" w:rsidRDefault="00D52A02" w:rsidP="00D52A02">
            <w:pPr>
              <w:jc w:val="center"/>
              <w:rPr>
                <w:b/>
                <w:sz w:val="24"/>
                <w:szCs w:val="24"/>
                <w:lang w:eastAsia="ru-RU"/>
              </w:rPr>
            </w:pPr>
            <w:r w:rsidRPr="00D52A02">
              <w:rPr>
                <w:sz w:val="24"/>
                <w:szCs w:val="24"/>
                <w:lang w:eastAsia="ru-RU"/>
              </w:rPr>
              <w:t>Итоговая проверка нормативов по физической подготовке. Метание гранаты. Пулевая стрельба.</w:t>
            </w:r>
          </w:p>
        </w:tc>
        <w:tc>
          <w:tcPr>
            <w:tcW w:w="1134" w:type="dxa"/>
          </w:tcPr>
          <w:p w:rsidR="00D52A02" w:rsidRPr="00D52A02" w:rsidRDefault="00D52A02" w:rsidP="00D52A02">
            <w:pPr>
              <w:suppressAutoHyphens w:val="0"/>
              <w:jc w:val="center"/>
              <w:rPr>
                <w:b/>
                <w:sz w:val="24"/>
                <w:szCs w:val="24"/>
                <w:lang w:eastAsia="ru-RU"/>
              </w:rPr>
            </w:pPr>
            <w:r w:rsidRPr="00D52A02">
              <w:rPr>
                <w:b/>
                <w:sz w:val="24"/>
                <w:szCs w:val="24"/>
                <w:lang w:eastAsia="ru-RU"/>
              </w:rPr>
              <w:t>2</w:t>
            </w:r>
          </w:p>
        </w:tc>
        <w:tc>
          <w:tcPr>
            <w:tcW w:w="1843" w:type="dxa"/>
            <w:gridSpan w:val="2"/>
          </w:tcPr>
          <w:p w:rsidR="00D52A02" w:rsidRPr="00D52A02" w:rsidRDefault="00D52A02" w:rsidP="00D52A02">
            <w:pPr>
              <w:suppressAutoHyphens w:val="0"/>
              <w:jc w:val="center"/>
              <w:rPr>
                <w:sz w:val="24"/>
                <w:szCs w:val="24"/>
                <w:lang w:eastAsia="ru-RU"/>
              </w:rPr>
            </w:pPr>
            <w:r w:rsidRPr="00D52A02">
              <w:rPr>
                <w:sz w:val="24"/>
                <w:szCs w:val="24"/>
                <w:lang w:eastAsia="ru-RU"/>
              </w:rPr>
              <w:t>Практический</w:t>
            </w:r>
          </w:p>
        </w:tc>
        <w:tc>
          <w:tcPr>
            <w:tcW w:w="1418" w:type="dxa"/>
          </w:tcPr>
          <w:p w:rsidR="00D52A02" w:rsidRPr="00D52A02" w:rsidRDefault="00D52A02" w:rsidP="00D52A02">
            <w:pPr>
              <w:suppressAutoHyphens w:val="0"/>
              <w:jc w:val="center"/>
              <w:rPr>
                <w:sz w:val="24"/>
                <w:szCs w:val="24"/>
                <w:lang w:eastAsia="ru-RU"/>
              </w:rPr>
            </w:pPr>
            <w:r w:rsidRPr="00D52A02">
              <w:rPr>
                <w:sz w:val="24"/>
                <w:szCs w:val="24"/>
                <w:lang w:eastAsia="ru-RU"/>
              </w:rPr>
              <w:t>Тренировка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sz w:val="24"/>
                <w:szCs w:val="24"/>
                <w:lang w:eastAsia="ru-RU"/>
              </w:rPr>
              <w:t>97</w:t>
            </w:r>
          </w:p>
        </w:tc>
        <w:tc>
          <w:tcPr>
            <w:tcW w:w="2552" w:type="dxa"/>
            <w:vMerge/>
          </w:tcPr>
          <w:p w:rsidR="00D52A02" w:rsidRPr="00D52A02" w:rsidRDefault="00D52A02" w:rsidP="00D52A02">
            <w:pPr>
              <w:suppressAutoHyphens w:val="0"/>
              <w:jc w:val="center"/>
              <w:rPr>
                <w:sz w:val="24"/>
                <w:szCs w:val="24"/>
                <w:lang w:eastAsia="ru-RU"/>
              </w:rPr>
            </w:pPr>
          </w:p>
        </w:tc>
        <w:tc>
          <w:tcPr>
            <w:tcW w:w="5386" w:type="dxa"/>
          </w:tcPr>
          <w:p w:rsidR="00D52A02" w:rsidRPr="00D52A02" w:rsidRDefault="00D52A02" w:rsidP="00D52A02">
            <w:pPr>
              <w:jc w:val="center"/>
              <w:rPr>
                <w:sz w:val="24"/>
                <w:szCs w:val="24"/>
                <w:lang w:eastAsia="ru-RU"/>
              </w:rPr>
            </w:pPr>
            <w:r w:rsidRPr="00D52A02">
              <w:rPr>
                <w:sz w:val="24"/>
                <w:szCs w:val="24"/>
                <w:lang w:eastAsia="ru-RU"/>
              </w:rPr>
              <w:t>Преодоление полосы препятствий. Тактическая игра на местности.</w:t>
            </w:r>
          </w:p>
          <w:p w:rsidR="00D52A02" w:rsidRPr="00D52A02" w:rsidRDefault="00D52A02" w:rsidP="00D52A02">
            <w:pPr>
              <w:suppressAutoHyphens w:val="0"/>
              <w:jc w:val="center"/>
              <w:rPr>
                <w:b/>
                <w:sz w:val="24"/>
                <w:szCs w:val="24"/>
                <w:lang w:eastAsia="ru-RU"/>
              </w:rPr>
            </w:pPr>
            <w:r w:rsidRPr="00D52A02">
              <w:rPr>
                <w:sz w:val="24"/>
                <w:szCs w:val="24"/>
                <w:lang w:eastAsia="ru-RU"/>
              </w:rPr>
              <w:t>Военно-историческая викторина. Рапорт о проведении Вахты Памяти.</w:t>
            </w:r>
          </w:p>
        </w:tc>
        <w:tc>
          <w:tcPr>
            <w:tcW w:w="1134" w:type="dxa"/>
          </w:tcPr>
          <w:p w:rsidR="00D52A02" w:rsidRPr="00D52A02" w:rsidRDefault="00D52A02" w:rsidP="00D52A02">
            <w:pPr>
              <w:suppressAutoHyphens w:val="0"/>
              <w:jc w:val="center"/>
              <w:rPr>
                <w:b/>
                <w:sz w:val="24"/>
                <w:szCs w:val="24"/>
                <w:lang w:eastAsia="ru-RU"/>
              </w:rPr>
            </w:pPr>
            <w:r w:rsidRPr="00D52A02">
              <w:rPr>
                <w:b/>
                <w:sz w:val="24"/>
                <w:szCs w:val="24"/>
                <w:lang w:eastAsia="ru-RU"/>
              </w:rPr>
              <w:t>2</w:t>
            </w:r>
          </w:p>
        </w:tc>
        <w:tc>
          <w:tcPr>
            <w:tcW w:w="1843" w:type="dxa"/>
            <w:gridSpan w:val="2"/>
          </w:tcPr>
          <w:p w:rsidR="00D52A02" w:rsidRPr="00D52A02" w:rsidRDefault="00D52A02" w:rsidP="00D52A02">
            <w:pPr>
              <w:suppressAutoHyphens w:val="0"/>
              <w:jc w:val="center"/>
              <w:rPr>
                <w:sz w:val="24"/>
                <w:szCs w:val="24"/>
                <w:lang w:val="en-US" w:eastAsia="ru-RU"/>
              </w:rPr>
            </w:pPr>
            <w:r w:rsidRPr="00D52A02">
              <w:rPr>
                <w:sz w:val="24"/>
                <w:szCs w:val="24"/>
                <w:lang w:eastAsia="ru-RU"/>
              </w:rPr>
              <w:t>Практический</w:t>
            </w:r>
          </w:p>
        </w:tc>
        <w:tc>
          <w:tcPr>
            <w:tcW w:w="1418" w:type="dxa"/>
          </w:tcPr>
          <w:p w:rsidR="00D52A02" w:rsidRPr="00D52A02" w:rsidRDefault="00D52A02" w:rsidP="00D52A02">
            <w:pPr>
              <w:suppressAutoHyphens w:val="0"/>
              <w:jc w:val="center"/>
              <w:rPr>
                <w:sz w:val="24"/>
                <w:szCs w:val="24"/>
                <w:lang w:eastAsia="ru-RU"/>
              </w:rPr>
            </w:pPr>
            <w:r w:rsidRPr="00D52A02">
              <w:rPr>
                <w:sz w:val="24"/>
                <w:szCs w:val="24"/>
                <w:lang w:eastAsia="ru-RU"/>
              </w:rPr>
              <w:t>Тренировка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b/>
                <w:sz w:val="24"/>
                <w:szCs w:val="24"/>
                <w:lang w:val="en-US" w:eastAsia="ru-RU"/>
              </w:rPr>
            </w:pPr>
            <w:r w:rsidRPr="00D52A02">
              <w:rPr>
                <w:b/>
                <w:sz w:val="24"/>
                <w:szCs w:val="24"/>
                <w:lang w:val="en-US" w:eastAsia="ru-RU"/>
              </w:rPr>
              <w:t>II</w:t>
            </w:r>
          </w:p>
        </w:tc>
        <w:tc>
          <w:tcPr>
            <w:tcW w:w="2552" w:type="dxa"/>
          </w:tcPr>
          <w:p w:rsidR="00D52A02" w:rsidRPr="00D52A02" w:rsidRDefault="00D52A02" w:rsidP="00D52A02">
            <w:pPr>
              <w:suppressAutoHyphens w:val="0"/>
              <w:jc w:val="center"/>
              <w:rPr>
                <w:b/>
                <w:sz w:val="24"/>
                <w:szCs w:val="24"/>
                <w:lang w:eastAsia="ru-RU"/>
              </w:rPr>
            </w:pPr>
            <w:r w:rsidRPr="00D52A02">
              <w:rPr>
                <w:b/>
                <w:sz w:val="24"/>
                <w:szCs w:val="24"/>
              </w:rPr>
              <w:t>«А ну-ка, парни!»</w:t>
            </w:r>
          </w:p>
        </w:tc>
        <w:tc>
          <w:tcPr>
            <w:tcW w:w="5386" w:type="dxa"/>
          </w:tcPr>
          <w:p w:rsidR="00D52A02" w:rsidRPr="00D52A02" w:rsidRDefault="00D52A02" w:rsidP="00D52A02">
            <w:pPr>
              <w:suppressAutoHyphens w:val="0"/>
              <w:jc w:val="center"/>
              <w:rPr>
                <w:b/>
                <w:sz w:val="24"/>
                <w:szCs w:val="24"/>
                <w:lang w:eastAsia="ru-RU"/>
              </w:rPr>
            </w:pPr>
          </w:p>
        </w:tc>
        <w:tc>
          <w:tcPr>
            <w:tcW w:w="1134" w:type="dxa"/>
          </w:tcPr>
          <w:p w:rsidR="00D52A02" w:rsidRPr="00D52A02" w:rsidRDefault="00D52A02" w:rsidP="00D52A02">
            <w:pPr>
              <w:suppressAutoHyphens w:val="0"/>
              <w:jc w:val="center"/>
              <w:rPr>
                <w:b/>
                <w:sz w:val="24"/>
                <w:szCs w:val="24"/>
                <w:lang w:eastAsia="ru-RU"/>
              </w:rPr>
            </w:pPr>
            <w:r w:rsidRPr="00D52A02">
              <w:rPr>
                <w:b/>
                <w:sz w:val="24"/>
                <w:szCs w:val="24"/>
                <w:lang w:val="en-US" w:eastAsia="ru-RU"/>
              </w:rPr>
              <w:t xml:space="preserve">6 ч/3 </w:t>
            </w:r>
            <w:r w:rsidRPr="00D52A02">
              <w:rPr>
                <w:b/>
                <w:sz w:val="24"/>
                <w:szCs w:val="24"/>
                <w:lang w:eastAsia="ru-RU"/>
              </w:rPr>
              <w:t>з</w:t>
            </w:r>
          </w:p>
        </w:tc>
        <w:tc>
          <w:tcPr>
            <w:tcW w:w="5812" w:type="dxa"/>
            <w:gridSpan w:val="5"/>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sz w:val="24"/>
                <w:szCs w:val="24"/>
                <w:lang w:eastAsia="ru-RU"/>
              </w:rPr>
              <w:t>98</w:t>
            </w:r>
          </w:p>
        </w:tc>
        <w:tc>
          <w:tcPr>
            <w:tcW w:w="2552" w:type="dxa"/>
            <w:vMerge w:val="restart"/>
          </w:tcPr>
          <w:p w:rsidR="00D52A02" w:rsidRPr="00D52A02" w:rsidRDefault="00D52A02" w:rsidP="00D52A02">
            <w:pPr>
              <w:suppressAutoHyphens w:val="0"/>
              <w:jc w:val="center"/>
              <w:rPr>
                <w:sz w:val="24"/>
                <w:szCs w:val="24"/>
                <w:lang w:eastAsia="ru-RU"/>
              </w:rPr>
            </w:pPr>
            <w:r w:rsidRPr="00D52A02">
              <w:rPr>
                <w:sz w:val="24"/>
                <w:szCs w:val="24"/>
              </w:rPr>
              <w:t>Подготовка и участие в районных соревнованиях «А ну-ка, парни!»</w:t>
            </w:r>
          </w:p>
        </w:tc>
        <w:tc>
          <w:tcPr>
            <w:tcW w:w="5386" w:type="dxa"/>
          </w:tcPr>
          <w:p w:rsidR="00D52A02" w:rsidRPr="00D52A02" w:rsidRDefault="00D52A02" w:rsidP="004F64A7">
            <w:pPr>
              <w:jc w:val="center"/>
              <w:rPr>
                <w:sz w:val="24"/>
                <w:szCs w:val="24"/>
                <w:lang w:eastAsia="ru-RU"/>
              </w:rPr>
            </w:pPr>
            <w:r w:rsidRPr="00D52A02">
              <w:rPr>
                <w:sz w:val="24"/>
                <w:szCs w:val="24"/>
                <w:lang w:eastAsia="ru-RU"/>
              </w:rPr>
              <w:t>Строевая подготовка</w:t>
            </w:r>
            <w:r w:rsidRPr="00D52A02">
              <w:rPr>
                <w:b/>
                <w:sz w:val="24"/>
                <w:szCs w:val="24"/>
                <w:lang w:eastAsia="ru-RU"/>
              </w:rPr>
              <w:t xml:space="preserve"> (</w:t>
            </w:r>
            <w:r w:rsidRPr="00D52A02">
              <w:rPr>
                <w:sz w:val="24"/>
                <w:szCs w:val="24"/>
                <w:lang w:eastAsia="ru-RU"/>
              </w:rPr>
              <w:t>Доклад командира отделения судье о готовности к соревнованиям,</w:t>
            </w:r>
            <w:r w:rsidRPr="00D52A02">
              <w:rPr>
                <w:snapToGrid w:val="0"/>
                <w:sz w:val="24"/>
                <w:szCs w:val="24"/>
                <w:lang w:eastAsia="ru-RU"/>
              </w:rPr>
              <w:t xml:space="preserve"> знание одной из первых десяти статей строевого устава ВС РФ,</w:t>
            </w:r>
            <w:r w:rsidRPr="00D52A02">
              <w:rPr>
                <w:sz w:val="24"/>
                <w:szCs w:val="24"/>
                <w:lang w:eastAsia="ru-RU"/>
              </w:rPr>
              <w:t xml:space="preserve"> одиночная строевая подготовка, движение строевым шагом, повороты в движении, воинское приветствие, повороты на месте без оружия в составе отделения.</w:t>
            </w:r>
          </w:p>
        </w:tc>
        <w:tc>
          <w:tcPr>
            <w:tcW w:w="1134" w:type="dxa"/>
          </w:tcPr>
          <w:p w:rsidR="00D52A02" w:rsidRPr="00D52A02" w:rsidRDefault="00D52A02" w:rsidP="00D52A02">
            <w:pPr>
              <w:suppressAutoHyphens w:val="0"/>
              <w:jc w:val="center"/>
              <w:rPr>
                <w:b/>
                <w:sz w:val="24"/>
                <w:szCs w:val="24"/>
                <w:lang w:eastAsia="ru-RU"/>
              </w:rPr>
            </w:pPr>
            <w:r w:rsidRPr="00D52A02">
              <w:rPr>
                <w:b/>
                <w:sz w:val="24"/>
                <w:szCs w:val="24"/>
                <w:lang w:eastAsia="ru-RU"/>
              </w:rPr>
              <w:t>2</w:t>
            </w:r>
          </w:p>
        </w:tc>
        <w:tc>
          <w:tcPr>
            <w:tcW w:w="1843" w:type="dxa"/>
            <w:gridSpan w:val="2"/>
          </w:tcPr>
          <w:p w:rsidR="00D52A02" w:rsidRPr="00D52A02" w:rsidRDefault="00D52A02" w:rsidP="00D52A02">
            <w:pPr>
              <w:suppressAutoHyphens w:val="0"/>
              <w:jc w:val="center"/>
              <w:rPr>
                <w:sz w:val="24"/>
                <w:szCs w:val="24"/>
                <w:lang w:val="en-US" w:eastAsia="ru-RU"/>
              </w:rPr>
            </w:pPr>
            <w:r w:rsidRPr="00D52A02">
              <w:rPr>
                <w:sz w:val="24"/>
                <w:szCs w:val="24"/>
                <w:lang w:eastAsia="ru-RU"/>
              </w:rPr>
              <w:t>Практический</w:t>
            </w:r>
          </w:p>
        </w:tc>
        <w:tc>
          <w:tcPr>
            <w:tcW w:w="1418" w:type="dxa"/>
          </w:tcPr>
          <w:p w:rsidR="00D52A02" w:rsidRPr="00D52A02" w:rsidRDefault="00D52A02" w:rsidP="00D52A02">
            <w:pPr>
              <w:suppressAutoHyphens w:val="0"/>
              <w:jc w:val="center"/>
              <w:rPr>
                <w:sz w:val="24"/>
                <w:szCs w:val="24"/>
                <w:lang w:eastAsia="ru-RU"/>
              </w:rPr>
            </w:pPr>
            <w:r w:rsidRPr="00D52A02">
              <w:rPr>
                <w:sz w:val="24"/>
                <w:szCs w:val="24"/>
                <w:lang w:eastAsia="ru-RU"/>
              </w:rPr>
              <w:t>Тренировка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sz w:val="24"/>
                <w:szCs w:val="24"/>
                <w:lang w:eastAsia="ru-RU"/>
              </w:rPr>
              <w:t>99</w:t>
            </w:r>
          </w:p>
        </w:tc>
        <w:tc>
          <w:tcPr>
            <w:tcW w:w="2552" w:type="dxa"/>
            <w:vMerge/>
          </w:tcPr>
          <w:p w:rsidR="00D52A02" w:rsidRPr="00D52A02" w:rsidRDefault="00D52A02" w:rsidP="00D52A02">
            <w:pPr>
              <w:suppressAutoHyphens w:val="0"/>
              <w:jc w:val="center"/>
              <w:rPr>
                <w:sz w:val="24"/>
                <w:szCs w:val="24"/>
                <w:lang w:eastAsia="ru-RU"/>
              </w:rPr>
            </w:pPr>
          </w:p>
        </w:tc>
        <w:tc>
          <w:tcPr>
            <w:tcW w:w="5386" w:type="dxa"/>
          </w:tcPr>
          <w:p w:rsidR="00D52A02" w:rsidRPr="00D52A02" w:rsidRDefault="00D52A02" w:rsidP="00D52A02">
            <w:pPr>
              <w:jc w:val="center"/>
              <w:rPr>
                <w:sz w:val="24"/>
                <w:szCs w:val="24"/>
                <w:lang w:eastAsia="ru-RU"/>
              </w:rPr>
            </w:pPr>
            <w:r w:rsidRPr="00D52A02">
              <w:rPr>
                <w:sz w:val="24"/>
                <w:szCs w:val="24"/>
                <w:lang w:eastAsia="ru-RU"/>
              </w:rPr>
              <w:t>Разборка-сборка автомата (ММГ АК-74)</w:t>
            </w:r>
          </w:p>
          <w:p w:rsidR="00D52A02" w:rsidRPr="00D52A02" w:rsidRDefault="00D52A02" w:rsidP="00D52A02">
            <w:pPr>
              <w:suppressAutoHyphens w:val="0"/>
              <w:jc w:val="center"/>
              <w:rPr>
                <w:b/>
                <w:sz w:val="24"/>
                <w:szCs w:val="24"/>
                <w:lang w:eastAsia="ru-RU"/>
              </w:rPr>
            </w:pPr>
          </w:p>
        </w:tc>
        <w:tc>
          <w:tcPr>
            <w:tcW w:w="1134" w:type="dxa"/>
          </w:tcPr>
          <w:p w:rsidR="00D52A02" w:rsidRPr="00D52A02" w:rsidRDefault="00D52A02" w:rsidP="00D52A02">
            <w:pPr>
              <w:suppressAutoHyphens w:val="0"/>
              <w:jc w:val="center"/>
              <w:rPr>
                <w:b/>
                <w:sz w:val="24"/>
                <w:szCs w:val="24"/>
                <w:lang w:eastAsia="ru-RU"/>
              </w:rPr>
            </w:pPr>
            <w:r w:rsidRPr="00D52A02">
              <w:rPr>
                <w:b/>
                <w:sz w:val="24"/>
                <w:szCs w:val="24"/>
                <w:lang w:eastAsia="ru-RU"/>
              </w:rPr>
              <w:t>2</w:t>
            </w:r>
          </w:p>
        </w:tc>
        <w:tc>
          <w:tcPr>
            <w:tcW w:w="1843" w:type="dxa"/>
            <w:gridSpan w:val="2"/>
          </w:tcPr>
          <w:p w:rsidR="00D52A02" w:rsidRPr="00D52A02" w:rsidRDefault="00D52A02" w:rsidP="00D52A02">
            <w:pPr>
              <w:suppressAutoHyphens w:val="0"/>
              <w:jc w:val="center"/>
              <w:rPr>
                <w:sz w:val="24"/>
                <w:szCs w:val="24"/>
                <w:lang w:val="en-US" w:eastAsia="ru-RU"/>
              </w:rPr>
            </w:pPr>
            <w:r w:rsidRPr="00D52A02">
              <w:rPr>
                <w:sz w:val="24"/>
                <w:szCs w:val="24"/>
                <w:lang w:eastAsia="ru-RU"/>
              </w:rPr>
              <w:t>Практический</w:t>
            </w:r>
          </w:p>
        </w:tc>
        <w:tc>
          <w:tcPr>
            <w:tcW w:w="1418" w:type="dxa"/>
          </w:tcPr>
          <w:p w:rsidR="00D52A02" w:rsidRPr="00D52A02" w:rsidRDefault="00D52A02" w:rsidP="00D52A02">
            <w:pPr>
              <w:suppressAutoHyphens w:val="0"/>
              <w:jc w:val="center"/>
              <w:rPr>
                <w:sz w:val="24"/>
                <w:szCs w:val="24"/>
                <w:lang w:eastAsia="ru-RU"/>
              </w:rPr>
            </w:pPr>
            <w:r w:rsidRPr="00D52A02">
              <w:rPr>
                <w:sz w:val="24"/>
                <w:szCs w:val="24"/>
                <w:lang w:eastAsia="ru-RU"/>
              </w:rPr>
              <w:t>Тренировка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sz w:val="24"/>
                <w:szCs w:val="24"/>
                <w:lang w:eastAsia="ru-RU"/>
              </w:rPr>
              <w:lastRenderedPageBreak/>
              <w:t>100</w:t>
            </w:r>
          </w:p>
        </w:tc>
        <w:tc>
          <w:tcPr>
            <w:tcW w:w="2552" w:type="dxa"/>
            <w:vMerge/>
          </w:tcPr>
          <w:p w:rsidR="00D52A02" w:rsidRPr="00D52A02" w:rsidRDefault="00D52A02" w:rsidP="00D52A02">
            <w:pPr>
              <w:suppressAutoHyphens w:val="0"/>
              <w:jc w:val="center"/>
              <w:rPr>
                <w:sz w:val="24"/>
                <w:szCs w:val="24"/>
                <w:lang w:eastAsia="ru-RU"/>
              </w:rPr>
            </w:pPr>
          </w:p>
        </w:tc>
        <w:tc>
          <w:tcPr>
            <w:tcW w:w="5386" w:type="dxa"/>
          </w:tcPr>
          <w:p w:rsidR="00D52A02" w:rsidRPr="00D52A02" w:rsidRDefault="00D52A02" w:rsidP="00D52A02">
            <w:pPr>
              <w:suppressAutoHyphens w:val="0"/>
              <w:jc w:val="center"/>
              <w:rPr>
                <w:b/>
                <w:sz w:val="24"/>
                <w:szCs w:val="24"/>
                <w:lang w:eastAsia="ru-RU"/>
              </w:rPr>
            </w:pPr>
            <w:r w:rsidRPr="00D52A02">
              <w:rPr>
                <w:sz w:val="24"/>
                <w:szCs w:val="24"/>
                <w:lang w:eastAsia="ru-RU"/>
              </w:rPr>
              <w:t>Пулевая стрельба. Силовая гимнастика.</w:t>
            </w:r>
          </w:p>
        </w:tc>
        <w:tc>
          <w:tcPr>
            <w:tcW w:w="1134" w:type="dxa"/>
          </w:tcPr>
          <w:p w:rsidR="00D52A02" w:rsidRPr="00D52A02" w:rsidRDefault="00D52A02" w:rsidP="00D52A02">
            <w:pPr>
              <w:suppressAutoHyphens w:val="0"/>
              <w:jc w:val="center"/>
              <w:rPr>
                <w:b/>
                <w:sz w:val="24"/>
                <w:szCs w:val="24"/>
                <w:lang w:eastAsia="ru-RU"/>
              </w:rPr>
            </w:pPr>
            <w:r w:rsidRPr="00D52A02">
              <w:rPr>
                <w:b/>
                <w:sz w:val="24"/>
                <w:szCs w:val="24"/>
                <w:lang w:eastAsia="ru-RU"/>
              </w:rPr>
              <w:t>2</w:t>
            </w:r>
          </w:p>
        </w:tc>
        <w:tc>
          <w:tcPr>
            <w:tcW w:w="1843" w:type="dxa"/>
            <w:gridSpan w:val="2"/>
          </w:tcPr>
          <w:p w:rsidR="00D52A02" w:rsidRPr="00D52A02" w:rsidRDefault="00D52A02" w:rsidP="00D52A02">
            <w:pPr>
              <w:suppressAutoHyphens w:val="0"/>
              <w:jc w:val="center"/>
              <w:rPr>
                <w:sz w:val="24"/>
                <w:szCs w:val="24"/>
                <w:lang w:val="en-US" w:eastAsia="ru-RU"/>
              </w:rPr>
            </w:pPr>
            <w:r w:rsidRPr="00D52A02">
              <w:rPr>
                <w:sz w:val="24"/>
                <w:szCs w:val="24"/>
                <w:lang w:eastAsia="ru-RU"/>
              </w:rPr>
              <w:t>Практический</w:t>
            </w:r>
          </w:p>
        </w:tc>
        <w:tc>
          <w:tcPr>
            <w:tcW w:w="1418" w:type="dxa"/>
          </w:tcPr>
          <w:p w:rsidR="00D52A02" w:rsidRPr="00D52A02" w:rsidRDefault="00D52A02" w:rsidP="00D52A02">
            <w:pPr>
              <w:suppressAutoHyphens w:val="0"/>
              <w:jc w:val="center"/>
              <w:rPr>
                <w:sz w:val="24"/>
                <w:szCs w:val="24"/>
                <w:lang w:eastAsia="ru-RU"/>
              </w:rPr>
            </w:pPr>
            <w:r w:rsidRPr="00D52A02">
              <w:rPr>
                <w:sz w:val="24"/>
                <w:szCs w:val="24"/>
                <w:lang w:eastAsia="ru-RU"/>
              </w:rPr>
              <w:t>Тренировка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b/>
                <w:sz w:val="24"/>
                <w:szCs w:val="24"/>
                <w:lang w:eastAsia="ru-RU"/>
              </w:rPr>
            </w:pPr>
            <w:r w:rsidRPr="00D52A02">
              <w:rPr>
                <w:b/>
                <w:sz w:val="24"/>
                <w:szCs w:val="24"/>
                <w:lang w:val="en-US" w:eastAsia="ru-RU"/>
              </w:rPr>
              <w:t>III</w:t>
            </w:r>
          </w:p>
        </w:tc>
        <w:tc>
          <w:tcPr>
            <w:tcW w:w="2552" w:type="dxa"/>
          </w:tcPr>
          <w:p w:rsidR="00D52A02" w:rsidRPr="00D52A02" w:rsidRDefault="00D52A02" w:rsidP="00D52A02">
            <w:pPr>
              <w:suppressAutoHyphens w:val="0"/>
              <w:jc w:val="center"/>
              <w:rPr>
                <w:b/>
                <w:sz w:val="24"/>
                <w:szCs w:val="24"/>
                <w:lang w:eastAsia="ru-RU"/>
              </w:rPr>
            </w:pPr>
            <w:r w:rsidRPr="00D52A02">
              <w:rPr>
                <w:b/>
                <w:sz w:val="24"/>
                <w:szCs w:val="24"/>
              </w:rPr>
              <w:t>Подготовка к Спартакиаде допризывной молодежи</w:t>
            </w:r>
          </w:p>
        </w:tc>
        <w:tc>
          <w:tcPr>
            <w:tcW w:w="5386" w:type="dxa"/>
          </w:tcPr>
          <w:p w:rsidR="00D52A02" w:rsidRPr="00D52A02" w:rsidRDefault="00D52A02" w:rsidP="00D52A02">
            <w:pPr>
              <w:suppressAutoHyphens w:val="0"/>
              <w:jc w:val="center"/>
              <w:rPr>
                <w:b/>
                <w:sz w:val="24"/>
                <w:szCs w:val="24"/>
                <w:lang w:eastAsia="ru-RU"/>
              </w:rPr>
            </w:pPr>
          </w:p>
        </w:tc>
        <w:tc>
          <w:tcPr>
            <w:tcW w:w="1134" w:type="dxa"/>
          </w:tcPr>
          <w:p w:rsidR="00D52A02" w:rsidRPr="00D52A02" w:rsidRDefault="00D52A02" w:rsidP="00D52A02">
            <w:pPr>
              <w:suppressAutoHyphens w:val="0"/>
              <w:jc w:val="center"/>
              <w:rPr>
                <w:b/>
                <w:sz w:val="24"/>
                <w:szCs w:val="24"/>
                <w:lang w:eastAsia="ru-RU"/>
              </w:rPr>
            </w:pPr>
            <w:r w:rsidRPr="00D52A02">
              <w:rPr>
                <w:b/>
                <w:sz w:val="24"/>
                <w:szCs w:val="24"/>
                <w:lang w:val="en-US" w:eastAsia="ru-RU"/>
              </w:rPr>
              <w:t xml:space="preserve">6 ч/3 </w:t>
            </w:r>
            <w:r w:rsidRPr="00D52A02">
              <w:rPr>
                <w:b/>
                <w:sz w:val="24"/>
                <w:szCs w:val="24"/>
                <w:lang w:eastAsia="ru-RU"/>
              </w:rPr>
              <w:t>з</w:t>
            </w:r>
          </w:p>
        </w:tc>
        <w:tc>
          <w:tcPr>
            <w:tcW w:w="5812" w:type="dxa"/>
            <w:gridSpan w:val="5"/>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sz w:val="24"/>
                <w:szCs w:val="24"/>
                <w:lang w:eastAsia="ru-RU"/>
              </w:rPr>
              <w:t>101</w:t>
            </w:r>
          </w:p>
        </w:tc>
        <w:tc>
          <w:tcPr>
            <w:tcW w:w="2552" w:type="dxa"/>
            <w:vMerge w:val="restart"/>
          </w:tcPr>
          <w:p w:rsidR="00D52A02" w:rsidRPr="00D52A02" w:rsidRDefault="00D52A02" w:rsidP="00D52A02">
            <w:pPr>
              <w:suppressAutoHyphens w:val="0"/>
              <w:jc w:val="center"/>
              <w:rPr>
                <w:sz w:val="24"/>
                <w:szCs w:val="24"/>
                <w:lang w:eastAsia="ru-RU"/>
              </w:rPr>
            </w:pPr>
            <w:r w:rsidRPr="00D52A02">
              <w:rPr>
                <w:sz w:val="24"/>
                <w:szCs w:val="24"/>
              </w:rPr>
              <w:t>Подготовка и участие в районной Спартакиаде допризывной молодежи</w:t>
            </w:r>
          </w:p>
        </w:tc>
        <w:tc>
          <w:tcPr>
            <w:tcW w:w="5386" w:type="dxa"/>
          </w:tcPr>
          <w:p w:rsidR="00D52A02" w:rsidRPr="00D52A02" w:rsidRDefault="00D52A02" w:rsidP="004F64A7">
            <w:pPr>
              <w:jc w:val="center"/>
              <w:rPr>
                <w:sz w:val="24"/>
                <w:szCs w:val="24"/>
              </w:rPr>
            </w:pPr>
            <w:r w:rsidRPr="00D52A02">
              <w:rPr>
                <w:sz w:val="24"/>
                <w:szCs w:val="24"/>
              </w:rPr>
              <w:t>Полиатлон: стрельба, подтягивание, метание гранаты, бег.</w:t>
            </w:r>
          </w:p>
        </w:tc>
        <w:tc>
          <w:tcPr>
            <w:tcW w:w="1134" w:type="dxa"/>
          </w:tcPr>
          <w:p w:rsidR="00D52A02" w:rsidRPr="00D52A02" w:rsidRDefault="00D52A02" w:rsidP="00D52A02">
            <w:pPr>
              <w:suppressAutoHyphens w:val="0"/>
              <w:jc w:val="center"/>
              <w:rPr>
                <w:b/>
                <w:sz w:val="24"/>
                <w:szCs w:val="24"/>
                <w:lang w:eastAsia="ru-RU"/>
              </w:rPr>
            </w:pPr>
            <w:r w:rsidRPr="00D52A02">
              <w:rPr>
                <w:b/>
                <w:sz w:val="24"/>
                <w:szCs w:val="24"/>
                <w:lang w:eastAsia="ru-RU"/>
              </w:rPr>
              <w:t>2</w:t>
            </w:r>
          </w:p>
        </w:tc>
        <w:tc>
          <w:tcPr>
            <w:tcW w:w="1843" w:type="dxa"/>
            <w:gridSpan w:val="2"/>
          </w:tcPr>
          <w:p w:rsidR="00D52A02" w:rsidRPr="00D52A02" w:rsidRDefault="00D52A02" w:rsidP="00D52A02">
            <w:pPr>
              <w:suppressAutoHyphens w:val="0"/>
              <w:jc w:val="center"/>
              <w:rPr>
                <w:sz w:val="24"/>
                <w:szCs w:val="24"/>
                <w:lang w:val="en-US" w:eastAsia="ru-RU"/>
              </w:rPr>
            </w:pPr>
            <w:r w:rsidRPr="00D52A02">
              <w:rPr>
                <w:sz w:val="24"/>
                <w:szCs w:val="24"/>
                <w:lang w:eastAsia="ru-RU"/>
              </w:rPr>
              <w:t>Практический</w:t>
            </w:r>
          </w:p>
        </w:tc>
        <w:tc>
          <w:tcPr>
            <w:tcW w:w="1418" w:type="dxa"/>
          </w:tcPr>
          <w:p w:rsidR="00D52A02" w:rsidRPr="00D52A02" w:rsidRDefault="00D52A02" w:rsidP="00D52A02">
            <w:pPr>
              <w:suppressAutoHyphens w:val="0"/>
              <w:jc w:val="center"/>
              <w:rPr>
                <w:sz w:val="24"/>
                <w:szCs w:val="24"/>
                <w:lang w:eastAsia="ru-RU"/>
              </w:rPr>
            </w:pPr>
            <w:r w:rsidRPr="00D52A02">
              <w:rPr>
                <w:sz w:val="24"/>
                <w:szCs w:val="24"/>
                <w:lang w:eastAsia="ru-RU"/>
              </w:rPr>
              <w:t>Тренировка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sz w:val="24"/>
                <w:szCs w:val="24"/>
                <w:lang w:eastAsia="ru-RU"/>
              </w:rPr>
              <w:t>102</w:t>
            </w:r>
          </w:p>
        </w:tc>
        <w:tc>
          <w:tcPr>
            <w:tcW w:w="2552" w:type="dxa"/>
            <w:vMerge/>
          </w:tcPr>
          <w:p w:rsidR="00D52A02" w:rsidRPr="00D52A02" w:rsidRDefault="00D52A02" w:rsidP="00D52A02">
            <w:pPr>
              <w:suppressAutoHyphens w:val="0"/>
              <w:jc w:val="center"/>
              <w:rPr>
                <w:sz w:val="24"/>
                <w:szCs w:val="24"/>
                <w:lang w:eastAsia="ru-RU"/>
              </w:rPr>
            </w:pPr>
          </w:p>
        </w:tc>
        <w:tc>
          <w:tcPr>
            <w:tcW w:w="5386" w:type="dxa"/>
          </w:tcPr>
          <w:p w:rsidR="00D52A02" w:rsidRPr="00D52A02" w:rsidRDefault="00D52A02" w:rsidP="004F64A7">
            <w:pPr>
              <w:jc w:val="center"/>
              <w:rPr>
                <w:sz w:val="24"/>
                <w:szCs w:val="24"/>
              </w:rPr>
            </w:pPr>
            <w:r w:rsidRPr="00D52A02">
              <w:rPr>
                <w:sz w:val="24"/>
                <w:szCs w:val="24"/>
              </w:rPr>
              <w:t>Военизированная эстафета :бег 30 м., стрельба, метание гранаты, перенос ящика с боеприпасами, прыжок через «яму», перенос раненого на носилках.</w:t>
            </w:r>
          </w:p>
        </w:tc>
        <w:tc>
          <w:tcPr>
            <w:tcW w:w="1134" w:type="dxa"/>
          </w:tcPr>
          <w:p w:rsidR="00D52A02" w:rsidRPr="00D52A02" w:rsidRDefault="00D52A02" w:rsidP="00D52A02">
            <w:pPr>
              <w:suppressAutoHyphens w:val="0"/>
              <w:jc w:val="center"/>
              <w:rPr>
                <w:b/>
                <w:sz w:val="24"/>
                <w:szCs w:val="24"/>
                <w:lang w:eastAsia="ru-RU"/>
              </w:rPr>
            </w:pPr>
            <w:r w:rsidRPr="00D52A02">
              <w:rPr>
                <w:b/>
                <w:sz w:val="24"/>
                <w:szCs w:val="24"/>
                <w:lang w:eastAsia="ru-RU"/>
              </w:rPr>
              <w:t>2</w:t>
            </w:r>
          </w:p>
        </w:tc>
        <w:tc>
          <w:tcPr>
            <w:tcW w:w="1843" w:type="dxa"/>
            <w:gridSpan w:val="2"/>
          </w:tcPr>
          <w:p w:rsidR="00D52A02" w:rsidRPr="00D52A02" w:rsidRDefault="00D52A02" w:rsidP="00D52A02">
            <w:pPr>
              <w:suppressAutoHyphens w:val="0"/>
              <w:jc w:val="center"/>
              <w:rPr>
                <w:sz w:val="24"/>
                <w:szCs w:val="24"/>
                <w:lang w:val="en-US" w:eastAsia="ru-RU"/>
              </w:rPr>
            </w:pPr>
            <w:r w:rsidRPr="00D52A02">
              <w:rPr>
                <w:sz w:val="24"/>
                <w:szCs w:val="24"/>
                <w:lang w:eastAsia="ru-RU"/>
              </w:rPr>
              <w:t>Практический</w:t>
            </w:r>
          </w:p>
        </w:tc>
        <w:tc>
          <w:tcPr>
            <w:tcW w:w="1418" w:type="dxa"/>
          </w:tcPr>
          <w:p w:rsidR="00D52A02" w:rsidRPr="00D52A02" w:rsidRDefault="00D52A02" w:rsidP="00D52A02">
            <w:pPr>
              <w:suppressAutoHyphens w:val="0"/>
              <w:jc w:val="center"/>
              <w:rPr>
                <w:sz w:val="24"/>
                <w:szCs w:val="24"/>
                <w:lang w:eastAsia="ru-RU"/>
              </w:rPr>
            </w:pPr>
            <w:r w:rsidRPr="00D52A02">
              <w:rPr>
                <w:sz w:val="24"/>
                <w:szCs w:val="24"/>
                <w:lang w:eastAsia="ru-RU"/>
              </w:rPr>
              <w:t>Тренировка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sz w:val="24"/>
                <w:szCs w:val="24"/>
                <w:lang w:eastAsia="ru-RU"/>
              </w:rPr>
              <w:t>103</w:t>
            </w:r>
          </w:p>
        </w:tc>
        <w:tc>
          <w:tcPr>
            <w:tcW w:w="2552" w:type="dxa"/>
            <w:vMerge/>
          </w:tcPr>
          <w:p w:rsidR="00D52A02" w:rsidRPr="00D52A02" w:rsidRDefault="00D52A02" w:rsidP="00D52A02">
            <w:pPr>
              <w:suppressAutoHyphens w:val="0"/>
              <w:jc w:val="center"/>
              <w:rPr>
                <w:sz w:val="24"/>
                <w:szCs w:val="24"/>
                <w:lang w:eastAsia="ru-RU"/>
              </w:rPr>
            </w:pPr>
          </w:p>
        </w:tc>
        <w:tc>
          <w:tcPr>
            <w:tcW w:w="5386" w:type="dxa"/>
          </w:tcPr>
          <w:p w:rsidR="00D52A02" w:rsidRPr="00D52A02" w:rsidRDefault="00D52A02" w:rsidP="00D52A02">
            <w:pPr>
              <w:suppressAutoHyphens w:val="0"/>
              <w:jc w:val="center"/>
              <w:rPr>
                <w:b/>
                <w:sz w:val="24"/>
                <w:szCs w:val="24"/>
                <w:lang w:eastAsia="ru-RU"/>
              </w:rPr>
            </w:pPr>
            <w:r w:rsidRPr="00D52A02">
              <w:rPr>
                <w:sz w:val="24"/>
                <w:szCs w:val="24"/>
              </w:rPr>
              <w:t>Военная подготовка: Разборка/сборка АК, строевая подготовка, исполнение строевой песни.</w:t>
            </w:r>
          </w:p>
        </w:tc>
        <w:tc>
          <w:tcPr>
            <w:tcW w:w="1134" w:type="dxa"/>
          </w:tcPr>
          <w:p w:rsidR="00D52A02" w:rsidRPr="00D52A02" w:rsidRDefault="00D52A02" w:rsidP="00D52A02">
            <w:pPr>
              <w:suppressAutoHyphens w:val="0"/>
              <w:jc w:val="center"/>
              <w:rPr>
                <w:b/>
                <w:sz w:val="24"/>
                <w:szCs w:val="24"/>
                <w:lang w:eastAsia="ru-RU"/>
              </w:rPr>
            </w:pPr>
            <w:r w:rsidRPr="00D52A02">
              <w:rPr>
                <w:b/>
                <w:sz w:val="24"/>
                <w:szCs w:val="24"/>
                <w:lang w:eastAsia="ru-RU"/>
              </w:rPr>
              <w:t>2</w:t>
            </w:r>
          </w:p>
        </w:tc>
        <w:tc>
          <w:tcPr>
            <w:tcW w:w="1843" w:type="dxa"/>
            <w:gridSpan w:val="2"/>
          </w:tcPr>
          <w:p w:rsidR="00D52A02" w:rsidRPr="00D52A02" w:rsidRDefault="00D52A02" w:rsidP="00D52A02">
            <w:pPr>
              <w:suppressAutoHyphens w:val="0"/>
              <w:jc w:val="center"/>
              <w:rPr>
                <w:sz w:val="24"/>
                <w:szCs w:val="24"/>
                <w:lang w:val="en-US" w:eastAsia="ru-RU"/>
              </w:rPr>
            </w:pPr>
            <w:r w:rsidRPr="00D52A02">
              <w:rPr>
                <w:sz w:val="24"/>
                <w:szCs w:val="24"/>
                <w:lang w:eastAsia="ru-RU"/>
              </w:rPr>
              <w:t>Практический</w:t>
            </w:r>
          </w:p>
        </w:tc>
        <w:tc>
          <w:tcPr>
            <w:tcW w:w="1418" w:type="dxa"/>
          </w:tcPr>
          <w:p w:rsidR="00D52A02" w:rsidRPr="00D52A02" w:rsidRDefault="00D52A02" w:rsidP="00D52A02">
            <w:pPr>
              <w:suppressAutoHyphens w:val="0"/>
              <w:jc w:val="center"/>
              <w:rPr>
                <w:sz w:val="24"/>
                <w:szCs w:val="24"/>
                <w:lang w:eastAsia="ru-RU"/>
              </w:rPr>
            </w:pPr>
            <w:r w:rsidRPr="00D52A02">
              <w:rPr>
                <w:sz w:val="24"/>
                <w:szCs w:val="24"/>
                <w:lang w:eastAsia="ru-RU"/>
              </w:rPr>
              <w:t>Тренировка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b/>
                <w:sz w:val="24"/>
                <w:szCs w:val="24"/>
                <w:lang w:eastAsia="ru-RU"/>
              </w:rPr>
            </w:pPr>
            <w:r w:rsidRPr="00D52A02">
              <w:rPr>
                <w:b/>
                <w:sz w:val="24"/>
                <w:szCs w:val="24"/>
                <w:lang w:val="en-US" w:eastAsia="ru-RU"/>
              </w:rPr>
              <w:t>IV</w:t>
            </w:r>
          </w:p>
        </w:tc>
        <w:tc>
          <w:tcPr>
            <w:tcW w:w="2552" w:type="dxa"/>
          </w:tcPr>
          <w:p w:rsidR="00D52A02" w:rsidRPr="00D52A02" w:rsidRDefault="00D52A02" w:rsidP="00D52A02">
            <w:pPr>
              <w:suppressAutoHyphens w:val="0"/>
              <w:jc w:val="center"/>
              <w:rPr>
                <w:b/>
                <w:sz w:val="24"/>
                <w:szCs w:val="24"/>
                <w:lang w:eastAsia="ru-RU"/>
              </w:rPr>
            </w:pPr>
            <w:r w:rsidRPr="00D52A02">
              <w:rPr>
                <w:b/>
                <w:sz w:val="24"/>
                <w:szCs w:val="24"/>
              </w:rPr>
              <w:t>«Бессмертный Полк»</w:t>
            </w:r>
          </w:p>
        </w:tc>
        <w:tc>
          <w:tcPr>
            <w:tcW w:w="5386" w:type="dxa"/>
          </w:tcPr>
          <w:p w:rsidR="00D52A02" w:rsidRPr="00D52A02" w:rsidRDefault="00D52A02" w:rsidP="00D52A02">
            <w:pPr>
              <w:suppressAutoHyphens w:val="0"/>
              <w:jc w:val="center"/>
              <w:rPr>
                <w:b/>
                <w:sz w:val="24"/>
                <w:szCs w:val="24"/>
                <w:lang w:eastAsia="ru-RU"/>
              </w:rPr>
            </w:pPr>
          </w:p>
        </w:tc>
        <w:tc>
          <w:tcPr>
            <w:tcW w:w="1134" w:type="dxa"/>
          </w:tcPr>
          <w:p w:rsidR="00D52A02" w:rsidRPr="00D52A02" w:rsidRDefault="00D52A02" w:rsidP="00D52A02">
            <w:pPr>
              <w:suppressAutoHyphens w:val="0"/>
              <w:jc w:val="center"/>
              <w:rPr>
                <w:b/>
                <w:sz w:val="24"/>
                <w:szCs w:val="24"/>
                <w:lang w:eastAsia="ru-RU"/>
              </w:rPr>
            </w:pPr>
            <w:r w:rsidRPr="00D52A02">
              <w:rPr>
                <w:b/>
                <w:sz w:val="24"/>
                <w:szCs w:val="24"/>
                <w:lang w:eastAsia="ru-RU"/>
              </w:rPr>
              <w:t>4ч/2з</w:t>
            </w:r>
          </w:p>
        </w:tc>
        <w:tc>
          <w:tcPr>
            <w:tcW w:w="5812" w:type="dxa"/>
            <w:gridSpan w:val="5"/>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sz w:val="24"/>
                <w:szCs w:val="24"/>
                <w:lang w:eastAsia="ru-RU"/>
              </w:rPr>
              <w:t>104</w:t>
            </w:r>
          </w:p>
        </w:tc>
        <w:tc>
          <w:tcPr>
            <w:tcW w:w="2552" w:type="dxa"/>
            <w:vMerge w:val="restart"/>
          </w:tcPr>
          <w:p w:rsidR="00D52A02" w:rsidRPr="00D52A02" w:rsidRDefault="00D52A02" w:rsidP="00D52A02">
            <w:pPr>
              <w:suppressAutoHyphens w:val="0"/>
              <w:jc w:val="center"/>
              <w:rPr>
                <w:sz w:val="24"/>
                <w:szCs w:val="24"/>
                <w:lang w:eastAsia="ru-RU"/>
              </w:rPr>
            </w:pPr>
            <w:r w:rsidRPr="00D52A02">
              <w:rPr>
                <w:sz w:val="24"/>
                <w:szCs w:val="24"/>
              </w:rPr>
              <w:t>Подготовка и участие в мероприятии «Бессмертный Полк»</w:t>
            </w:r>
          </w:p>
        </w:tc>
        <w:tc>
          <w:tcPr>
            <w:tcW w:w="5386" w:type="dxa"/>
          </w:tcPr>
          <w:p w:rsidR="00D52A02" w:rsidRPr="00D52A02" w:rsidRDefault="00D52A02" w:rsidP="00D52A02">
            <w:pPr>
              <w:suppressAutoHyphens w:val="0"/>
              <w:jc w:val="center"/>
              <w:rPr>
                <w:b/>
                <w:sz w:val="24"/>
                <w:szCs w:val="24"/>
                <w:lang w:eastAsia="ru-RU"/>
              </w:rPr>
            </w:pPr>
            <w:r w:rsidRPr="00D52A02">
              <w:rPr>
                <w:sz w:val="24"/>
                <w:szCs w:val="24"/>
                <w:lang w:eastAsia="ru-RU"/>
              </w:rPr>
              <w:t>Строевая подготовка</w:t>
            </w:r>
          </w:p>
        </w:tc>
        <w:tc>
          <w:tcPr>
            <w:tcW w:w="1134" w:type="dxa"/>
          </w:tcPr>
          <w:p w:rsidR="00D52A02" w:rsidRPr="00D52A02" w:rsidRDefault="00D52A02" w:rsidP="00D52A02">
            <w:pPr>
              <w:suppressAutoHyphens w:val="0"/>
              <w:jc w:val="center"/>
              <w:rPr>
                <w:b/>
                <w:sz w:val="24"/>
                <w:szCs w:val="24"/>
                <w:lang w:eastAsia="ru-RU"/>
              </w:rPr>
            </w:pPr>
            <w:r w:rsidRPr="00D52A02">
              <w:rPr>
                <w:b/>
                <w:sz w:val="24"/>
                <w:szCs w:val="24"/>
                <w:lang w:eastAsia="ru-RU"/>
              </w:rPr>
              <w:t>2</w:t>
            </w:r>
          </w:p>
        </w:tc>
        <w:tc>
          <w:tcPr>
            <w:tcW w:w="1843" w:type="dxa"/>
            <w:gridSpan w:val="2"/>
          </w:tcPr>
          <w:p w:rsidR="00D52A02" w:rsidRPr="00D52A02" w:rsidRDefault="00D52A02" w:rsidP="00D52A02">
            <w:pPr>
              <w:suppressAutoHyphens w:val="0"/>
              <w:jc w:val="center"/>
              <w:rPr>
                <w:sz w:val="24"/>
                <w:szCs w:val="24"/>
                <w:lang w:val="en-US" w:eastAsia="ru-RU"/>
              </w:rPr>
            </w:pPr>
            <w:r w:rsidRPr="00D52A02">
              <w:rPr>
                <w:sz w:val="24"/>
                <w:szCs w:val="24"/>
                <w:lang w:eastAsia="ru-RU"/>
              </w:rPr>
              <w:t>Практический</w:t>
            </w:r>
          </w:p>
        </w:tc>
        <w:tc>
          <w:tcPr>
            <w:tcW w:w="1418" w:type="dxa"/>
          </w:tcPr>
          <w:p w:rsidR="00D52A02" w:rsidRPr="00D52A02" w:rsidRDefault="00D52A02" w:rsidP="00D52A02">
            <w:pPr>
              <w:suppressAutoHyphens w:val="0"/>
              <w:jc w:val="center"/>
              <w:rPr>
                <w:sz w:val="24"/>
                <w:szCs w:val="24"/>
                <w:lang w:eastAsia="ru-RU"/>
              </w:rPr>
            </w:pP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sz w:val="24"/>
                <w:szCs w:val="24"/>
                <w:lang w:eastAsia="ru-RU"/>
              </w:rPr>
              <w:t>105</w:t>
            </w:r>
          </w:p>
        </w:tc>
        <w:tc>
          <w:tcPr>
            <w:tcW w:w="2552" w:type="dxa"/>
            <w:vMerge/>
          </w:tcPr>
          <w:p w:rsidR="00D52A02" w:rsidRPr="00D52A02" w:rsidRDefault="00D52A02" w:rsidP="00D52A02">
            <w:pPr>
              <w:suppressAutoHyphens w:val="0"/>
              <w:jc w:val="center"/>
              <w:rPr>
                <w:sz w:val="24"/>
                <w:szCs w:val="24"/>
                <w:lang w:eastAsia="ru-RU"/>
              </w:rPr>
            </w:pPr>
          </w:p>
        </w:tc>
        <w:tc>
          <w:tcPr>
            <w:tcW w:w="5386" w:type="dxa"/>
          </w:tcPr>
          <w:p w:rsidR="00D52A02" w:rsidRPr="00D52A02" w:rsidRDefault="00D52A02" w:rsidP="00D52A02">
            <w:pPr>
              <w:suppressAutoHyphens w:val="0"/>
              <w:jc w:val="center"/>
              <w:rPr>
                <w:b/>
                <w:sz w:val="24"/>
                <w:szCs w:val="24"/>
                <w:lang w:eastAsia="ru-RU"/>
              </w:rPr>
            </w:pPr>
            <w:r w:rsidRPr="00D52A02">
              <w:rPr>
                <w:sz w:val="24"/>
                <w:szCs w:val="24"/>
                <w:lang w:eastAsia="ru-RU"/>
              </w:rPr>
              <w:t>Несение почетного караула.</w:t>
            </w:r>
          </w:p>
        </w:tc>
        <w:tc>
          <w:tcPr>
            <w:tcW w:w="1134" w:type="dxa"/>
          </w:tcPr>
          <w:p w:rsidR="00D52A02" w:rsidRPr="00D52A02" w:rsidRDefault="00D52A02" w:rsidP="00D52A02">
            <w:pPr>
              <w:suppressAutoHyphens w:val="0"/>
              <w:jc w:val="center"/>
              <w:rPr>
                <w:b/>
                <w:sz w:val="24"/>
                <w:szCs w:val="24"/>
                <w:lang w:eastAsia="ru-RU"/>
              </w:rPr>
            </w:pPr>
            <w:r w:rsidRPr="00D52A02">
              <w:rPr>
                <w:b/>
                <w:sz w:val="24"/>
                <w:szCs w:val="24"/>
                <w:lang w:eastAsia="ru-RU"/>
              </w:rPr>
              <w:t>2</w:t>
            </w:r>
          </w:p>
        </w:tc>
        <w:tc>
          <w:tcPr>
            <w:tcW w:w="1843" w:type="dxa"/>
            <w:gridSpan w:val="2"/>
          </w:tcPr>
          <w:p w:rsidR="00D52A02" w:rsidRPr="00D52A02" w:rsidRDefault="00D52A02" w:rsidP="00D52A02">
            <w:pPr>
              <w:suppressAutoHyphens w:val="0"/>
              <w:jc w:val="center"/>
              <w:rPr>
                <w:sz w:val="24"/>
                <w:szCs w:val="24"/>
                <w:lang w:val="en-US" w:eastAsia="ru-RU"/>
              </w:rPr>
            </w:pPr>
            <w:r w:rsidRPr="00D52A02">
              <w:rPr>
                <w:sz w:val="24"/>
                <w:szCs w:val="24"/>
                <w:lang w:eastAsia="ru-RU"/>
              </w:rPr>
              <w:t>Практический</w:t>
            </w:r>
          </w:p>
        </w:tc>
        <w:tc>
          <w:tcPr>
            <w:tcW w:w="1418" w:type="dxa"/>
          </w:tcPr>
          <w:p w:rsidR="00D52A02" w:rsidRPr="00D52A02" w:rsidRDefault="00D52A02" w:rsidP="00D52A02">
            <w:pPr>
              <w:suppressAutoHyphens w:val="0"/>
              <w:jc w:val="center"/>
              <w:rPr>
                <w:sz w:val="24"/>
                <w:szCs w:val="24"/>
                <w:lang w:eastAsia="ru-RU"/>
              </w:rPr>
            </w:pP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b/>
                <w:sz w:val="24"/>
                <w:szCs w:val="24"/>
                <w:lang w:val="en-US" w:eastAsia="ru-RU"/>
              </w:rPr>
            </w:pPr>
            <w:r w:rsidRPr="00D52A02">
              <w:rPr>
                <w:b/>
                <w:sz w:val="24"/>
                <w:szCs w:val="24"/>
                <w:lang w:val="en-US" w:eastAsia="ru-RU"/>
              </w:rPr>
              <w:t>V</w:t>
            </w:r>
          </w:p>
        </w:tc>
        <w:tc>
          <w:tcPr>
            <w:tcW w:w="2552" w:type="dxa"/>
          </w:tcPr>
          <w:p w:rsidR="00D52A02" w:rsidRPr="00D52A02" w:rsidRDefault="00D52A02" w:rsidP="00D52A02">
            <w:pPr>
              <w:suppressAutoHyphens w:val="0"/>
              <w:spacing w:after="200"/>
              <w:jc w:val="center"/>
              <w:rPr>
                <w:rFonts w:eastAsia="Calibri"/>
                <w:b/>
                <w:sz w:val="24"/>
                <w:szCs w:val="24"/>
                <w:lang w:eastAsia="en-US"/>
              </w:rPr>
            </w:pPr>
            <w:r w:rsidRPr="00D52A02">
              <w:rPr>
                <w:rFonts w:eastAsia="Calibri"/>
                <w:b/>
                <w:sz w:val="24"/>
                <w:szCs w:val="24"/>
                <w:lang w:eastAsia="en-US"/>
              </w:rPr>
              <w:t>«Пост №1»</w:t>
            </w:r>
          </w:p>
        </w:tc>
        <w:tc>
          <w:tcPr>
            <w:tcW w:w="5386" w:type="dxa"/>
          </w:tcPr>
          <w:p w:rsidR="00D52A02" w:rsidRPr="00D52A02" w:rsidRDefault="00D52A02" w:rsidP="00D52A02">
            <w:pPr>
              <w:suppressAutoHyphens w:val="0"/>
              <w:spacing w:after="200"/>
              <w:jc w:val="center"/>
              <w:rPr>
                <w:rFonts w:eastAsia="Calibri"/>
                <w:sz w:val="24"/>
                <w:szCs w:val="24"/>
                <w:lang w:eastAsia="en-US"/>
              </w:rPr>
            </w:pPr>
          </w:p>
        </w:tc>
        <w:tc>
          <w:tcPr>
            <w:tcW w:w="1134" w:type="dxa"/>
          </w:tcPr>
          <w:p w:rsidR="00D52A02" w:rsidRPr="00D52A02" w:rsidRDefault="00D52A02" w:rsidP="00D52A02">
            <w:pPr>
              <w:suppressAutoHyphens w:val="0"/>
              <w:jc w:val="center"/>
              <w:rPr>
                <w:b/>
                <w:sz w:val="24"/>
                <w:szCs w:val="24"/>
                <w:lang w:eastAsia="ru-RU"/>
              </w:rPr>
            </w:pPr>
            <w:r w:rsidRPr="00D52A02">
              <w:rPr>
                <w:b/>
                <w:sz w:val="24"/>
                <w:szCs w:val="24"/>
                <w:lang w:val="en-US" w:eastAsia="ru-RU"/>
              </w:rPr>
              <w:t xml:space="preserve">6 ч/3 </w:t>
            </w:r>
            <w:r w:rsidRPr="00D52A02">
              <w:rPr>
                <w:b/>
                <w:sz w:val="24"/>
                <w:szCs w:val="24"/>
                <w:lang w:eastAsia="ru-RU"/>
              </w:rPr>
              <w:t>з</w:t>
            </w:r>
          </w:p>
        </w:tc>
        <w:tc>
          <w:tcPr>
            <w:tcW w:w="5812" w:type="dxa"/>
            <w:gridSpan w:val="5"/>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sz w:val="24"/>
                <w:szCs w:val="24"/>
                <w:lang w:val="en-US" w:eastAsia="ru-RU"/>
              </w:rPr>
              <w:t>10</w:t>
            </w:r>
            <w:r w:rsidRPr="00D52A02">
              <w:rPr>
                <w:sz w:val="24"/>
                <w:szCs w:val="24"/>
                <w:lang w:eastAsia="ru-RU"/>
              </w:rPr>
              <w:t>6</w:t>
            </w:r>
          </w:p>
        </w:tc>
        <w:tc>
          <w:tcPr>
            <w:tcW w:w="2552" w:type="dxa"/>
            <w:vMerge w:val="restart"/>
          </w:tcPr>
          <w:p w:rsidR="00D52A02" w:rsidRPr="00D52A02" w:rsidRDefault="00D52A02" w:rsidP="00D52A02">
            <w:pPr>
              <w:suppressAutoHyphens w:val="0"/>
              <w:jc w:val="center"/>
              <w:rPr>
                <w:sz w:val="24"/>
                <w:szCs w:val="24"/>
                <w:lang w:eastAsia="ru-RU"/>
              </w:rPr>
            </w:pPr>
            <w:r w:rsidRPr="00D52A02">
              <w:rPr>
                <w:rFonts w:eastAsia="Calibri"/>
                <w:sz w:val="24"/>
                <w:szCs w:val="24"/>
                <w:lang w:eastAsia="en-US"/>
              </w:rPr>
              <w:t>Подготовка и участие в «Пост №1»</w:t>
            </w:r>
          </w:p>
        </w:tc>
        <w:tc>
          <w:tcPr>
            <w:tcW w:w="5386" w:type="dxa"/>
          </w:tcPr>
          <w:p w:rsidR="00D52A02" w:rsidRPr="00D52A02" w:rsidRDefault="00D52A02" w:rsidP="00D52A02">
            <w:pPr>
              <w:suppressAutoHyphens w:val="0"/>
              <w:jc w:val="center"/>
              <w:rPr>
                <w:b/>
                <w:sz w:val="24"/>
                <w:szCs w:val="24"/>
                <w:lang w:eastAsia="ru-RU"/>
              </w:rPr>
            </w:pPr>
            <w:r w:rsidRPr="00D52A02">
              <w:rPr>
                <w:sz w:val="24"/>
                <w:szCs w:val="24"/>
                <w:lang w:eastAsia="ru-RU"/>
              </w:rPr>
              <w:t>Строевая подготовка</w:t>
            </w:r>
          </w:p>
        </w:tc>
        <w:tc>
          <w:tcPr>
            <w:tcW w:w="1134" w:type="dxa"/>
          </w:tcPr>
          <w:p w:rsidR="00D52A02" w:rsidRPr="00D52A02" w:rsidRDefault="00D52A02" w:rsidP="00D52A02">
            <w:pPr>
              <w:suppressAutoHyphens w:val="0"/>
              <w:jc w:val="center"/>
              <w:rPr>
                <w:b/>
                <w:sz w:val="24"/>
                <w:szCs w:val="24"/>
                <w:lang w:eastAsia="ru-RU"/>
              </w:rPr>
            </w:pPr>
            <w:r w:rsidRPr="00D52A02">
              <w:rPr>
                <w:b/>
                <w:sz w:val="24"/>
                <w:szCs w:val="24"/>
                <w:lang w:eastAsia="ru-RU"/>
              </w:rPr>
              <w:t>2</w:t>
            </w:r>
          </w:p>
        </w:tc>
        <w:tc>
          <w:tcPr>
            <w:tcW w:w="1843" w:type="dxa"/>
            <w:gridSpan w:val="2"/>
          </w:tcPr>
          <w:p w:rsidR="00D52A02" w:rsidRPr="00D52A02" w:rsidRDefault="00D52A02" w:rsidP="00D52A02">
            <w:pPr>
              <w:suppressAutoHyphens w:val="0"/>
              <w:jc w:val="center"/>
              <w:rPr>
                <w:sz w:val="24"/>
                <w:szCs w:val="24"/>
                <w:lang w:val="en-US" w:eastAsia="ru-RU"/>
              </w:rPr>
            </w:pPr>
            <w:r w:rsidRPr="00D52A02">
              <w:rPr>
                <w:sz w:val="24"/>
                <w:szCs w:val="24"/>
                <w:lang w:eastAsia="ru-RU"/>
              </w:rPr>
              <w:t>Практический</w:t>
            </w:r>
          </w:p>
        </w:tc>
        <w:tc>
          <w:tcPr>
            <w:tcW w:w="1418" w:type="dxa"/>
          </w:tcPr>
          <w:p w:rsidR="00D52A02" w:rsidRPr="00D52A02" w:rsidRDefault="00D52A02" w:rsidP="00D52A02">
            <w:pPr>
              <w:suppressAutoHyphens w:val="0"/>
              <w:jc w:val="center"/>
              <w:rPr>
                <w:sz w:val="24"/>
                <w:szCs w:val="24"/>
                <w:lang w:eastAsia="ru-RU"/>
              </w:rPr>
            </w:pPr>
            <w:r w:rsidRPr="00D52A02">
              <w:rPr>
                <w:sz w:val="24"/>
                <w:szCs w:val="24"/>
                <w:lang w:eastAsia="ru-RU"/>
              </w:rPr>
              <w:t>Тренировка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sz w:val="24"/>
                <w:szCs w:val="24"/>
                <w:lang w:val="en-US" w:eastAsia="ru-RU"/>
              </w:rPr>
              <w:t>10</w:t>
            </w:r>
            <w:r w:rsidRPr="00D52A02">
              <w:rPr>
                <w:sz w:val="24"/>
                <w:szCs w:val="24"/>
                <w:lang w:eastAsia="ru-RU"/>
              </w:rPr>
              <w:t>7</w:t>
            </w:r>
          </w:p>
        </w:tc>
        <w:tc>
          <w:tcPr>
            <w:tcW w:w="2552" w:type="dxa"/>
            <w:vMerge/>
          </w:tcPr>
          <w:p w:rsidR="00D52A02" w:rsidRPr="00D52A02" w:rsidRDefault="00D52A02" w:rsidP="00D52A02">
            <w:pPr>
              <w:suppressAutoHyphens w:val="0"/>
              <w:jc w:val="center"/>
              <w:rPr>
                <w:sz w:val="24"/>
                <w:szCs w:val="24"/>
                <w:lang w:eastAsia="ru-RU"/>
              </w:rPr>
            </w:pPr>
          </w:p>
        </w:tc>
        <w:tc>
          <w:tcPr>
            <w:tcW w:w="5386" w:type="dxa"/>
          </w:tcPr>
          <w:p w:rsidR="00D52A02" w:rsidRPr="00D52A02" w:rsidRDefault="00D52A02" w:rsidP="00D52A02">
            <w:pPr>
              <w:suppressAutoHyphens w:val="0"/>
              <w:jc w:val="center"/>
              <w:rPr>
                <w:b/>
                <w:sz w:val="24"/>
                <w:szCs w:val="24"/>
                <w:lang w:eastAsia="ru-RU"/>
              </w:rPr>
            </w:pPr>
            <w:r w:rsidRPr="00D52A02">
              <w:rPr>
                <w:sz w:val="24"/>
                <w:szCs w:val="24"/>
                <w:lang w:eastAsia="ru-RU"/>
              </w:rPr>
              <w:t xml:space="preserve">Несение почетного караула </w:t>
            </w:r>
            <w:r w:rsidRPr="00D52A02">
              <w:rPr>
                <w:sz w:val="24"/>
                <w:szCs w:val="24"/>
              </w:rPr>
              <w:t>«Пост №1»</w:t>
            </w:r>
          </w:p>
        </w:tc>
        <w:tc>
          <w:tcPr>
            <w:tcW w:w="1134" w:type="dxa"/>
          </w:tcPr>
          <w:p w:rsidR="00D52A02" w:rsidRPr="00D52A02" w:rsidRDefault="00D52A02" w:rsidP="00D52A02">
            <w:pPr>
              <w:suppressAutoHyphens w:val="0"/>
              <w:jc w:val="center"/>
              <w:rPr>
                <w:b/>
                <w:sz w:val="24"/>
                <w:szCs w:val="24"/>
                <w:lang w:eastAsia="ru-RU"/>
              </w:rPr>
            </w:pPr>
            <w:r w:rsidRPr="00D52A02">
              <w:rPr>
                <w:b/>
                <w:sz w:val="24"/>
                <w:szCs w:val="24"/>
                <w:lang w:eastAsia="ru-RU"/>
              </w:rPr>
              <w:t>2</w:t>
            </w:r>
          </w:p>
        </w:tc>
        <w:tc>
          <w:tcPr>
            <w:tcW w:w="1843" w:type="dxa"/>
            <w:gridSpan w:val="2"/>
          </w:tcPr>
          <w:p w:rsidR="00D52A02" w:rsidRPr="00D52A02" w:rsidRDefault="00D52A02" w:rsidP="00D52A02">
            <w:pPr>
              <w:suppressAutoHyphens w:val="0"/>
              <w:jc w:val="center"/>
              <w:rPr>
                <w:sz w:val="24"/>
                <w:szCs w:val="24"/>
                <w:lang w:val="en-US" w:eastAsia="ru-RU"/>
              </w:rPr>
            </w:pPr>
            <w:r w:rsidRPr="00D52A02">
              <w:rPr>
                <w:sz w:val="24"/>
                <w:szCs w:val="24"/>
                <w:lang w:eastAsia="ru-RU"/>
              </w:rPr>
              <w:t>Практический</w:t>
            </w:r>
          </w:p>
        </w:tc>
        <w:tc>
          <w:tcPr>
            <w:tcW w:w="1418" w:type="dxa"/>
          </w:tcPr>
          <w:p w:rsidR="00D52A02" w:rsidRPr="00D52A02" w:rsidRDefault="00D52A02" w:rsidP="00D52A02">
            <w:pPr>
              <w:suppressAutoHyphens w:val="0"/>
              <w:jc w:val="center"/>
              <w:rPr>
                <w:sz w:val="24"/>
                <w:szCs w:val="24"/>
                <w:lang w:eastAsia="ru-RU"/>
              </w:rPr>
            </w:pPr>
            <w:r w:rsidRPr="00D52A02">
              <w:rPr>
                <w:sz w:val="24"/>
                <w:szCs w:val="24"/>
                <w:lang w:eastAsia="ru-RU"/>
              </w:rPr>
              <w:t>Тренировка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r w:rsidR="00D52A02" w:rsidRPr="00D52A02" w:rsidTr="004F64A7">
        <w:tc>
          <w:tcPr>
            <w:tcW w:w="675" w:type="dxa"/>
          </w:tcPr>
          <w:p w:rsidR="00D52A02" w:rsidRPr="00D52A02" w:rsidRDefault="00D52A02" w:rsidP="00D52A02">
            <w:pPr>
              <w:suppressAutoHyphens w:val="0"/>
              <w:jc w:val="center"/>
              <w:rPr>
                <w:sz w:val="24"/>
                <w:szCs w:val="24"/>
                <w:lang w:eastAsia="ru-RU"/>
              </w:rPr>
            </w:pPr>
            <w:r w:rsidRPr="00D52A02">
              <w:rPr>
                <w:sz w:val="24"/>
                <w:szCs w:val="24"/>
                <w:lang w:val="en-US" w:eastAsia="ru-RU"/>
              </w:rPr>
              <w:t>10</w:t>
            </w:r>
            <w:r w:rsidRPr="00D52A02">
              <w:rPr>
                <w:sz w:val="24"/>
                <w:szCs w:val="24"/>
                <w:lang w:eastAsia="ru-RU"/>
              </w:rPr>
              <w:t>8</w:t>
            </w:r>
          </w:p>
        </w:tc>
        <w:tc>
          <w:tcPr>
            <w:tcW w:w="2552" w:type="dxa"/>
            <w:vMerge/>
          </w:tcPr>
          <w:p w:rsidR="00D52A02" w:rsidRPr="00D52A02" w:rsidRDefault="00D52A02" w:rsidP="00D52A02">
            <w:pPr>
              <w:suppressAutoHyphens w:val="0"/>
              <w:jc w:val="center"/>
              <w:rPr>
                <w:sz w:val="24"/>
                <w:szCs w:val="24"/>
                <w:lang w:eastAsia="ru-RU"/>
              </w:rPr>
            </w:pPr>
          </w:p>
        </w:tc>
        <w:tc>
          <w:tcPr>
            <w:tcW w:w="5386" w:type="dxa"/>
          </w:tcPr>
          <w:p w:rsidR="00D52A02" w:rsidRPr="00D52A02" w:rsidRDefault="00D52A02" w:rsidP="00D52A02">
            <w:pPr>
              <w:suppressAutoHyphens w:val="0"/>
              <w:jc w:val="center"/>
              <w:rPr>
                <w:b/>
                <w:sz w:val="24"/>
                <w:szCs w:val="24"/>
                <w:lang w:eastAsia="ru-RU"/>
              </w:rPr>
            </w:pPr>
            <w:r w:rsidRPr="00D52A02">
              <w:rPr>
                <w:sz w:val="24"/>
                <w:szCs w:val="24"/>
              </w:rPr>
              <w:t>Смена караула, возложение венка.</w:t>
            </w:r>
          </w:p>
        </w:tc>
        <w:tc>
          <w:tcPr>
            <w:tcW w:w="1134" w:type="dxa"/>
          </w:tcPr>
          <w:p w:rsidR="00D52A02" w:rsidRPr="00D52A02" w:rsidRDefault="00D52A02" w:rsidP="00D52A02">
            <w:pPr>
              <w:suppressAutoHyphens w:val="0"/>
              <w:jc w:val="center"/>
              <w:rPr>
                <w:b/>
                <w:sz w:val="24"/>
                <w:szCs w:val="24"/>
                <w:lang w:eastAsia="ru-RU"/>
              </w:rPr>
            </w:pPr>
            <w:r w:rsidRPr="00D52A02">
              <w:rPr>
                <w:b/>
                <w:sz w:val="24"/>
                <w:szCs w:val="24"/>
                <w:lang w:eastAsia="ru-RU"/>
              </w:rPr>
              <w:t>2</w:t>
            </w:r>
          </w:p>
        </w:tc>
        <w:tc>
          <w:tcPr>
            <w:tcW w:w="1843" w:type="dxa"/>
            <w:gridSpan w:val="2"/>
          </w:tcPr>
          <w:p w:rsidR="00D52A02" w:rsidRPr="00D52A02" w:rsidRDefault="00D52A02" w:rsidP="00D52A02">
            <w:pPr>
              <w:suppressAutoHyphens w:val="0"/>
              <w:jc w:val="center"/>
              <w:rPr>
                <w:sz w:val="24"/>
                <w:szCs w:val="24"/>
                <w:lang w:val="en-US" w:eastAsia="ru-RU"/>
              </w:rPr>
            </w:pPr>
            <w:r w:rsidRPr="00D52A02">
              <w:rPr>
                <w:sz w:val="24"/>
                <w:szCs w:val="24"/>
                <w:lang w:eastAsia="ru-RU"/>
              </w:rPr>
              <w:t>Практический</w:t>
            </w:r>
          </w:p>
        </w:tc>
        <w:tc>
          <w:tcPr>
            <w:tcW w:w="1418" w:type="dxa"/>
          </w:tcPr>
          <w:p w:rsidR="00D52A02" w:rsidRPr="00D52A02" w:rsidRDefault="00D52A02" w:rsidP="00D52A02">
            <w:pPr>
              <w:suppressAutoHyphens w:val="0"/>
              <w:jc w:val="center"/>
              <w:rPr>
                <w:sz w:val="24"/>
                <w:szCs w:val="24"/>
                <w:lang w:eastAsia="ru-RU"/>
              </w:rPr>
            </w:pPr>
            <w:r w:rsidRPr="00D52A02">
              <w:rPr>
                <w:sz w:val="24"/>
                <w:szCs w:val="24"/>
                <w:lang w:eastAsia="ru-RU"/>
              </w:rPr>
              <w:t>Тренировка</w:t>
            </w:r>
          </w:p>
        </w:tc>
        <w:tc>
          <w:tcPr>
            <w:tcW w:w="1275" w:type="dxa"/>
          </w:tcPr>
          <w:p w:rsidR="00D52A02" w:rsidRPr="00D52A02" w:rsidRDefault="00D52A02" w:rsidP="00D52A02">
            <w:pPr>
              <w:suppressAutoHyphens w:val="0"/>
              <w:jc w:val="center"/>
              <w:rPr>
                <w:sz w:val="24"/>
                <w:szCs w:val="24"/>
                <w:lang w:eastAsia="ru-RU"/>
              </w:rPr>
            </w:pPr>
          </w:p>
        </w:tc>
        <w:tc>
          <w:tcPr>
            <w:tcW w:w="1276" w:type="dxa"/>
          </w:tcPr>
          <w:p w:rsidR="00D52A02" w:rsidRPr="00D52A02" w:rsidRDefault="00D52A02" w:rsidP="00D52A02">
            <w:pPr>
              <w:suppressAutoHyphens w:val="0"/>
              <w:jc w:val="center"/>
              <w:rPr>
                <w:sz w:val="24"/>
                <w:szCs w:val="24"/>
                <w:lang w:eastAsia="ru-RU"/>
              </w:rPr>
            </w:pPr>
          </w:p>
        </w:tc>
      </w:tr>
    </w:tbl>
    <w:p w:rsidR="00D52A02" w:rsidRPr="00D52A02" w:rsidRDefault="00D52A02" w:rsidP="00D52A02">
      <w:pPr>
        <w:suppressAutoHyphens w:val="0"/>
        <w:spacing w:after="200" w:line="276" w:lineRule="auto"/>
        <w:rPr>
          <w:rFonts w:ascii="Calibri" w:eastAsia="Calibri" w:hAnsi="Calibri"/>
          <w:sz w:val="22"/>
          <w:szCs w:val="22"/>
          <w:lang w:eastAsia="en-US"/>
        </w:rPr>
      </w:pPr>
    </w:p>
    <w:p w:rsidR="00CE6010" w:rsidRDefault="00CE6010" w:rsidP="0075161F">
      <w:pPr>
        <w:tabs>
          <w:tab w:val="left" w:pos="709"/>
          <w:tab w:val="left" w:pos="851"/>
        </w:tabs>
        <w:rPr>
          <w:b/>
          <w:sz w:val="24"/>
          <w:szCs w:val="24"/>
          <w:u w:val="single"/>
          <w:shd w:val="clear" w:color="auto" w:fill="FFFFFF"/>
        </w:rPr>
        <w:sectPr w:rsidR="00CE6010" w:rsidSect="00CE6010">
          <w:pgSz w:w="16838" w:h="11906" w:orient="landscape"/>
          <w:pgMar w:top="851" w:right="851" w:bottom="1134" w:left="851" w:header="720" w:footer="709" w:gutter="0"/>
          <w:cols w:space="720"/>
          <w:docGrid w:linePitch="600" w:charSpace="28672"/>
        </w:sectPr>
      </w:pPr>
    </w:p>
    <w:p w:rsidR="00E009B2" w:rsidRPr="00E009B2" w:rsidRDefault="00E009B2" w:rsidP="0075161F">
      <w:pPr>
        <w:tabs>
          <w:tab w:val="left" w:pos="709"/>
          <w:tab w:val="left" w:pos="851"/>
        </w:tabs>
        <w:rPr>
          <w:b/>
          <w:sz w:val="24"/>
          <w:szCs w:val="24"/>
          <w:u w:val="single"/>
          <w:shd w:val="clear" w:color="auto" w:fill="FFFFFF"/>
        </w:rPr>
      </w:pPr>
    </w:p>
    <w:p w:rsidR="00C8502E" w:rsidRDefault="00C8502E" w:rsidP="0077358A">
      <w:pPr>
        <w:tabs>
          <w:tab w:val="left" w:pos="709"/>
          <w:tab w:val="left" w:pos="851"/>
        </w:tabs>
        <w:jc w:val="center"/>
        <w:rPr>
          <w:b/>
          <w:sz w:val="24"/>
          <w:szCs w:val="24"/>
          <w:u w:val="single"/>
          <w:shd w:val="clear" w:color="auto" w:fill="FFFFFF"/>
        </w:rPr>
      </w:pPr>
      <w:r w:rsidRPr="004D447A">
        <w:rPr>
          <w:b/>
          <w:sz w:val="24"/>
          <w:szCs w:val="24"/>
          <w:u w:val="single"/>
          <w:shd w:val="clear" w:color="auto" w:fill="FFFFFF"/>
        </w:rPr>
        <w:t>Условия реализации программы</w:t>
      </w:r>
    </w:p>
    <w:p w:rsidR="0077358A" w:rsidRPr="004D447A" w:rsidRDefault="0077358A" w:rsidP="0077358A">
      <w:pPr>
        <w:tabs>
          <w:tab w:val="left" w:pos="709"/>
          <w:tab w:val="left" w:pos="851"/>
        </w:tabs>
        <w:jc w:val="center"/>
        <w:rPr>
          <w:b/>
          <w:sz w:val="24"/>
          <w:szCs w:val="24"/>
          <w:u w:val="single"/>
          <w:shd w:val="clear" w:color="auto" w:fill="FFFFFF"/>
        </w:rPr>
      </w:pPr>
    </w:p>
    <w:p w:rsidR="00C8502E" w:rsidRPr="004D447A" w:rsidRDefault="00C8502E" w:rsidP="004D447A">
      <w:pPr>
        <w:ind w:firstLine="567"/>
        <w:rPr>
          <w:rFonts w:eastAsia="Calibri"/>
          <w:sz w:val="24"/>
          <w:szCs w:val="24"/>
        </w:rPr>
      </w:pPr>
      <w:r w:rsidRPr="004D447A">
        <w:rPr>
          <w:rFonts w:eastAsia="Calibri"/>
          <w:b/>
          <w:sz w:val="24"/>
          <w:szCs w:val="24"/>
        </w:rPr>
        <w:t>Психолого-педагогические условия:</w:t>
      </w:r>
      <w:r w:rsidRPr="004D447A">
        <w:rPr>
          <w:rFonts w:eastAsia="Calibri"/>
          <w:sz w:val="24"/>
          <w:szCs w:val="24"/>
        </w:rPr>
        <w:t xml:space="preserve"> Субъектное взаимодействие педагога и учащегося, построенное на сотворчестве, оптимизме.</w:t>
      </w:r>
    </w:p>
    <w:p w:rsidR="00C8502E" w:rsidRPr="004D447A" w:rsidRDefault="00C8502E" w:rsidP="004D447A">
      <w:pPr>
        <w:ind w:firstLine="567"/>
        <w:jc w:val="both"/>
        <w:rPr>
          <w:rFonts w:eastAsia="Calibri"/>
          <w:sz w:val="24"/>
          <w:szCs w:val="24"/>
        </w:rPr>
      </w:pPr>
      <w:r w:rsidRPr="004D447A">
        <w:rPr>
          <w:rFonts w:eastAsia="Calibri"/>
          <w:sz w:val="24"/>
          <w:szCs w:val="24"/>
        </w:rPr>
        <w:t>Организация педагогом ситуаций успеха, авансирование успеха, особенно для юнармейцев, неуверенных себе, с низким уровнем мотивации и адаптации.</w:t>
      </w:r>
    </w:p>
    <w:p w:rsidR="00C8502E" w:rsidRPr="004D447A" w:rsidRDefault="00C8502E" w:rsidP="004D447A">
      <w:pPr>
        <w:ind w:firstLine="567"/>
        <w:jc w:val="both"/>
        <w:rPr>
          <w:rFonts w:eastAsia="Calibri"/>
          <w:sz w:val="24"/>
          <w:szCs w:val="24"/>
        </w:rPr>
      </w:pPr>
      <w:r w:rsidRPr="004D447A">
        <w:rPr>
          <w:rFonts w:eastAsia="Calibri"/>
          <w:sz w:val="24"/>
          <w:szCs w:val="24"/>
        </w:rPr>
        <w:t>Развитие у учащихся способности к рефлексии своей деятельности</w:t>
      </w:r>
    </w:p>
    <w:p w:rsidR="00C8502E" w:rsidRPr="004D447A" w:rsidRDefault="00C8502E" w:rsidP="004D447A">
      <w:pPr>
        <w:ind w:firstLine="567"/>
        <w:jc w:val="both"/>
        <w:rPr>
          <w:rFonts w:eastAsia="Calibri"/>
          <w:b/>
          <w:i/>
          <w:sz w:val="24"/>
          <w:szCs w:val="24"/>
        </w:rPr>
      </w:pPr>
      <w:r w:rsidRPr="004D447A">
        <w:rPr>
          <w:rFonts w:eastAsia="Calibri"/>
          <w:sz w:val="24"/>
          <w:szCs w:val="24"/>
        </w:rPr>
        <w:t>Организация занятия, направленного на создание условий для самостоятельности и самореализации каждого учащегося, на раскрытие его субъектного опыта. Взаимодействие со школой и семьёй.</w:t>
      </w:r>
    </w:p>
    <w:p w:rsidR="00C8502E" w:rsidRPr="004D447A" w:rsidRDefault="00C8502E" w:rsidP="004D447A">
      <w:pPr>
        <w:ind w:firstLine="567"/>
        <w:rPr>
          <w:rFonts w:eastAsia="Calibri"/>
          <w:sz w:val="24"/>
          <w:szCs w:val="24"/>
        </w:rPr>
      </w:pPr>
      <w:r w:rsidRPr="004D447A">
        <w:rPr>
          <w:rFonts w:eastAsia="Calibri"/>
          <w:b/>
          <w:sz w:val="24"/>
          <w:szCs w:val="24"/>
        </w:rPr>
        <w:t>Валеологические условия</w:t>
      </w:r>
      <w:r w:rsidRPr="004D447A">
        <w:rPr>
          <w:rFonts w:eastAsia="Calibri"/>
          <w:sz w:val="24"/>
          <w:szCs w:val="24"/>
        </w:rPr>
        <w:t>:В соответствии с рекомендациями валеологии педагог должен строить занятия с учётом возрастных и физиологических особенностей учащегося.</w:t>
      </w:r>
    </w:p>
    <w:p w:rsidR="00C8502E" w:rsidRPr="004D447A" w:rsidRDefault="00C8502E" w:rsidP="004D447A">
      <w:pPr>
        <w:ind w:firstLine="567"/>
        <w:jc w:val="both"/>
        <w:rPr>
          <w:rFonts w:eastAsia="Calibri"/>
          <w:sz w:val="24"/>
          <w:szCs w:val="24"/>
        </w:rPr>
      </w:pPr>
      <w:r w:rsidRPr="004D447A">
        <w:rPr>
          <w:rFonts w:eastAsia="Calibri"/>
          <w:sz w:val="24"/>
          <w:szCs w:val="24"/>
        </w:rPr>
        <w:t>Валеологическим сопровождением образовательного процесса служат эффективные средства и методы работы по оздоровлению учащихся:</w:t>
      </w:r>
    </w:p>
    <w:p w:rsidR="00C8502E" w:rsidRPr="004D447A" w:rsidRDefault="00C8502E" w:rsidP="004D447A">
      <w:pPr>
        <w:jc w:val="both"/>
        <w:rPr>
          <w:rFonts w:eastAsia="Calibri"/>
          <w:sz w:val="24"/>
          <w:szCs w:val="24"/>
        </w:rPr>
      </w:pPr>
      <w:r w:rsidRPr="004D447A">
        <w:rPr>
          <w:rFonts w:eastAsia="Calibri"/>
          <w:sz w:val="24"/>
          <w:szCs w:val="24"/>
        </w:rPr>
        <w:t>- смена видов деятельности ;</w:t>
      </w:r>
    </w:p>
    <w:p w:rsidR="00C8502E" w:rsidRPr="004D447A" w:rsidRDefault="00C8502E" w:rsidP="004D447A">
      <w:pPr>
        <w:jc w:val="both"/>
        <w:rPr>
          <w:rFonts w:eastAsia="Calibri"/>
          <w:sz w:val="24"/>
          <w:szCs w:val="24"/>
        </w:rPr>
      </w:pPr>
      <w:r w:rsidRPr="004D447A">
        <w:rPr>
          <w:rFonts w:eastAsia="Calibri"/>
          <w:sz w:val="24"/>
          <w:szCs w:val="24"/>
        </w:rPr>
        <w:t>- комплекс упражнений для релаксации и снятия усталости;</w:t>
      </w:r>
    </w:p>
    <w:p w:rsidR="00C8502E" w:rsidRPr="004D447A" w:rsidRDefault="00C8502E" w:rsidP="0077358A">
      <w:pPr>
        <w:jc w:val="center"/>
        <w:rPr>
          <w:rFonts w:eastAsia="Calibri"/>
          <w:sz w:val="24"/>
          <w:szCs w:val="24"/>
        </w:rPr>
      </w:pPr>
      <w:r w:rsidRPr="004D447A">
        <w:rPr>
          <w:rFonts w:eastAsia="Calibri"/>
          <w:sz w:val="24"/>
          <w:szCs w:val="24"/>
        </w:rPr>
        <w:t>- контроль за соблюдением санитарно-гигиенических норм на занятиях.</w:t>
      </w:r>
    </w:p>
    <w:p w:rsidR="00C8502E" w:rsidRPr="004D447A" w:rsidRDefault="00C8502E" w:rsidP="004D447A">
      <w:pPr>
        <w:jc w:val="center"/>
        <w:rPr>
          <w:rFonts w:eastAsia="Calibri"/>
          <w:b/>
          <w:sz w:val="24"/>
          <w:szCs w:val="24"/>
          <w:u w:val="single"/>
        </w:rPr>
      </w:pPr>
      <w:r w:rsidRPr="004D447A">
        <w:rPr>
          <w:rFonts w:eastAsia="Calibri"/>
          <w:b/>
          <w:sz w:val="24"/>
          <w:szCs w:val="24"/>
        </w:rPr>
        <w:t>Санитарно-гигиенические условия</w:t>
      </w:r>
    </w:p>
    <w:p w:rsidR="00C8502E" w:rsidRPr="004D447A" w:rsidRDefault="00C8502E" w:rsidP="004D447A">
      <w:pPr>
        <w:ind w:firstLine="426"/>
        <w:rPr>
          <w:rFonts w:eastAsia="Calibri"/>
          <w:sz w:val="24"/>
          <w:szCs w:val="24"/>
        </w:rPr>
      </w:pPr>
      <w:r w:rsidRPr="004D447A">
        <w:rPr>
          <w:rFonts w:eastAsia="Calibri"/>
          <w:b/>
          <w:sz w:val="24"/>
          <w:szCs w:val="24"/>
        </w:rPr>
        <w:t>Воздушно-тепловой режим в помещении:</w:t>
      </w:r>
    </w:p>
    <w:p w:rsidR="00C8502E" w:rsidRPr="004D447A" w:rsidRDefault="00C8502E" w:rsidP="004D447A">
      <w:pPr>
        <w:ind w:firstLine="426"/>
        <w:rPr>
          <w:rFonts w:eastAsia="Calibri"/>
          <w:sz w:val="24"/>
          <w:szCs w:val="24"/>
        </w:rPr>
      </w:pPr>
      <w:r w:rsidRPr="004D447A">
        <w:rPr>
          <w:rFonts w:eastAsia="Calibri"/>
          <w:sz w:val="24"/>
          <w:szCs w:val="24"/>
        </w:rPr>
        <w:t xml:space="preserve"> - температура воздуха в помещении 17-19 С;</w:t>
      </w:r>
    </w:p>
    <w:p w:rsidR="00C8502E" w:rsidRPr="004D447A" w:rsidRDefault="00C8502E" w:rsidP="004D447A">
      <w:pPr>
        <w:ind w:firstLine="426"/>
        <w:rPr>
          <w:rFonts w:eastAsia="Calibri"/>
          <w:sz w:val="24"/>
          <w:szCs w:val="24"/>
        </w:rPr>
      </w:pPr>
      <w:r w:rsidRPr="004D447A">
        <w:rPr>
          <w:rFonts w:eastAsia="Calibri"/>
          <w:sz w:val="24"/>
          <w:szCs w:val="24"/>
        </w:rPr>
        <w:t>-  относительная влажность воздуха 30-70%;</w:t>
      </w:r>
    </w:p>
    <w:p w:rsidR="00C8502E" w:rsidRPr="004D447A" w:rsidRDefault="00C8502E" w:rsidP="004D447A">
      <w:pPr>
        <w:ind w:firstLine="425"/>
        <w:rPr>
          <w:rFonts w:eastAsia="Calibri"/>
          <w:b/>
          <w:sz w:val="24"/>
          <w:szCs w:val="24"/>
          <w:u w:val="single"/>
        </w:rPr>
      </w:pPr>
      <w:r w:rsidRPr="004D447A">
        <w:rPr>
          <w:rFonts w:eastAsia="Calibri"/>
          <w:sz w:val="24"/>
          <w:szCs w:val="24"/>
        </w:rPr>
        <w:t>-  минимальная площадь на ребёнка 2,5 кв. м.</w:t>
      </w:r>
    </w:p>
    <w:p w:rsidR="00C8502E" w:rsidRPr="004D447A" w:rsidRDefault="00C8502E" w:rsidP="004D447A">
      <w:pPr>
        <w:ind w:firstLine="425"/>
        <w:rPr>
          <w:rFonts w:eastAsia="Calibri"/>
          <w:sz w:val="24"/>
          <w:szCs w:val="24"/>
        </w:rPr>
      </w:pPr>
      <w:r w:rsidRPr="004D447A">
        <w:rPr>
          <w:rFonts w:eastAsia="Calibri"/>
          <w:b/>
          <w:sz w:val="24"/>
          <w:szCs w:val="24"/>
        </w:rPr>
        <w:t>Световой режим в учебном помещении:</w:t>
      </w:r>
    </w:p>
    <w:p w:rsidR="00C8502E" w:rsidRDefault="00C8502E" w:rsidP="004D447A">
      <w:pPr>
        <w:ind w:firstLine="426"/>
        <w:rPr>
          <w:rFonts w:eastAsia="Calibri"/>
          <w:sz w:val="24"/>
          <w:szCs w:val="24"/>
        </w:rPr>
      </w:pPr>
      <w:r w:rsidRPr="004D447A">
        <w:rPr>
          <w:rFonts w:eastAsia="Calibri"/>
          <w:sz w:val="24"/>
          <w:szCs w:val="24"/>
        </w:rPr>
        <w:t>-  мощность искусственного освещения – 150 - 250 люкс.</w:t>
      </w:r>
    </w:p>
    <w:p w:rsidR="0077358A" w:rsidRPr="004D447A" w:rsidRDefault="0077358A" w:rsidP="004D447A">
      <w:pPr>
        <w:ind w:firstLine="426"/>
        <w:rPr>
          <w:rFonts w:eastAsia="Calibri"/>
          <w:sz w:val="24"/>
          <w:szCs w:val="24"/>
        </w:rPr>
      </w:pPr>
    </w:p>
    <w:p w:rsidR="002573A7" w:rsidRPr="004D447A" w:rsidRDefault="00907B40" w:rsidP="0077358A">
      <w:pPr>
        <w:jc w:val="center"/>
        <w:rPr>
          <w:b/>
          <w:sz w:val="24"/>
          <w:szCs w:val="24"/>
          <w:u w:val="single"/>
          <w:lang w:eastAsia="ru-RU"/>
        </w:rPr>
      </w:pPr>
      <w:r w:rsidRPr="004D447A">
        <w:rPr>
          <w:b/>
          <w:sz w:val="24"/>
          <w:szCs w:val="24"/>
          <w:u w:val="single"/>
          <w:lang w:eastAsia="ru-RU"/>
        </w:rPr>
        <w:t>Формы аттестации/контроля:</w:t>
      </w:r>
    </w:p>
    <w:p w:rsidR="006354A8" w:rsidRPr="004D447A" w:rsidRDefault="006354A8" w:rsidP="004D447A">
      <w:pPr>
        <w:shd w:val="clear" w:color="auto" w:fill="FFFFFF"/>
        <w:suppressAutoHyphens w:val="0"/>
        <w:rPr>
          <w:sz w:val="24"/>
          <w:szCs w:val="24"/>
          <w:lang w:eastAsia="ru-RU"/>
        </w:rPr>
      </w:pPr>
      <w:r w:rsidRPr="004D447A">
        <w:rPr>
          <w:sz w:val="24"/>
          <w:szCs w:val="24"/>
          <w:lang w:eastAsia="ru-RU"/>
        </w:rPr>
        <w:t>Используются разные виды контроля:</w:t>
      </w:r>
    </w:p>
    <w:p w:rsidR="006354A8" w:rsidRPr="004D447A" w:rsidRDefault="006354A8" w:rsidP="004D447A">
      <w:pPr>
        <w:shd w:val="clear" w:color="auto" w:fill="FFFFFF"/>
        <w:suppressAutoHyphens w:val="0"/>
        <w:rPr>
          <w:sz w:val="24"/>
          <w:szCs w:val="24"/>
          <w:lang w:eastAsia="ru-RU"/>
        </w:rPr>
      </w:pPr>
      <w:r w:rsidRPr="004D447A">
        <w:rPr>
          <w:b/>
          <w:sz w:val="24"/>
          <w:szCs w:val="24"/>
          <w:lang w:eastAsia="ru-RU"/>
        </w:rPr>
        <w:t>Текущий –</w:t>
      </w:r>
      <w:r w:rsidRPr="004D447A">
        <w:rPr>
          <w:sz w:val="24"/>
          <w:szCs w:val="24"/>
          <w:lang w:eastAsia="ru-RU"/>
        </w:rPr>
        <w:t xml:space="preserve"> осуществляется посредством наблюдения за деятельностью ребенка в процессе занятий;</w:t>
      </w:r>
    </w:p>
    <w:p w:rsidR="006354A8" w:rsidRPr="004D447A" w:rsidRDefault="006354A8" w:rsidP="004D447A">
      <w:pPr>
        <w:shd w:val="clear" w:color="auto" w:fill="FFFFFF"/>
        <w:suppressAutoHyphens w:val="0"/>
        <w:rPr>
          <w:sz w:val="24"/>
          <w:szCs w:val="24"/>
          <w:lang w:eastAsia="ru-RU"/>
        </w:rPr>
      </w:pPr>
      <w:r w:rsidRPr="004D447A">
        <w:rPr>
          <w:b/>
          <w:sz w:val="24"/>
          <w:szCs w:val="24"/>
          <w:lang w:eastAsia="ru-RU"/>
        </w:rPr>
        <w:t>Итоговый</w:t>
      </w:r>
      <w:r w:rsidRPr="004D447A">
        <w:rPr>
          <w:sz w:val="24"/>
          <w:szCs w:val="24"/>
          <w:lang w:eastAsia="ru-RU"/>
        </w:rPr>
        <w:t xml:space="preserve"> –участие в соревнованиях.</w:t>
      </w:r>
    </w:p>
    <w:p w:rsidR="006354A8" w:rsidRPr="004D447A" w:rsidRDefault="006354A8" w:rsidP="004D447A">
      <w:pPr>
        <w:tabs>
          <w:tab w:val="left" w:pos="709"/>
          <w:tab w:val="left" w:pos="851"/>
        </w:tabs>
        <w:jc w:val="both"/>
        <w:rPr>
          <w:b/>
          <w:sz w:val="24"/>
          <w:szCs w:val="24"/>
        </w:rPr>
      </w:pPr>
    </w:p>
    <w:p w:rsidR="00F433E1" w:rsidRPr="004D447A" w:rsidRDefault="00464CB6" w:rsidP="004D447A">
      <w:pPr>
        <w:tabs>
          <w:tab w:val="left" w:pos="709"/>
          <w:tab w:val="left" w:pos="851"/>
        </w:tabs>
        <w:jc w:val="both"/>
        <w:rPr>
          <w:b/>
          <w:sz w:val="24"/>
          <w:szCs w:val="24"/>
          <w:shd w:val="clear" w:color="auto" w:fill="FFFFFF"/>
        </w:rPr>
      </w:pPr>
      <w:r w:rsidRPr="004D447A">
        <w:rPr>
          <w:sz w:val="24"/>
          <w:szCs w:val="24"/>
        </w:rPr>
        <w:tab/>
        <w:t>Формами подведения итогов реализации программы является анализ динамики изменения образовательных результатов, собранных за весь период обучения, то есть оценивается уровень физической подготовленности, результаты ГТО, наблюдения преподавателя, результаты внутреннего мониторинга образовательной деятельности.</w:t>
      </w:r>
    </w:p>
    <w:p w:rsidR="00DD6D4B" w:rsidRPr="004D447A" w:rsidRDefault="00DD6D4B" w:rsidP="004D447A">
      <w:pPr>
        <w:ind w:firstLine="491"/>
        <w:jc w:val="both"/>
        <w:rPr>
          <w:sz w:val="24"/>
          <w:szCs w:val="24"/>
          <w:lang w:eastAsia="ru-RU"/>
        </w:rPr>
      </w:pPr>
      <w:r w:rsidRPr="004D447A">
        <w:rPr>
          <w:sz w:val="24"/>
          <w:szCs w:val="24"/>
          <w:lang w:eastAsia="ru-RU"/>
        </w:rPr>
        <w:t>Промежуточная оценка знаний, умений и навыков учащихся производится средствами контрольных заданий по темам и/или разделам, соответствующим календарно-тематическому плану объединения и в соответствии с критериями:</w:t>
      </w:r>
    </w:p>
    <w:p w:rsidR="00DD6D4B" w:rsidRPr="004D447A" w:rsidRDefault="00DD6D4B" w:rsidP="004D447A">
      <w:pPr>
        <w:numPr>
          <w:ilvl w:val="0"/>
          <w:numId w:val="3"/>
        </w:numPr>
        <w:tabs>
          <w:tab w:val="clear" w:pos="360"/>
          <w:tab w:val="num" w:pos="851"/>
        </w:tabs>
        <w:suppressAutoHyphens w:val="0"/>
        <w:ind w:left="851"/>
        <w:jc w:val="both"/>
        <w:rPr>
          <w:sz w:val="24"/>
          <w:szCs w:val="24"/>
          <w:lang w:eastAsia="ru-RU"/>
        </w:rPr>
      </w:pPr>
      <w:r w:rsidRPr="004D447A">
        <w:rPr>
          <w:sz w:val="24"/>
          <w:szCs w:val="24"/>
          <w:lang w:eastAsia="ru-RU"/>
        </w:rPr>
        <w:t>Физические данные: выносливость, скорость бега, гибкость, сила;</w:t>
      </w:r>
    </w:p>
    <w:p w:rsidR="00DD6D4B" w:rsidRPr="004D447A" w:rsidRDefault="00DD6D4B" w:rsidP="004D447A">
      <w:pPr>
        <w:numPr>
          <w:ilvl w:val="0"/>
          <w:numId w:val="3"/>
        </w:numPr>
        <w:tabs>
          <w:tab w:val="clear" w:pos="360"/>
          <w:tab w:val="num" w:pos="851"/>
        </w:tabs>
        <w:suppressAutoHyphens w:val="0"/>
        <w:ind w:left="851"/>
        <w:jc w:val="both"/>
        <w:rPr>
          <w:sz w:val="24"/>
          <w:szCs w:val="24"/>
          <w:lang w:eastAsia="ru-RU"/>
        </w:rPr>
      </w:pPr>
      <w:r w:rsidRPr="004D447A">
        <w:rPr>
          <w:sz w:val="24"/>
          <w:szCs w:val="24"/>
          <w:lang w:eastAsia="ru-RU"/>
        </w:rPr>
        <w:t>Техническая подготовка: личная техника на различных элементах, действия в составе команды при выполнении технических приемов из разделов программы;</w:t>
      </w:r>
    </w:p>
    <w:p w:rsidR="00DD6D4B" w:rsidRPr="004D447A" w:rsidRDefault="00DD6D4B" w:rsidP="004D447A">
      <w:pPr>
        <w:numPr>
          <w:ilvl w:val="0"/>
          <w:numId w:val="3"/>
        </w:numPr>
        <w:tabs>
          <w:tab w:val="clear" w:pos="360"/>
          <w:tab w:val="num" w:pos="851"/>
        </w:tabs>
        <w:suppressAutoHyphens w:val="0"/>
        <w:ind w:left="851"/>
        <w:jc w:val="both"/>
        <w:rPr>
          <w:sz w:val="24"/>
          <w:szCs w:val="24"/>
          <w:lang w:eastAsia="ru-RU"/>
        </w:rPr>
      </w:pPr>
      <w:r w:rsidRPr="004D447A">
        <w:rPr>
          <w:sz w:val="24"/>
          <w:szCs w:val="24"/>
          <w:lang w:eastAsia="ru-RU"/>
        </w:rPr>
        <w:t>Теоретическая подготовка: тестирование по отдельным разделам программы.</w:t>
      </w:r>
    </w:p>
    <w:p w:rsidR="00DD6D4B" w:rsidRDefault="00DD6D4B" w:rsidP="004D447A">
      <w:pPr>
        <w:jc w:val="both"/>
        <w:rPr>
          <w:sz w:val="24"/>
          <w:szCs w:val="24"/>
          <w:lang w:eastAsia="ru-RU"/>
        </w:rPr>
      </w:pPr>
      <w:r w:rsidRPr="004D447A">
        <w:rPr>
          <w:sz w:val="24"/>
          <w:szCs w:val="24"/>
          <w:lang w:eastAsia="ru-RU"/>
        </w:rPr>
        <w:t xml:space="preserve">       Критерием успешности прохождения данного курса будет умение применить полученные теоретические и практические знания на практике.</w:t>
      </w:r>
    </w:p>
    <w:p w:rsidR="0077358A" w:rsidRDefault="0077358A" w:rsidP="004D447A">
      <w:pPr>
        <w:jc w:val="both"/>
        <w:rPr>
          <w:sz w:val="24"/>
          <w:szCs w:val="24"/>
          <w:lang w:eastAsia="ru-RU"/>
        </w:rPr>
      </w:pPr>
    </w:p>
    <w:p w:rsidR="0077358A" w:rsidRDefault="0077358A" w:rsidP="004D447A">
      <w:pPr>
        <w:jc w:val="both"/>
        <w:rPr>
          <w:sz w:val="24"/>
          <w:szCs w:val="24"/>
          <w:lang w:eastAsia="ru-RU"/>
        </w:rPr>
      </w:pPr>
    </w:p>
    <w:p w:rsidR="0077358A" w:rsidRDefault="0077358A" w:rsidP="004D447A">
      <w:pPr>
        <w:jc w:val="both"/>
        <w:rPr>
          <w:sz w:val="24"/>
          <w:szCs w:val="24"/>
          <w:lang w:eastAsia="ru-RU"/>
        </w:rPr>
      </w:pPr>
    </w:p>
    <w:p w:rsidR="0077358A" w:rsidRDefault="0077358A" w:rsidP="004D447A">
      <w:pPr>
        <w:jc w:val="both"/>
        <w:rPr>
          <w:sz w:val="24"/>
          <w:szCs w:val="24"/>
          <w:lang w:eastAsia="ru-RU"/>
        </w:rPr>
      </w:pPr>
    </w:p>
    <w:p w:rsidR="0077358A" w:rsidRDefault="0077358A" w:rsidP="004D447A">
      <w:pPr>
        <w:jc w:val="both"/>
        <w:rPr>
          <w:sz w:val="24"/>
          <w:szCs w:val="24"/>
          <w:lang w:eastAsia="ru-RU"/>
        </w:rPr>
      </w:pPr>
    </w:p>
    <w:p w:rsidR="0077358A" w:rsidRDefault="0077358A" w:rsidP="004D447A">
      <w:pPr>
        <w:jc w:val="both"/>
        <w:rPr>
          <w:sz w:val="24"/>
          <w:szCs w:val="24"/>
          <w:lang w:eastAsia="ru-RU"/>
        </w:rPr>
      </w:pPr>
    </w:p>
    <w:p w:rsidR="0077358A" w:rsidRDefault="0077358A" w:rsidP="004D447A">
      <w:pPr>
        <w:jc w:val="both"/>
        <w:rPr>
          <w:sz w:val="24"/>
          <w:szCs w:val="24"/>
          <w:lang w:eastAsia="ru-RU"/>
        </w:rPr>
      </w:pPr>
    </w:p>
    <w:p w:rsidR="00D52A02" w:rsidRDefault="00D52A02" w:rsidP="00D52A02">
      <w:pPr>
        <w:rPr>
          <w:sz w:val="24"/>
          <w:szCs w:val="24"/>
          <w:lang w:eastAsia="ru-RU"/>
        </w:rPr>
      </w:pPr>
    </w:p>
    <w:p w:rsidR="00C728C8" w:rsidRDefault="00460922" w:rsidP="00D52A02">
      <w:pPr>
        <w:jc w:val="center"/>
        <w:rPr>
          <w:b/>
          <w:sz w:val="24"/>
          <w:szCs w:val="24"/>
          <w:u w:val="single"/>
        </w:rPr>
      </w:pPr>
      <w:r w:rsidRPr="0077358A">
        <w:rPr>
          <w:b/>
          <w:sz w:val="24"/>
          <w:szCs w:val="24"/>
          <w:u w:val="single"/>
        </w:rPr>
        <w:lastRenderedPageBreak/>
        <w:t xml:space="preserve">3. </w:t>
      </w:r>
      <w:r w:rsidR="00950A20" w:rsidRPr="0077358A">
        <w:rPr>
          <w:b/>
          <w:sz w:val="24"/>
          <w:szCs w:val="24"/>
          <w:u w:val="single"/>
        </w:rPr>
        <w:t>Учебно-методическое и материально-техническое обеспечение:</w:t>
      </w:r>
    </w:p>
    <w:p w:rsidR="0077358A" w:rsidRPr="0077358A" w:rsidRDefault="0077358A" w:rsidP="0077358A">
      <w:pPr>
        <w:jc w:val="center"/>
        <w:rPr>
          <w:b/>
          <w:sz w:val="24"/>
          <w:szCs w:val="24"/>
          <w:u w:val="single"/>
        </w:rPr>
      </w:pPr>
    </w:p>
    <w:p w:rsidR="0039303A" w:rsidRPr="004D447A" w:rsidRDefault="007634C3" w:rsidP="004D447A">
      <w:pPr>
        <w:rPr>
          <w:b/>
          <w:sz w:val="24"/>
          <w:szCs w:val="24"/>
        </w:rPr>
      </w:pPr>
      <w:r>
        <w:rPr>
          <w:b/>
          <w:sz w:val="24"/>
          <w:szCs w:val="24"/>
        </w:rPr>
        <w:t>3</w:t>
      </w:r>
      <w:r w:rsidR="009D39C9" w:rsidRPr="004D447A">
        <w:rPr>
          <w:b/>
          <w:sz w:val="24"/>
          <w:szCs w:val="24"/>
        </w:rPr>
        <w:t>.1.</w:t>
      </w:r>
      <w:r w:rsidR="0039303A" w:rsidRPr="004D447A">
        <w:rPr>
          <w:b/>
          <w:sz w:val="24"/>
          <w:szCs w:val="24"/>
        </w:rPr>
        <w:t>Материально-техническое обеспечение:</w:t>
      </w:r>
    </w:p>
    <w:p w:rsidR="0039303A" w:rsidRPr="004D447A" w:rsidRDefault="0039303A" w:rsidP="004D447A">
      <w:pPr>
        <w:suppressAutoHyphens w:val="0"/>
        <w:jc w:val="both"/>
        <w:rPr>
          <w:sz w:val="24"/>
          <w:szCs w:val="24"/>
          <w:lang w:eastAsia="ru-RU"/>
        </w:rPr>
      </w:pPr>
      <w:r w:rsidRPr="004D447A">
        <w:rPr>
          <w:sz w:val="24"/>
          <w:szCs w:val="24"/>
          <w:lang w:eastAsia="ru-RU"/>
        </w:rPr>
        <w:t>Макеты:</w:t>
      </w:r>
    </w:p>
    <w:p w:rsidR="0039303A" w:rsidRPr="004D447A" w:rsidRDefault="0039303A" w:rsidP="004D447A">
      <w:pPr>
        <w:suppressAutoHyphens w:val="0"/>
        <w:jc w:val="both"/>
        <w:rPr>
          <w:sz w:val="24"/>
          <w:szCs w:val="24"/>
          <w:lang w:eastAsia="ru-RU"/>
        </w:rPr>
      </w:pPr>
      <w:r w:rsidRPr="004D447A">
        <w:rPr>
          <w:sz w:val="24"/>
          <w:szCs w:val="24"/>
          <w:lang w:eastAsia="ru-RU"/>
        </w:rPr>
        <w:t>- автомат Калашникова</w:t>
      </w:r>
    </w:p>
    <w:p w:rsidR="0039303A" w:rsidRPr="004D447A" w:rsidRDefault="0039303A" w:rsidP="004D447A">
      <w:pPr>
        <w:suppressAutoHyphens w:val="0"/>
        <w:jc w:val="both"/>
        <w:rPr>
          <w:sz w:val="24"/>
          <w:szCs w:val="24"/>
          <w:lang w:eastAsia="ru-RU"/>
        </w:rPr>
      </w:pPr>
      <w:r w:rsidRPr="004D447A">
        <w:rPr>
          <w:sz w:val="24"/>
          <w:szCs w:val="24"/>
          <w:lang w:eastAsia="ru-RU"/>
        </w:rPr>
        <w:t>-противопехотная мина</w:t>
      </w:r>
    </w:p>
    <w:p w:rsidR="0039303A" w:rsidRPr="004D447A" w:rsidRDefault="0039303A" w:rsidP="004D447A">
      <w:pPr>
        <w:suppressAutoHyphens w:val="0"/>
        <w:jc w:val="both"/>
        <w:rPr>
          <w:sz w:val="24"/>
          <w:szCs w:val="24"/>
          <w:lang w:eastAsia="ru-RU"/>
        </w:rPr>
      </w:pPr>
      <w:r w:rsidRPr="004D447A">
        <w:rPr>
          <w:sz w:val="24"/>
          <w:szCs w:val="24"/>
          <w:lang w:eastAsia="ru-RU"/>
        </w:rPr>
        <w:t>-ручная граната.</w:t>
      </w:r>
    </w:p>
    <w:p w:rsidR="0039303A" w:rsidRPr="004D447A" w:rsidRDefault="0039303A" w:rsidP="004D447A">
      <w:pPr>
        <w:suppressAutoHyphens w:val="0"/>
        <w:jc w:val="both"/>
        <w:rPr>
          <w:sz w:val="24"/>
          <w:szCs w:val="24"/>
          <w:lang w:eastAsia="ru-RU"/>
        </w:rPr>
      </w:pPr>
      <w:r w:rsidRPr="004D447A">
        <w:rPr>
          <w:sz w:val="24"/>
          <w:szCs w:val="24"/>
          <w:lang w:eastAsia="ru-RU"/>
        </w:rPr>
        <w:t>-Пневматическая винтовка;</w:t>
      </w:r>
    </w:p>
    <w:p w:rsidR="00950A20" w:rsidRPr="004D447A" w:rsidRDefault="0039303A" w:rsidP="004D447A">
      <w:pPr>
        <w:rPr>
          <w:sz w:val="24"/>
          <w:szCs w:val="24"/>
          <w:lang w:eastAsia="ru-RU"/>
        </w:rPr>
      </w:pPr>
      <w:r w:rsidRPr="004D447A">
        <w:rPr>
          <w:sz w:val="24"/>
          <w:szCs w:val="24"/>
          <w:lang w:eastAsia="ru-RU"/>
        </w:rPr>
        <w:t>-ГП – 5</w:t>
      </w:r>
    </w:p>
    <w:p w:rsidR="00C31B81" w:rsidRPr="004D447A" w:rsidRDefault="00C31B81" w:rsidP="004D447A">
      <w:pPr>
        <w:suppressAutoHyphens w:val="0"/>
        <w:jc w:val="both"/>
        <w:rPr>
          <w:sz w:val="24"/>
          <w:szCs w:val="24"/>
          <w:lang w:eastAsia="ru-RU"/>
        </w:rPr>
      </w:pPr>
      <w:r w:rsidRPr="004D447A">
        <w:rPr>
          <w:sz w:val="24"/>
          <w:szCs w:val="24"/>
          <w:lang w:eastAsia="ru-RU"/>
        </w:rPr>
        <w:t>-полоса препятствий</w:t>
      </w:r>
    </w:p>
    <w:p w:rsidR="00C31B81" w:rsidRPr="004D447A" w:rsidRDefault="00C31B81" w:rsidP="004D447A">
      <w:pPr>
        <w:suppressAutoHyphens w:val="0"/>
        <w:jc w:val="both"/>
        <w:rPr>
          <w:sz w:val="24"/>
          <w:szCs w:val="24"/>
          <w:lang w:eastAsia="ru-RU"/>
        </w:rPr>
      </w:pPr>
      <w:r w:rsidRPr="004D447A">
        <w:rPr>
          <w:sz w:val="24"/>
          <w:szCs w:val="24"/>
          <w:lang w:eastAsia="ru-RU"/>
        </w:rPr>
        <w:t>-элементы спортивного городка</w:t>
      </w:r>
    </w:p>
    <w:p w:rsidR="009D0510" w:rsidRPr="004D447A" w:rsidRDefault="00C31B81" w:rsidP="004D447A">
      <w:pPr>
        <w:suppressAutoHyphens w:val="0"/>
        <w:jc w:val="both"/>
        <w:rPr>
          <w:sz w:val="24"/>
          <w:szCs w:val="24"/>
          <w:lang w:eastAsia="ru-RU"/>
        </w:rPr>
      </w:pPr>
      <w:r w:rsidRPr="004D447A">
        <w:rPr>
          <w:sz w:val="24"/>
          <w:szCs w:val="24"/>
          <w:lang w:eastAsia="ru-RU"/>
        </w:rPr>
        <w:t>-переносной стрелковый ти</w:t>
      </w:r>
      <w:r w:rsidR="009D0510" w:rsidRPr="004D447A">
        <w:rPr>
          <w:sz w:val="24"/>
          <w:szCs w:val="24"/>
          <w:lang w:eastAsia="ru-RU"/>
        </w:rPr>
        <w:t>р</w:t>
      </w:r>
    </w:p>
    <w:p w:rsidR="00C31B81" w:rsidRPr="004D447A" w:rsidRDefault="009D0510" w:rsidP="004D447A">
      <w:pPr>
        <w:suppressAutoHyphens w:val="0"/>
        <w:jc w:val="both"/>
        <w:rPr>
          <w:sz w:val="24"/>
          <w:szCs w:val="24"/>
          <w:lang w:eastAsia="ru-RU"/>
        </w:rPr>
      </w:pPr>
      <w:r w:rsidRPr="004D447A">
        <w:rPr>
          <w:sz w:val="24"/>
          <w:szCs w:val="24"/>
          <w:lang w:eastAsia="ru-RU"/>
        </w:rPr>
        <w:t>- спортивный зал</w:t>
      </w:r>
    </w:p>
    <w:p w:rsidR="009D0510" w:rsidRPr="004D447A" w:rsidRDefault="009D0510" w:rsidP="004D447A">
      <w:pPr>
        <w:suppressAutoHyphens w:val="0"/>
        <w:jc w:val="both"/>
        <w:rPr>
          <w:sz w:val="24"/>
          <w:szCs w:val="24"/>
          <w:lang w:eastAsia="ru-RU"/>
        </w:rPr>
      </w:pPr>
      <w:r w:rsidRPr="004D447A">
        <w:rPr>
          <w:sz w:val="24"/>
          <w:szCs w:val="24"/>
          <w:lang w:eastAsia="ru-RU"/>
        </w:rPr>
        <w:t>- компьютер</w:t>
      </w:r>
    </w:p>
    <w:p w:rsidR="009D0510" w:rsidRPr="004D447A" w:rsidRDefault="009D0510" w:rsidP="004D447A">
      <w:pPr>
        <w:suppressAutoHyphens w:val="0"/>
        <w:jc w:val="both"/>
        <w:rPr>
          <w:sz w:val="24"/>
          <w:szCs w:val="24"/>
          <w:lang w:eastAsia="ru-RU"/>
        </w:rPr>
      </w:pPr>
      <w:r w:rsidRPr="004D447A">
        <w:rPr>
          <w:sz w:val="24"/>
          <w:szCs w:val="24"/>
          <w:lang w:eastAsia="ru-RU"/>
        </w:rPr>
        <w:t>-видеофильмы: «Оружие Калашникова», « Ракетные войска стратегического назначения», « Мины ВС РФ», « Вооружение Российской армии»;</w:t>
      </w:r>
    </w:p>
    <w:p w:rsidR="009D0510" w:rsidRPr="004D447A" w:rsidRDefault="009D0510" w:rsidP="004D447A">
      <w:pPr>
        <w:suppressAutoHyphens w:val="0"/>
        <w:jc w:val="both"/>
        <w:rPr>
          <w:sz w:val="24"/>
          <w:szCs w:val="24"/>
          <w:lang w:eastAsia="ru-RU"/>
        </w:rPr>
      </w:pPr>
      <w:r w:rsidRPr="004D447A">
        <w:rPr>
          <w:sz w:val="24"/>
          <w:szCs w:val="24"/>
          <w:lang w:eastAsia="ru-RU"/>
        </w:rPr>
        <w:t>-электронный комплект плакатов: «Строевая подготовка», «Тактическая подготовка», «Гражданская оборона»</w:t>
      </w:r>
    </w:p>
    <w:p w:rsidR="00950A20" w:rsidRPr="004D447A" w:rsidRDefault="00460922" w:rsidP="0077358A">
      <w:pPr>
        <w:ind w:right="-6"/>
        <w:jc w:val="center"/>
        <w:rPr>
          <w:b/>
          <w:sz w:val="24"/>
          <w:szCs w:val="24"/>
          <w:u w:val="single"/>
        </w:rPr>
      </w:pPr>
      <w:r w:rsidRPr="004D447A">
        <w:rPr>
          <w:b/>
          <w:sz w:val="24"/>
          <w:szCs w:val="24"/>
          <w:u w:val="single"/>
        </w:rPr>
        <w:t>Спис</w:t>
      </w:r>
      <w:r w:rsidR="00950A20" w:rsidRPr="004D447A">
        <w:rPr>
          <w:b/>
          <w:sz w:val="24"/>
          <w:szCs w:val="24"/>
          <w:u w:val="single"/>
        </w:rPr>
        <w:t>к</w:t>
      </w:r>
      <w:r w:rsidRPr="004D447A">
        <w:rPr>
          <w:b/>
          <w:sz w:val="24"/>
          <w:szCs w:val="24"/>
          <w:u w:val="single"/>
        </w:rPr>
        <w:t>и</w:t>
      </w:r>
      <w:r w:rsidR="00950A20" w:rsidRPr="004D447A">
        <w:rPr>
          <w:b/>
          <w:sz w:val="24"/>
          <w:szCs w:val="24"/>
          <w:u w:val="single"/>
        </w:rPr>
        <w:t xml:space="preserve"> </w:t>
      </w:r>
      <w:r w:rsidRPr="004D447A">
        <w:rPr>
          <w:b/>
          <w:sz w:val="24"/>
          <w:szCs w:val="24"/>
          <w:u w:val="single"/>
        </w:rPr>
        <w:t xml:space="preserve"> </w:t>
      </w:r>
      <w:r w:rsidR="00950A20" w:rsidRPr="004D447A">
        <w:rPr>
          <w:b/>
          <w:sz w:val="24"/>
          <w:szCs w:val="24"/>
          <w:u w:val="single"/>
        </w:rPr>
        <w:t>используемой литературы:</w:t>
      </w:r>
    </w:p>
    <w:p w:rsidR="00950A20" w:rsidRPr="004D447A" w:rsidRDefault="00950A20" w:rsidP="004D447A">
      <w:pPr>
        <w:ind w:right="-6"/>
        <w:jc w:val="center"/>
        <w:rPr>
          <w:b/>
          <w:sz w:val="24"/>
          <w:szCs w:val="24"/>
        </w:rPr>
      </w:pPr>
      <w:r w:rsidRPr="004D447A">
        <w:rPr>
          <w:b/>
          <w:sz w:val="24"/>
          <w:szCs w:val="24"/>
        </w:rPr>
        <w:t>Список литературы  для педагогов</w:t>
      </w:r>
    </w:p>
    <w:p w:rsidR="00950A20" w:rsidRPr="004D447A" w:rsidRDefault="00950A20" w:rsidP="004D447A">
      <w:pPr>
        <w:ind w:right="-8"/>
        <w:rPr>
          <w:sz w:val="24"/>
          <w:szCs w:val="24"/>
        </w:rPr>
      </w:pPr>
      <w:r w:rsidRPr="004D447A">
        <w:rPr>
          <w:b/>
          <w:sz w:val="24"/>
          <w:szCs w:val="24"/>
        </w:rPr>
        <w:t>Нормативные документы:</w:t>
      </w:r>
    </w:p>
    <w:p w:rsidR="00950A20" w:rsidRPr="004D447A" w:rsidRDefault="00950A20" w:rsidP="004D447A">
      <w:pPr>
        <w:numPr>
          <w:ilvl w:val="0"/>
          <w:numId w:val="10"/>
        </w:numPr>
        <w:tabs>
          <w:tab w:val="left" w:pos="1134"/>
        </w:tabs>
        <w:spacing w:line="276" w:lineRule="auto"/>
        <w:ind w:left="0" w:firstLine="709"/>
        <w:jc w:val="both"/>
        <w:rPr>
          <w:sz w:val="24"/>
          <w:szCs w:val="24"/>
          <w:lang w:val="x-none"/>
        </w:rPr>
      </w:pPr>
      <w:r w:rsidRPr="004D447A">
        <w:rPr>
          <w:sz w:val="24"/>
          <w:szCs w:val="24"/>
          <w:lang w:val="x-none"/>
        </w:rPr>
        <w:t>Закон РФ «Об образовании в Российской Федерации» (№273 ФЗ от 29.12.2012);</w:t>
      </w:r>
    </w:p>
    <w:p w:rsidR="00950A20" w:rsidRPr="004D447A" w:rsidRDefault="00950A20" w:rsidP="004D447A">
      <w:pPr>
        <w:numPr>
          <w:ilvl w:val="0"/>
          <w:numId w:val="10"/>
        </w:numPr>
        <w:tabs>
          <w:tab w:val="left" w:pos="1134"/>
        </w:tabs>
        <w:spacing w:line="276" w:lineRule="auto"/>
        <w:ind w:left="0" w:firstLine="709"/>
        <w:jc w:val="both"/>
        <w:rPr>
          <w:sz w:val="24"/>
          <w:szCs w:val="24"/>
        </w:rPr>
      </w:pPr>
      <w:r w:rsidRPr="004D447A">
        <w:rPr>
          <w:sz w:val="24"/>
          <w:szCs w:val="24"/>
          <w:lang w:val="x-none"/>
        </w:rPr>
        <w:t>Концепция развития дополнительного образования детей (утв. распоряжением Правительства РФ от 4 сентября 2014 г. №1726-р);</w:t>
      </w:r>
    </w:p>
    <w:p w:rsidR="00950A20" w:rsidRPr="004D447A" w:rsidRDefault="00950A20" w:rsidP="004D447A">
      <w:pPr>
        <w:numPr>
          <w:ilvl w:val="0"/>
          <w:numId w:val="10"/>
        </w:numPr>
        <w:tabs>
          <w:tab w:val="left" w:pos="1134"/>
        </w:tabs>
        <w:spacing w:line="276" w:lineRule="auto"/>
        <w:ind w:left="0" w:firstLine="709"/>
        <w:jc w:val="both"/>
        <w:rPr>
          <w:sz w:val="24"/>
          <w:szCs w:val="24"/>
          <w:lang w:val="x-none"/>
        </w:rPr>
      </w:pPr>
      <w:r w:rsidRPr="004D447A">
        <w:rPr>
          <w:sz w:val="24"/>
          <w:szCs w:val="24"/>
        </w:rPr>
        <w:t>Распоряжение Правительства Российской  Федерации от 29 мая 2015 г «Об утверждении Стратегии развития воспитания в Российской Федерации»;</w:t>
      </w:r>
    </w:p>
    <w:p w:rsidR="00950A20" w:rsidRPr="004D447A" w:rsidRDefault="00950A20" w:rsidP="004D447A">
      <w:pPr>
        <w:numPr>
          <w:ilvl w:val="0"/>
          <w:numId w:val="10"/>
        </w:numPr>
        <w:tabs>
          <w:tab w:val="left" w:pos="1134"/>
        </w:tabs>
        <w:spacing w:line="276" w:lineRule="auto"/>
        <w:ind w:left="0" w:firstLine="709"/>
        <w:jc w:val="both"/>
        <w:rPr>
          <w:sz w:val="24"/>
          <w:szCs w:val="24"/>
          <w:lang w:val="x-none"/>
        </w:rPr>
      </w:pPr>
      <w:r w:rsidRPr="004D447A">
        <w:rPr>
          <w:sz w:val="24"/>
          <w:szCs w:val="24"/>
          <w:lang w:val="x-none"/>
        </w:rPr>
        <w:t>Порядок организации и осуществления образовательной</w:t>
      </w:r>
      <w:r w:rsidRPr="004D447A">
        <w:rPr>
          <w:sz w:val="24"/>
          <w:szCs w:val="24"/>
          <w:lang w:val="x-none"/>
        </w:rPr>
        <w:tab/>
        <w:t>деятельности по дополнительным общеобразовательным программам (Приказ Минобрнауки РФ от 29.08.2013 г. № 1008);</w:t>
      </w:r>
    </w:p>
    <w:p w:rsidR="00950A20" w:rsidRPr="004D447A" w:rsidRDefault="00950A20" w:rsidP="004D447A">
      <w:pPr>
        <w:numPr>
          <w:ilvl w:val="0"/>
          <w:numId w:val="10"/>
        </w:numPr>
        <w:tabs>
          <w:tab w:val="left" w:pos="1134"/>
        </w:tabs>
        <w:spacing w:line="276" w:lineRule="auto"/>
        <w:ind w:left="0" w:firstLine="709"/>
        <w:jc w:val="both"/>
        <w:rPr>
          <w:sz w:val="24"/>
          <w:szCs w:val="24"/>
          <w:lang w:val="x-none"/>
        </w:rPr>
      </w:pPr>
      <w:r w:rsidRPr="004D447A">
        <w:rPr>
          <w:sz w:val="24"/>
          <w:szCs w:val="24"/>
          <w:lang w:val="x-none"/>
        </w:rPr>
        <w:t>Постановление Главного государственного санитарного врача РФ от 2 июля 2014 г. № 41 «Об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 детей»</w:t>
      </w:r>
    </w:p>
    <w:p w:rsidR="00950A20" w:rsidRPr="004D447A" w:rsidRDefault="00950A20" w:rsidP="004D447A">
      <w:pPr>
        <w:numPr>
          <w:ilvl w:val="0"/>
          <w:numId w:val="10"/>
        </w:numPr>
        <w:tabs>
          <w:tab w:val="left" w:pos="1134"/>
        </w:tabs>
        <w:spacing w:line="276" w:lineRule="auto"/>
        <w:ind w:left="0" w:firstLine="709"/>
        <w:jc w:val="both"/>
        <w:rPr>
          <w:sz w:val="24"/>
          <w:szCs w:val="24"/>
          <w:lang w:val="x-none"/>
        </w:rPr>
      </w:pPr>
      <w:r w:rsidRPr="004D447A">
        <w:rPr>
          <w:sz w:val="24"/>
          <w:szCs w:val="24"/>
          <w:lang w:val="x-none"/>
        </w:rPr>
        <w:t>Письмо Минобрнауки РФ от 18.11.2015 г. № 09-3242 «О направлении рекомендаций» (вместе Методические рекомендации по проектированию дополнительных общеразвивающих программ);</w:t>
      </w:r>
    </w:p>
    <w:p w:rsidR="00950A20" w:rsidRPr="004D447A" w:rsidRDefault="00950A20" w:rsidP="004D447A">
      <w:pPr>
        <w:numPr>
          <w:ilvl w:val="0"/>
          <w:numId w:val="10"/>
        </w:numPr>
        <w:tabs>
          <w:tab w:val="left" w:pos="1134"/>
        </w:tabs>
        <w:spacing w:line="276" w:lineRule="auto"/>
        <w:ind w:left="0" w:firstLine="709"/>
        <w:jc w:val="both"/>
        <w:rPr>
          <w:sz w:val="24"/>
          <w:szCs w:val="24"/>
          <w:lang w:val="x-none"/>
        </w:rPr>
      </w:pPr>
      <w:r w:rsidRPr="004D447A">
        <w:rPr>
          <w:sz w:val="24"/>
          <w:szCs w:val="24"/>
          <w:lang w:val="x-none"/>
        </w:rPr>
        <w:t>Письмо Минобрнауки РФ от 14.12.2015 г. № 09-3564 «О внеурочной деятельности и реализации дополнительных общеобразовательных программ» (вместе с «Методическими рекомендациями по организации внеурочной деятельности и реализации дополнительных общеобразовательных программ»);</w:t>
      </w:r>
    </w:p>
    <w:p w:rsidR="00950A20" w:rsidRPr="004D447A" w:rsidRDefault="00950A20" w:rsidP="004D447A">
      <w:pPr>
        <w:numPr>
          <w:ilvl w:val="0"/>
          <w:numId w:val="10"/>
        </w:numPr>
        <w:tabs>
          <w:tab w:val="left" w:pos="1134"/>
        </w:tabs>
        <w:spacing w:line="276" w:lineRule="auto"/>
        <w:ind w:left="0" w:firstLine="709"/>
        <w:jc w:val="both"/>
        <w:rPr>
          <w:b/>
          <w:sz w:val="24"/>
          <w:szCs w:val="24"/>
          <w:lang w:val="x-none"/>
        </w:rPr>
      </w:pPr>
      <w:r w:rsidRPr="004D447A">
        <w:rPr>
          <w:sz w:val="24"/>
          <w:szCs w:val="24"/>
          <w:lang w:val="x-none"/>
        </w:rPr>
        <w:t xml:space="preserve">Письмо Минобрнауки РФ от 11.12.2006 г. № 06-1844 «О примерных требованиях к программам дополнительного образования детей» </w:t>
      </w:r>
    </w:p>
    <w:p w:rsidR="00950A20" w:rsidRPr="004D447A" w:rsidRDefault="00950A20" w:rsidP="004D447A">
      <w:pPr>
        <w:ind w:right="-8"/>
        <w:jc w:val="center"/>
        <w:rPr>
          <w:b/>
          <w:sz w:val="24"/>
          <w:szCs w:val="24"/>
        </w:rPr>
      </w:pPr>
      <w:r w:rsidRPr="004D447A">
        <w:rPr>
          <w:b/>
          <w:sz w:val="24"/>
          <w:szCs w:val="24"/>
        </w:rPr>
        <w:t>Пособия:</w:t>
      </w:r>
    </w:p>
    <w:p w:rsidR="00950A20" w:rsidRPr="004D447A" w:rsidRDefault="00950A20" w:rsidP="004D447A">
      <w:pPr>
        <w:tabs>
          <w:tab w:val="left" w:pos="180"/>
        </w:tabs>
        <w:autoSpaceDE w:val="0"/>
        <w:jc w:val="both"/>
        <w:rPr>
          <w:sz w:val="24"/>
          <w:szCs w:val="24"/>
          <w:lang w:val="x-none"/>
        </w:rPr>
      </w:pPr>
      <w:r w:rsidRPr="004D447A">
        <w:rPr>
          <w:sz w:val="24"/>
          <w:szCs w:val="24"/>
        </w:rPr>
        <w:t xml:space="preserve">1. </w:t>
      </w:r>
      <w:r w:rsidRPr="004D447A">
        <w:rPr>
          <w:sz w:val="24"/>
          <w:szCs w:val="24"/>
          <w:lang w:val="x-none"/>
        </w:rPr>
        <w:t>Брюнин А.И. Учебно-наглядное пособие (сборник учебно-тренировочных и контрольно-проверочных карт) по огневой подготовке МУДОд «Центр внешкольной работы «Подросток». 2004г.</w:t>
      </w:r>
    </w:p>
    <w:p w:rsidR="00950A20" w:rsidRPr="004D447A" w:rsidRDefault="00950A20" w:rsidP="004D447A">
      <w:pPr>
        <w:tabs>
          <w:tab w:val="left" w:pos="180"/>
        </w:tabs>
        <w:autoSpaceDE w:val="0"/>
        <w:jc w:val="both"/>
        <w:rPr>
          <w:sz w:val="24"/>
          <w:szCs w:val="24"/>
          <w:lang w:val="x-none"/>
        </w:rPr>
      </w:pPr>
      <w:r w:rsidRPr="004D447A">
        <w:rPr>
          <w:sz w:val="24"/>
          <w:szCs w:val="24"/>
        </w:rPr>
        <w:t xml:space="preserve">2. </w:t>
      </w:r>
      <w:r w:rsidRPr="004D447A">
        <w:rPr>
          <w:sz w:val="24"/>
          <w:szCs w:val="24"/>
          <w:lang w:val="x-none"/>
        </w:rPr>
        <w:t>Брюнин А.И.</w:t>
      </w:r>
      <w:r w:rsidRPr="004D447A">
        <w:rPr>
          <w:sz w:val="24"/>
          <w:szCs w:val="24"/>
        </w:rPr>
        <w:t xml:space="preserve"> </w:t>
      </w:r>
      <w:r w:rsidRPr="004D447A">
        <w:rPr>
          <w:sz w:val="24"/>
          <w:szCs w:val="24"/>
          <w:lang w:val="x-none"/>
        </w:rPr>
        <w:t>Методическое пособие по мониторингу зрительной и оперативной памяти юнармейцев</w:t>
      </w:r>
      <w:r w:rsidRPr="004D447A">
        <w:rPr>
          <w:sz w:val="24"/>
          <w:szCs w:val="24"/>
        </w:rPr>
        <w:t xml:space="preserve">. Оренбург – </w:t>
      </w:r>
      <w:r w:rsidRPr="004D447A">
        <w:rPr>
          <w:sz w:val="24"/>
          <w:szCs w:val="24"/>
          <w:lang w:val="x-none"/>
        </w:rPr>
        <w:t>МАУДО «Ц</w:t>
      </w:r>
      <w:r w:rsidRPr="004D447A">
        <w:rPr>
          <w:sz w:val="24"/>
          <w:szCs w:val="24"/>
        </w:rPr>
        <w:t>ВР</w:t>
      </w:r>
      <w:r w:rsidRPr="004D447A">
        <w:rPr>
          <w:sz w:val="24"/>
          <w:szCs w:val="24"/>
          <w:lang w:val="x-none"/>
        </w:rPr>
        <w:t xml:space="preserve"> «Подросток». 2008г.</w:t>
      </w:r>
    </w:p>
    <w:p w:rsidR="00950A20" w:rsidRPr="004D447A" w:rsidRDefault="00950A20" w:rsidP="004D447A">
      <w:pPr>
        <w:tabs>
          <w:tab w:val="left" w:pos="180"/>
        </w:tabs>
        <w:autoSpaceDE w:val="0"/>
        <w:jc w:val="both"/>
        <w:rPr>
          <w:sz w:val="24"/>
          <w:szCs w:val="24"/>
          <w:lang w:val="x-none"/>
        </w:rPr>
      </w:pPr>
      <w:r w:rsidRPr="004D447A">
        <w:rPr>
          <w:sz w:val="24"/>
          <w:szCs w:val="24"/>
        </w:rPr>
        <w:t xml:space="preserve">3. </w:t>
      </w:r>
      <w:r w:rsidRPr="004D447A">
        <w:rPr>
          <w:sz w:val="24"/>
          <w:szCs w:val="24"/>
          <w:lang w:val="x-none"/>
        </w:rPr>
        <w:t>Брюнин А.И. Методическое пособие по военной топографии. 2009г.</w:t>
      </w:r>
    </w:p>
    <w:p w:rsidR="00950A20" w:rsidRPr="004D447A" w:rsidRDefault="00950A20" w:rsidP="004D447A">
      <w:pPr>
        <w:tabs>
          <w:tab w:val="left" w:pos="180"/>
        </w:tabs>
        <w:autoSpaceDE w:val="0"/>
        <w:jc w:val="both"/>
        <w:rPr>
          <w:sz w:val="24"/>
          <w:szCs w:val="24"/>
          <w:lang w:val="x-none"/>
        </w:rPr>
      </w:pPr>
      <w:r w:rsidRPr="004D447A">
        <w:rPr>
          <w:sz w:val="24"/>
          <w:szCs w:val="24"/>
        </w:rPr>
        <w:t xml:space="preserve">4. </w:t>
      </w:r>
      <w:r w:rsidRPr="004D447A">
        <w:rPr>
          <w:sz w:val="24"/>
          <w:szCs w:val="24"/>
          <w:lang w:val="x-none"/>
        </w:rPr>
        <w:t>Брюнин А.И. Методическое пособие по воздушно-десантной подготовке. 2009г.</w:t>
      </w:r>
    </w:p>
    <w:p w:rsidR="00950A20" w:rsidRPr="004D447A" w:rsidRDefault="00950A20" w:rsidP="004D447A">
      <w:pPr>
        <w:tabs>
          <w:tab w:val="left" w:pos="180"/>
        </w:tabs>
        <w:autoSpaceDE w:val="0"/>
        <w:jc w:val="both"/>
        <w:rPr>
          <w:sz w:val="24"/>
          <w:szCs w:val="24"/>
          <w:lang w:val="x-none"/>
        </w:rPr>
      </w:pPr>
      <w:r w:rsidRPr="004D447A">
        <w:rPr>
          <w:sz w:val="24"/>
          <w:szCs w:val="24"/>
        </w:rPr>
        <w:lastRenderedPageBreak/>
        <w:t xml:space="preserve">5. </w:t>
      </w:r>
      <w:r w:rsidRPr="004D447A">
        <w:rPr>
          <w:sz w:val="24"/>
          <w:szCs w:val="24"/>
          <w:lang w:val="x-none"/>
        </w:rPr>
        <w:t>Военная топография. (Учебник для юнармейцев учебных подразделений). – М.: Военно-топографическое управление генерального штаба, 1966.</w:t>
      </w:r>
    </w:p>
    <w:p w:rsidR="00950A20" w:rsidRPr="004D447A" w:rsidRDefault="00950A20" w:rsidP="004D447A">
      <w:pPr>
        <w:tabs>
          <w:tab w:val="left" w:pos="180"/>
        </w:tabs>
        <w:autoSpaceDE w:val="0"/>
        <w:jc w:val="both"/>
        <w:rPr>
          <w:sz w:val="24"/>
          <w:szCs w:val="24"/>
          <w:lang w:val="x-none"/>
        </w:rPr>
      </w:pPr>
      <w:r w:rsidRPr="004D447A">
        <w:rPr>
          <w:sz w:val="24"/>
          <w:szCs w:val="24"/>
        </w:rPr>
        <w:t xml:space="preserve">6. </w:t>
      </w:r>
      <w:r w:rsidRPr="004D447A">
        <w:rPr>
          <w:sz w:val="24"/>
          <w:szCs w:val="24"/>
          <w:lang w:val="x-none"/>
        </w:rPr>
        <w:t xml:space="preserve">Гордиенко А.Н. Войны второй половины </w:t>
      </w:r>
      <w:r w:rsidRPr="004D447A">
        <w:rPr>
          <w:sz w:val="24"/>
          <w:szCs w:val="24"/>
          <w:lang w:val="en-US"/>
        </w:rPr>
        <w:t>XX</w:t>
      </w:r>
      <w:r w:rsidRPr="004D447A">
        <w:rPr>
          <w:sz w:val="24"/>
          <w:szCs w:val="24"/>
          <w:lang w:val="x-none"/>
        </w:rPr>
        <w:t xml:space="preserve"> века  (Энциклопедия военного искусства). - Мн .: Литература, 1998. – 544 с. </w:t>
      </w:r>
    </w:p>
    <w:p w:rsidR="00950A20" w:rsidRPr="004D447A" w:rsidRDefault="00950A20" w:rsidP="004D447A">
      <w:pPr>
        <w:tabs>
          <w:tab w:val="left" w:pos="180"/>
        </w:tabs>
        <w:autoSpaceDE w:val="0"/>
        <w:jc w:val="both"/>
        <w:rPr>
          <w:sz w:val="24"/>
          <w:szCs w:val="24"/>
          <w:lang w:val="x-none"/>
        </w:rPr>
      </w:pPr>
      <w:r w:rsidRPr="004D447A">
        <w:rPr>
          <w:sz w:val="24"/>
          <w:szCs w:val="24"/>
        </w:rPr>
        <w:t xml:space="preserve">7. </w:t>
      </w:r>
      <w:r w:rsidRPr="004D447A">
        <w:rPr>
          <w:sz w:val="24"/>
          <w:szCs w:val="24"/>
          <w:lang w:val="x-none"/>
        </w:rPr>
        <w:t>Гордиенко А.Н. Командиры второй мировой войны (Энциклопедия военного искусства). - Мн .: Литература, 1998. – 544 с</w:t>
      </w:r>
    </w:p>
    <w:p w:rsidR="00950A20" w:rsidRPr="004D447A" w:rsidRDefault="00950A20" w:rsidP="004D447A">
      <w:pPr>
        <w:tabs>
          <w:tab w:val="left" w:pos="180"/>
        </w:tabs>
        <w:autoSpaceDE w:val="0"/>
        <w:jc w:val="both"/>
        <w:rPr>
          <w:sz w:val="24"/>
          <w:szCs w:val="24"/>
        </w:rPr>
      </w:pPr>
      <w:r w:rsidRPr="004D447A">
        <w:rPr>
          <w:sz w:val="24"/>
          <w:szCs w:val="24"/>
        </w:rPr>
        <w:t xml:space="preserve">8. </w:t>
      </w:r>
      <w:r w:rsidRPr="004D447A">
        <w:rPr>
          <w:sz w:val="24"/>
          <w:szCs w:val="24"/>
          <w:lang w:val="x-none"/>
        </w:rPr>
        <w:t>Зяблинцева М.А. Моментальные приемы запоминания. Мнемотехника разведчиков. Ростов н/Д: Феникс, 2006. -160с.</w:t>
      </w:r>
    </w:p>
    <w:p w:rsidR="00950A20" w:rsidRPr="004D447A" w:rsidRDefault="00950A20" w:rsidP="004D447A">
      <w:pPr>
        <w:tabs>
          <w:tab w:val="left" w:pos="180"/>
        </w:tabs>
        <w:autoSpaceDE w:val="0"/>
        <w:jc w:val="both"/>
        <w:rPr>
          <w:sz w:val="24"/>
          <w:szCs w:val="24"/>
        </w:rPr>
      </w:pPr>
      <w:r w:rsidRPr="004D447A">
        <w:rPr>
          <w:sz w:val="24"/>
          <w:szCs w:val="24"/>
        </w:rPr>
        <w:t xml:space="preserve">9, Луйк В.Э. </w:t>
      </w:r>
      <w:r w:rsidRPr="004D447A">
        <w:rPr>
          <w:sz w:val="24"/>
          <w:szCs w:val="24"/>
          <w:lang w:val="x-none"/>
        </w:rPr>
        <w:t>Практическое пособие по реализации дополнительной общеобразовательной общеразвивающей программы «Юнармеец» (военно-патриотическое воспитание)</w:t>
      </w:r>
      <w:r w:rsidRPr="004D447A">
        <w:rPr>
          <w:sz w:val="24"/>
          <w:szCs w:val="24"/>
        </w:rPr>
        <w:t>.</w:t>
      </w:r>
    </w:p>
    <w:p w:rsidR="00950A20" w:rsidRPr="004D447A" w:rsidRDefault="00950A20" w:rsidP="004D447A">
      <w:pPr>
        <w:tabs>
          <w:tab w:val="left" w:pos="180"/>
        </w:tabs>
        <w:autoSpaceDE w:val="0"/>
        <w:jc w:val="both"/>
        <w:rPr>
          <w:sz w:val="24"/>
          <w:szCs w:val="24"/>
        </w:rPr>
      </w:pPr>
      <w:r w:rsidRPr="004D447A">
        <w:rPr>
          <w:sz w:val="24"/>
          <w:szCs w:val="24"/>
        </w:rPr>
        <w:t xml:space="preserve">10. Луйк С.С. </w:t>
      </w:r>
      <w:r w:rsidRPr="004D447A">
        <w:rPr>
          <w:sz w:val="24"/>
          <w:szCs w:val="24"/>
          <w:lang w:val="x-none"/>
        </w:rPr>
        <w:t xml:space="preserve">Практическое пособие по реализации дополнительной общеобразовательной общеразвивающей программы «Юнармеец», культурно-эстетический блок </w:t>
      </w:r>
      <w:r w:rsidRPr="004D447A">
        <w:rPr>
          <w:sz w:val="24"/>
          <w:szCs w:val="24"/>
          <w:lang w:val="en-US"/>
        </w:rPr>
        <w:t>I</w:t>
      </w:r>
      <w:r w:rsidRPr="004D447A">
        <w:rPr>
          <w:sz w:val="24"/>
          <w:szCs w:val="24"/>
        </w:rPr>
        <w:t xml:space="preserve"> </w:t>
      </w:r>
      <w:r w:rsidRPr="004D447A">
        <w:rPr>
          <w:sz w:val="24"/>
          <w:szCs w:val="24"/>
          <w:lang w:val="x-none"/>
        </w:rPr>
        <w:t>часть</w:t>
      </w:r>
      <w:r w:rsidRPr="004D447A">
        <w:rPr>
          <w:sz w:val="24"/>
          <w:szCs w:val="24"/>
        </w:rPr>
        <w:t>.</w:t>
      </w:r>
    </w:p>
    <w:p w:rsidR="00950A20" w:rsidRPr="004D447A" w:rsidRDefault="00950A20" w:rsidP="004D447A">
      <w:pPr>
        <w:tabs>
          <w:tab w:val="left" w:pos="180"/>
        </w:tabs>
        <w:autoSpaceDE w:val="0"/>
        <w:jc w:val="both"/>
        <w:rPr>
          <w:sz w:val="24"/>
          <w:szCs w:val="24"/>
          <w:lang w:val="x-none"/>
        </w:rPr>
      </w:pPr>
      <w:r w:rsidRPr="004D447A">
        <w:rPr>
          <w:sz w:val="24"/>
          <w:szCs w:val="24"/>
        </w:rPr>
        <w:t xml:space="preserve">11. </w:t>
      </w:r>
      <w:r w:rsidRPr="004D447A">
        <w:rPr>
          <w:sz w:val="24"/>
          <w:szCs w:val="24"/>
          <w:lang w:val="x-none"/>
        </w:rPr>
        <w:t>Наставление по физической подготовке в ВС и ВМФ (НФП – 2001).- М.: Воениздат, 2001.</w:t>
      </w:r>
    </w:p>
    <w:p w:rsidR="00950A20" w:rsidRPr="004D447A" w:rsidRDefault="00950A20" w:rsidP="004D447A">
      <w:pPr>
        <w:tabs>
          <w:tab w:val="left" w:pos="180"/>
        </w:tabs>
        <w:autoSpaceDE w:val="0"/>
        <w:jc w:val="both"/>
        <w:rPr>
          <w:sz w:val="24"/>
          <w:szCs w:val="24"/>
          <w:lang w:val="x-none"/>
        </w:rPr>
      </w:pPr>
      <w:r w:rsidRPr="004D447A">
        <w:rPr>
          <w:sz w:val="24"/>
          <w:szCs w:val="24"/>
        </w:rPr>
        <w:t xml:space="preserve">12. </w:t>
      </w:r>
      <w:r w:rsidRPr="004D447A">
        <w:rPr>
          <w:sz w:val="24"/>
          <w:szCs w:val="24"/>
          <w:lang w:val="x-none"/>
        </w:rPr>
        <w:t>Ненахов Ю.Ю. Воздушно-десантные войска во второй мировой войне (Энциклопедия военного искусства). - М.: Литература, 1998. – 480 с.</w:t>
      </w:r>
    </w:p>
    <w:p w:rsidR="00950A20" w:rsidRPr="004D447A" w:rsidRDefault="00950A20" w:rsidP="004D447A">
      <w:pPr>
        <w:tabs>
          <w:tab w:val="left" w:pos="180"/>
        </w:tabs>
        <w:autoSpaceDE w:val="0"/>
        <w:jc w:val="both"/>
        <w:rPr>
          <w:sz w:val="24"/>
          <w:szCs w:val="24"/>
          <w:lang w:val="x-none"/>
        </w:rPr>
      </w:pPr>
      <w:r w:rsidRPr="004D447A">
        <w:rPr>
          <w:sz w:val="24"/>
          <w:szCs w:val="24"/>
        </w:rPr>
        <w:t xml:space="preserve">13. </w:t>
      </w:r>
      <w:r w:rsidRPr="004D447A">
        <w:rPr>
          <w:sz w:val="24"/>
          <w:szCs w:val="24"/>
          <w:lang w:val="x-none"/>
        </w:rPr>
        <w:t>Организация вооружения и тактика действия иностранных армий. учебное пособие. – М.: Воениздат, 1997.</w:t>
      </w:r>
    </w:p>
    <w:p w:rsidR="00950A20" w:rsidRPr="004D447A" w:rsidRDefault="00950A20" w:rsidP="004D447A">
      <w:pPr>
        <w:tabs>
          <w:tab w:val="left" w:pos="180"/>
        </w:tabs>
        <w:autoSpaceDE w:val="0"/>
        <w:jc w:val="both"/>
        <w:rPr>
          <w:sz w:val="24"/>
          <w:szCs w:val="24"/>
          <w:lang w:val="x-none"/>
        </w:rPr>
      </w:pPr>
      <w:r w:rsidRPr="004D447A">
        <w:rPr>
          <w:sz w:val="24"/>
          <w:szCs w:val="24"/>
        </w:rPr>
        <w:t xml:space="preserve">14. </w:t>
      </w:r>
      <w:r w:rsidRPr="004D447A">
        <w:rPr>
          <w:sz w:val="24"/>
          <w:szCs w:val="24"/>
          <w:lang w:val="x-none"/>
        </w:rPr>
        <w:t>Основы рукопашного боя. – М.: Воениздат,1992.- 226</w:t>
      </w:r>
    </w:p>
    <w:p w:rsidR="00950A20" w:rsidRPr="004D447A" w:rsidRDefault="00950A20" w:rsidP="004D447A">
      <w:pPr>
        <w:tabs>
          <w:tab w:val="left" w:pos="180"/>
        </w:tabs>
        <w:autoSpaceDE w:val="0"/>
        <w:jc w:val="both"/>
        <w:rPr>
          <w:sz w:val="24"/>
          <w:szCs w:val="24"/>
          <w:lang w:val="x-none"/>
        </w:rPr>
      </w:pPr>
      <w:r w:rsidRPr="004D447A">
        <w:rPr>
          <w:sz w:val="24"/>
          <w:szCs w:val="24"/>
        </w:rPr>
        <w:t xml:space="preserve">15. </w:t>
      </w:r>
      <w:r w:rsidRPr="004D447A">
        <w:rPr>
          <w:sz w:val="24"/>
          <w:szCs w:val="24"/>
          <w:lang w:val="x-none"/>
        </w:rPr>
        <w:t xml:space="preserve">Петров В.В. Снайперы (Энциклопедия военного искусства). - </w:t>
      </w:r>
      <w:r w:rsidR="0077358A">
        <w:rPr>
          <w:sz w:val="24"/>
          <w:szCs w:val="24"/>
          <w:lang w:val="x-none"/>
        </w:rPr>
        <w:t xml:space="preserve">Мн .: Литература, 1997. – 624 </w:t>
      </w:r>
    </w:p>
    <w:p w:rsidR="00950A20" w:rsidRPr="004D447A" w:rsidRDefault="00950A20" w:rsidP="004D447A">
      <w:pPr>
        <w:tabs>
          <w:tab w:val="left" w:pos="180"/>
        </w:tabs>
        <w:autoSpaceDE w:val="0"/>
        <w:jc w:val="both"/>
        <w:rPr>
          <w:sz w:val="24"/>
          <w:szCs w:val="24"/>
          <w:lang w:val="x-none"/>
        </w:rPr>
      </w:pPr>
      <w:r w:rsidRPr="004D447A">
        <w:rPr>
          <w:sz w:val="24"/>
          <w:szCs w:val="24"/>
        </w:rPr>
        <w:t xml:space="preserve">16. </w:t>
      </w:r>
      <w:r w:rsidRPr="004D447A">
        <w:rPr>
          <w:sz w:val="24"/>
          <w:szCs w:val="24"/>
          <w:lang w:val="x-none"/>
        </w:rPr>
        <w:t>Полезные советы воину. Учебное пособие.– М.: Воениздат, 1994.- 552с.</w:t>
      </w:r>
    </w:p>
    <w:p w:rsidR="00950A20" w:rsidRPr="004D447A" w:rsidRDefault="00950A20" w:rsidP="004D447A">
      <w:pPr>
        <w:tabs>
          <w:tab w:val="left" w:pos="180"/>
        </w:tabs>
        <w:autoSpaceDE w:val="0"/>
        <w:jc w:val="both"/>
        <w:rPr>
          <w:sz w:val="24"/>
          <w:szCs w:val="24"/>
          <w:lang w:val="x-none"/>
        </w:rPr>
      </w:pPr>
      <w:r w:rsidRPr="004D447A">
        <w:rPr>
          <w:sz w:val="24"/>
          <w:szCs w:val="24"/>
        </w:rPr>
        <w:t xml:space="preserve">17. </w:t>
      </w:r>
      <w:r w:rsidRPr="004D447A">
        <w:rPr>
          <w:sz w:val="24"/>
          <w:szCs w:val="24"/>
          <w:lang w:val="x-none"/>
        </w:rPr>
        <w:t>Подготовка войскового разведчика. Учебное пособие. – М.: Воениздат, 1994.</w:t>
      </w:r>
    </w:p>
    <w:p w:rsidR="00950A20" w:rsidRPr="004D447A" w:rsidRDefault="00950A20" w:rsidP="004D447A">
      <w:pPr>
        <w:tabs>
          <w:tab w:val="left" w:pos="180"/>
        </w:tabs>
        <w:autoSpaceDE w:val="0"/>
        <w:rPr>
          <w:sz w:val="24"/>
          <w:szCs w:val="24"/>
          <w:lang w:val="x-none"/>
        </w:rPr>
      </w:pPr>
      <w:r w:rsidRPr="004D447A">
        <w:rPr>
          <w:sz w:val="24"/>
          <w:szCs w:val="24"/>
        </w:rPr>
        <w:t xml:space="preserve">18. </w:t>
      </w:r>
      <w:r w:rsidRPr="004D447A">
        <w:rPr>
          <w:sz w:val="24"/>
          <w:szCs w:val="24"/>
          <w:lang w:val="x-none"/>
        </w:rPr>
        <w:t>Подготовка разведчика системы ГРУ: учебное пособие.– М.: Прогресс, 2000.</w:t>
      </w:r>
    </w:p>
    <w:p w:rsidR="00950A20" w:rsidRPr="004D447A" w:rsidRDefault="00950A20" w:rsidP="004D447A">
      <w:pPr>
        <w:tabs>
          <w:tab w:val="left" w:pos="180"/>
        </w:tabs>
        <w:autoSpaceDE w:val="0"/>
        <w:jc w:val="both"/>
        <w:rPr>
          <w:sz w:val="24"/>
          <w:szCs w:val="24"/>
          <w:lang w:val="x-none"/>
        </w:rPr>
      </w:pPr>
      <w:r w:rsidRPr="004D447A">
        <w:rPr>
          <w:sz w:val="24"/>
          <w:szCs w:val="24"/>
        </w:rPr>
        <w:t xml:space="preserve">19. </w:t>
      </w:r>
      <w:r w:rsidRPr="004D447A">
        <w:rPr>
          <w:sz w:val="24"/>
          <w:szCs w:val="24"/>
          <w:lang w:val="x-none"/>
        </w:rPr>
        <w:t>Подготовка разведчика. – Мн.: Харвест,М.:АСТ, 2001. – 400с – (Настольная книга будущего командира).</w:t>
      </w:r>
    </w:p>
    <w:p w:rsidR="00950A20" w:rsidRPr="004D447A" w:rsidRDefault="00950A20" w:rsidP="004D447A">
      <w:pPr>
        <w:tabs>
          <w:tab w:val="left" w:pos="180"/>
        </w:tabs>
        <w:autoSpaceDE w:val="0"/>
        <w:jc w:val="both"/>
        <w:rPr>
          <w:sz w:val="24"/>
          <w:szCs w:val="24"/>
          <w:lang w:val="x-none"/>
        </w:rPr>
      </w:pPr>
      <w:r w:rsidRPr="004D447A">
        <w:rPr>
          <w:sz w:val="24"/>
          <w:szCs w:val="24"/>
        </w:rPr>
        <w:t xml:space="preserve">20. </w:t>
      </w:r>
      <w:r w:rsidRPr="004D447A">
        <w:rPr>
          <w:sz w:val="24"/>
          <w:szCs w:val="24"/>
          <w:lang w:val="x-none"/>
        </w:rPr>
        <w:t>Португальский. Первые и впервые. Военная история Отечества. – М.:ООО «Издательский дом «Проспект-АП»,2005.-288.</w:t>
      </w:r>
    </w:p>
    <w:p w:rsidR="00950A20" w:rsidRPr="004D447A" w:rsidRDefault="00950A20" w:rsidP="004D447A">
      <w:pPr>
        <w:tabs>
          <w:tab w:val="left" w:pos="180"/>
        </w:tabs>
        <w:autoSpaceDE w:val="0"/>
        <w:jc w:val="both"/>
        <w:rPr>
          <w:sz w:val="24"/>
          <w:szCs w:val="24"/>
        </w:rPr>
      </w:pPr>
      <w:r w:rsidRPr="004D447A">
        <w:rPr>
          <w:sz w:val="24"/>
          <w:szCs w:val="24"/>
        </w:rPr>
        <w:t xml:space="preserve">21. Ревинв Е.В. </w:t>
      </w:r>
      <w:r w:rsidRPr="004D447A">
        <w:rPr>
          <w:sz w:val="24"/>
          <w:szCs w:val="24"/>
          <w:lang w:val="x-none"/>
        </w:rPr>
        <w:t xml:space="preserve">Практическое пособие по реализации дополнительной общеобразовательной общеразвивающей программы «Юнармеец», культурно-эстетический блок </w:t>
      </w:r>
      <w:r w:rsidRPr="004D447A">
        <w:rPr>
          <w:sz w:val="24"/>
          <w:szCs w:val="24"/>
          <w:lang w:val="en-US"/>
        </w:rPr>
        <w:t>II</w:t>
      </w:r>
      <w:r w:rsidRPr="004D447A">
        <w:rPr>
          <w:sz w:val="24"/>
          <w:szCs w:val="24"/>
        </w:rPr>
        <w:t xml:space="preserve"> </w:t>
      </w:r>
      <w:r w:rsidRPr="004D447A">
        <w:rPr>
          <w:sz w:val="24"/>
          <w:szCs w:val="24"/>
          <w:lang w:val="x-none"/>
        </w:rPr>
        <w:t>часть</w:t>
      </w:r>
      <w:r w:rsidRPr="004D447A">
        <w:rPr>
          <w:sz w:val="24"/>
          <w:szCs w:val="24"/>
        </w:rPr>
        <w:t xml:space="preserve"> </w:t>
      </w:r>
      <w:r w:rsidRPr="004D447A">
        <w:rPr>
          <w:sz w:val="24"/>
          <w:szCs w:val="24"/>
          <w:lang w:val="x-none"/>
        </w:rPr>
        <w:t xml:space="preserve">сборник сценариев военно-патриотических мероприятий). </w:t>
      </w:r>
    </w:p>
    <w:p w:rsidR="00950A20" w:rsidRPr="004D447A" w:rsidRDefault="00950A20" w:rsidP="004D447A">
      <w:pPr>
        <w:tabs>
          <w:tab w:val="left" w:pos="180"/>
        </w:tabs>
        <w:autoSpaceDE w:val="0"/>
        <w:jc w:val="both"/>
        <w:rPr>
          <w:sz w:val="24"/>
          <w:szCs w:val="24"/>
          <w:lang w:val="x-none"/>
        </w:rPr>
      </w:pPr>
      <w:r w:rsidRPr="004D447A">
        <w:rPr>
          <w:sz w:val="24"/>
          <w:szCs w:val="24"/>
        </w:rPr>
        <w:t xml:space="preserve">22. </w:t>
      </w:r>
      <w:r w:rsidRPr="004D447A">
        <w:rPr>
          <w:sz w:val="24"/>
          <w:szCs w:val="24"/>
          <w:lang w:val="x-none"/>
        </w:rPr>
        <w:t>Соколов Н. Военная символика (Энциклопедия военного искусства).                               В.- Мн .: Литература, 1997. – 544 с.</w:t>
      </w:r>
    </w:p>
    <w:p w:rsidR="00950A20" w:rsidRPr="004D447A" w:rsidRDefault="00950A20" w:rsidP="004D447A">
      <w:pPr>
        <w:tabs>
          <w:tab w:val="left" w:pos="180"/>
        </w:tabs>
        <w:autoSpaceDE w:val="0"/>
        <w:jc w:val="both"/>
        <w:rPr>
          <w:sz w:val="24"/>
          <w:szCs w:val="24"/>
          <w:lang w:val="x-none"/>
        </w:rPr>
      </w:pPr>
      <w:r w:rsidRPr="004D447A">
        <w:rPr>
          <w:sz w:val="24"/>
          <w:szCs w:val="24"/>
        </w:rPr>
        <w:t xml:space="preserve">23. </w:t>
      </w:r>
      <w:r w:rsidRPr="004D447A">
        <w:rPr>
          <w:sz w:val="24"/>
          <w:szCs w:val="24"/>
          <w:lang w:val="x-none"/>
        </w:rPr>
        <w:t>Условные знаки топографических карт (справочник). – М.: Военно-топо</w:t>
      </w:r>
      <w:r w:rsidRPr="004D447A">
        <w:rPr>
          <w:sz w:val="24"/>
          <w:szCs w:val="24"/>
          <w:lang w:val="x-none"/>
        </w:rPr>
        <w:softHyphen/>
        <w:t>гра</w:t>
      </w:r>
      <w:r w:rsidRPr="004D447A">
        <w:rPr>
          <w:sz w:val="24"/>
          <w:szCs w:val="24"/>
          <w:lang w:val="x-none"/>
        </w:rPr>
        <w:softHyphen/>
        <w:t>фическое управление генерального штаба, 1966.</w:t>
      </w:r>
    </w:p>
    <w:p w:rsidR="00950A20" w:rsidRPr="004D447A" w:rsidRDefault="00950A20" w:rsidP="004D447A">
      <w:pPr>
        <w:tabs>
          <w:tab w:val="left" w:pos="180"/>
        </w:tabs>
        <w:autoSpaceDE w:val="0"/>
        <w:jc w:val="both"/>
        <w:rPr>
          <w:sz w:val="24"/>
          <w:szCs w:val="24"/>
          <w:lang w:val="x-none"/>
        </w:rPr>
      </w:pPr>
      <w:r w:rsidRPr="004D447A">
        <w:rPr>
          <w:sz w:val="24"/>
          <w:szCs w:val="24"/>
        </w:rPr>
        <w:t xml:space="preserve">24. </w:t>
      </w:r>
      <w:r w:rsidRPr="004D447A">
        <w:rPr>
          <w:sz w:val="24"/>
          <w:szCs w:val="24"/>
          <w:lang w:val="x-none"/>
        </w:rPr>
        <w:t>Учебник сержанта ВДВ. – М.: МО РФ, ВДВ, 2007. – 592с.</w:t>
      </w:r>
    </w:p>
    <w:p w:rsidR="00950A20" w:rsidRPr="004D447A" w:rsidRDefault="00950A20" w:rsidP="004D447A">
      <w:pPr>
        <w:tabs>
          <w:tab w:val="left" w:pos="180"/>
        </w:tabs>
        <w:autoSpaceDE w:val="0"/>
        <w:jc w:val="both"/>
        <w:rPr>
          <w:b/>
          <w:sz w:val="24"/>
          <w:szCs w:val="24"/>
          <w:lang w:val="x-none"/>
        </w:rPr>
      </w:pPr>
      <w:r w:rsidRPr="004D447A">
        <w:rPr>
          <w:sz w:val="24"/>
          <w:szCs w:val="24"/>
        </w:rPr>
        <w:t xml:space="preserve">25. </w:t>
      </w:r>
      <w:r w:rsidRPr="004D447A">
        <w:rPr>
          <w:sz w:val="24"/>
          <w:szCs w:val="24"/>
          <w:lang w:val="x-none"/>
        </w:rPr>
        <w:t>Шубина Т.Г. Маршалы и адмиралы (Энциклопедия военного искусства). - Мн .: Литература, 1997. – 608 с.</w:t>
      </w:r>
    </w:p>
    <w:p w:rsidR="00950A20" w:rsidRPr="004D447A" w:rsidRDefault="00950A20" w:rsidP="004D447A">
      <w:pPr>
        <w:jc w:val="center"/>
        <w:rPr>
          <w:rFonts w:eastAsia="Calibri"/>
          <w:sz w:val="24"/>
          <w:szCs w:val="24"/>
        </w:rPr>
      </w:pPr>
      <w:r w:rsidRPr="004D447A">
        <w:rPr>
          <w:rFonts w:eastAsia="Calibri"/>
          <w:b/>
          <w:sz w:val="24"/>
          <w:szCs w:val="24"/>
        </w:rPr>
        <w:t>Список литературы  для учащихся:</w:t>
      </w:r>
    </w:p>
    <w:p w:rsidR="00950A20" w:rsidRPr="004D447A" w:rsidRDefault="00950A20" w:rsidP="004D447A">
      <w:pPr>
        <w:jc w:val="both"/>
        <w:rPr>
          <w:rFonts w:eastAsia="Calibri"/>
          <w:sz w:val="24"/>
          <w:szCs w:val="24"/>
        </w:rPr>
      </w:pPr>
      <w:r w:rsidRPr="004D447A">
        <w:rPr>
          <w:rFonts w:eastAsia="Calibri"/>
          <w:sz w:val="24"/>
          <w:szCs w:val="24"/>
        </w:rPr>
        <w:t xml:space="preserve">1. Военная топография. (Учебник для юнармейцев учебных подразделений). – М.: Военно-топографическое управление генерального штаба, 1966.                             </w:t>
      </w:r>
    </w:p>
    <w:p w:rsidR="00950A20" w:rsidRPr="004D447A" w:rsidRDefault="00950A20" w:rsidP="004D447A">
      <w:pPr>
        <w:jc w:val="both"/>
        <w:rPr>
          <w:rFonts w:eastAsia="Calibri"/>
          <w:sz w:val="24"/>
          <w:szCs w:val="24"/>
        </w:rPr>
      </w:pPr>
      <w:r w:rsidRPr="004D447A">
        <w:rPr>
          <w:rFonts w:eastAsia="Calibri"/>
          <w:sz w:val="24"/>
          <w:szCs w:val="24"/>
        </w:rPr>
        <w:t>2.Кукушкин А.В. Воспоминания начальника разведки ВДВ. – Чита.:2014. – 100с.</w:t>
      </w:r>
    </w:p>
    <w:p w:rsidR="00950A20" w:rsidRPr="004D447A" w:rsidRDefault="00950A20" w:rsidP="004D447A">
      <w:pPr>
        <w:jc w:val="both"/>
        <w:rPr>
          <w:rFonts w:eastAsia="Calibri"/>
          <w:sz w:val="24"/>
          <w:szCs w:val="24"/>
        </w:rPr>
      </w:pPr>
      <w:r w:rsidRPr="004D447A">
        <w:rPr>
          <w:rFonts w:eastAsia="Calibri"/>
          <w:sz w:val="24"/>
          <w:szCs w:val="24"/>
        </w:rPr>
        <w:t>3. Мохунов Г.А. Герои Оренбуржья.- Оренбург.: Издательский центр ОГАУ, 2013. – 375.</w:t>
      </w:r>
    </w:p>
    <w:p w:rsidR="00950A20" w:rsidRPr="004D447A" w:rsidRDefault="00950A20" w:rsidP="004D447A">
      <w:pPr>
        <w:jc w:val="both"/>
        <w:rPr>
          <w:rFonts w:eastAsia="Calibri"/>
          <w:sz w:val="24"/>
          <w:szCs w:val="24"/>
        </w:rPr>
      </w:pPr>
      <w:r w:rsidRPr="004D447A">
        <w:rPr>
          <w:rFonts w:eastAsia="Calibri"/>
          <w:sz w:val="24"/>
          <w:szCs w:val="24"/>
        </w:rPr>
        <w:t>4. Наставление по воздушно-десантной подготовке. Учебное пособие. – М.: Воениздат, 1977.</w:t>
      </w:r>
    </w:p>
    <w:p w:rsidR="00950A20" w:rsidRPr="004D447A" w:rsidRDefault="00950A20" w:rsidP="004D447A">
      <w:pPr>
        <w:jc w:val="both"/>
        <w:rPr>
          <w:rFonts w:eastAsia="Calibri"/>
          <w:sz w:val="24"/>
          <w:szCs w:val="24"/>
        </w:rPr>
      </w:pPr>
      <w:r w:rsidRPr="004D447A">
        <w:rPr>
          <w:rFonts w:eastAsia="Calibri"/>
          <w:sz w:val="24"/>
          <w:szCs w:val="24"/>
        </w:rPr>
        <w:t>5. Организация вооружения и тактика действия иностранных армий. учебное  пособие. – М.: Воениздат, 1997.</w:t>
      </w:r>
    </w:p>
    <w:p w:rsidR="00950A20" w:rsidRPr="004D447A" w:rsidRDefault="00950A20" w:rsidP="004D447A">
      <w:pPr>
        <w:jc w:val="both"/>
        <w:rPr>
          <w:rFonts w:eastAsia="Calibri"/>
          <w:sz w:val="24"/>
          <w:szCs w:val="24"/>
        </w:rPr>
      </w:pPr>
      <w:r w:rsidRPr="004D447A">
        <w:rPr>
          <w:rFonts w:eastAsia="Calibri"/>
          <w:sz w:val="24"/>
          <w:szCs w:val="24"/>
        </w:rPr>
        <w:t>6. Основы рукопашного боя. – М.: Воениздат,1992.- 226с.</w:t>
      </w:r>
    </w:p>
    <w:p w:rsidR="00950A20" w:rsidRPr="004D447A" w:rsidRDefault="00950A20" w:rsidP="004D447A">
      <w:pPr>
        <w:jc w:val="both"/>
        <w:rPr>
          <w:rFonts w:eastAsia="Calibri"/>
          <w:sz w:val="24"/>
          <w:szCs w:val="24"/>
        </w:rPr>
      </w:pPr>
      <w:r w:rsidRPr="004D447A">
        <w:rPr>
          <w:rFonts w:eastAsia="Calibri"/>
          <w:sz w:val="24"/>
          <w:szCs w:val="24"/>
        </w:rPr>
        <w:t>7. Полезные советы воину. Учебное пособие.– М.: Воениздат, 1994.- 552с.</w:t>
      </w:r>
    </w:p>
    <w:p w:rsidR="00950A20" w:rsidRPr="004D447A" w:rsidRDefault="00950A20" w:rsidP="004D447A">
      <w:pPr>
        <w:jc w:val="both"/>
        <w:rPr>
          <w:rFonts w:eastAsia="Calibri"/>
          <w:sz w:val="24"/>
          <w:szCs w:val="24"/>
        </w:rPr>
      </w:pPr>
      <w:r w:rsidRPr="004D447A">
        <w:rPr>
          <w:rFonts w:eastAsia="Calibri"/>
          <w:sz w:val="24"/>
          <w:szCs w:val="24"/>
        </w:rPr>
        <w:t>8. Подготовка войскового разведчика. Учебное пособие. – М.: Воениздат, 1994.</w:t>
      </w:r>
    </w:p>
    <w:p w:rsidR="00950A20" w:rsidRPr="004D447A" w:rsidRDefault="00950A20" w:rsidP="004D447A">
      <w:pPr>
        <w:jc w:val="both"/>
        <w:rPr>
          <w:rFonts w:eastAsia="Calibri"/>
          <w:sz w:val="24"/>
          <w:szCs w:val="24"/>
        </w:rPr>
      </w:pPr>
      <w:r w:rsidRPr="004D447A">
        <w:rPr>
          <w:rFonts w:eastAsia="Calibri"/>
          <w:sz w:val="24"/>
          <w:szCs w:val="24"/>
        </w:rPr>
        <w:t>9. Подготовка разведчика системы ГРУ: учебное пособие.– М.: Прогресс, 2000.</w:t>
      </w:r>
    </w:p>
    <w:p w:rsidR="00950A20" w:rsidRPr="004D447A" w:rsidRDefault="00950A20" w:rsidP="004D447A">
      <w:pPr>
        <w:jc w:val="both"/>
        <w:rPr>
          <w:rFonts w:eastAsia="Calibri"/>
          <w:sz w:val="24"/>
          <w:szCs w:val="24"/>
        </w:rPr>
      </w:pPr>
      <w:r w:rsidRPr="004D447A">
        <w:rPr>
          <w:rFonts w:eastAsia="Calibri"/>
          <w:sz w:val="24"/>
          <w:szCs w:val="24"/>
        </w:rPr>
        <w:t>10. Подготовка разведчика. – Мн.: Харвест,М.:АСТ, 2001. – 400с. – (Настольная книга будущего командира).</w:t>
      </w:r>
    </w:p>
    <w:p w:rsidR="00950A20" w:rsidRPr="004D447A" w:rsidRDefault="00950A20" w:rsidP="004D447A">
      <w:pPr>
        <w:jc w:val="both"/>
        <w:rPr>
          <w:rFonts w:eastAsia="Calibri"/>
          <w:sz w:val="24"/>
          <w:szCs w:val="24"/>
        </w:rPr>
      </w:pPr>
      <w:r w:rsidRPr="004D447A">
        <w:rPr>
          <w:rFonts w:eastAsia="Calibri"/>
          <w:sz w:val="24"/>
          <w:szCs w:val="24"/>
        </w:rPr>
        <w:t xml:space="preserve">11. Португальский. Первые и впервые. Военная история Отечества. – М.:ООО   </w:t>
      </w:r>
    </w:p>
    <w:p w:rsidR="00950A20" w:rsidRPr="004D447A" w:rsidRDefault="00950A20" w:rsidP="004D447A">
      <w:pPr>
        <w:jc w:val="both"/>
        <w:rPr>
          <w:rFonts w:eastAsia="Calibri"/>
          <w:sz w:val="24"/>
          <w:szCs w:val="24"/>
        </w:rPr>
      </w:pPr>
      <w:r w:rsidRPr="004D447A">
        <w:rPr>
          <w:rFonts w:eastAsia="Calibri"/>
          <w:sz w:val="24"/>
          <w:szCs w:val="24"/>
        </w:rPr>
        <w:t>«Издательский дом «Проспект-АП»,2005.-288с.</w:t>
      </w:r>
    </w:p>
    <w:p w:rsidR="00950A20" w:rsidRPr="004D447A" w:rsidRDefault="00950A20" w:rsidP="004D447A">
      <w:pPr>
        <w:jc w:val="both"/>
        <w:rPr>
          <w:rFonts w:eastAsia="Calibri"/>
          <w:sz w:val="24"/>
          <w:szCs w:val="24"/>
        </w:rPr>
      </w:pPr>
      <w:r w:rsidRPr="004D447A">
        <w:rPr>
          <w:rFonts w:eastAsia="Calibri"/>
          <w:sz w:val="24"/>
          <w:szCs w:val="24"/>
        </w:rPr>
        <w:t xml:space="preserve">12.  Поповских П.Я., Сирота В.И. Учебник «Азбука разведчика». – Рыбинск.: ОАО </w:t>
      </w:r>
    </w:p>
    <w:p w:rsidR="00950A20" w:rsidRPr="004D447A" w:rsidRDefault="00950A20" w:rsidP="004D447A">
      <w:pPr>
        <w:rPr>
          <w:b/>
          <w:sz w:val="24"/>
          <w:szCs w:val="24"/>
        </w:rPr>
      </w:pPr>
    </w:p>
    <w:p w:rsidR="004422C2" w:rsidRPr="004D447A" w:rsidRDefault="007634C3" w:rsidP="0077358A">
      <w:pPr>
        <w:jc w:val="center"/>
        <w:rPr>
          <w:b/>
          <w:sz w:val="24"/>
          <w:szCs w:val="24"/>
        </w:rPr>
      </w:pPr>
      <w:r>
        <w:rPr>
          <w:b/>
          <w:sz w:val="24"/>
          <w:szCs w:val="24"/>
        </w:rPr>
        <w:t>ПРИЛОЖЕНИЯ</w:t>
      </w:r>
    </w:p>
    <w:p w:rsidR="00196892" w:rsidRPr="004D447A" w:rsidRDefault="00196892" w:rsidP="004D447A">
      <w:pPr>
        <w:shd w:val="clear" w:color="auto" w:fill="FFFFFF"/>
        <w:rPr>
          <w:sz w:val="24"/>
          <w:szCs w:val="24"/>
          <w:lang w:eastAsia="ru-RU"/>
        </w:rPr>
      </w:pPr>
    </w:p>
    <w:p w:rsidR="00196892" w:rsidRPr="004D447A" w:rsidRDefault="00196892" w:rsidP="004D447A">
      <w:pPr>
        <w:shd w:val="clear" w:color="auto" w:fill="FFFFFF"/>
        <w:jc w:val="right"/>
        <w:rPr>
          <w:sz w:val="24"/>
          <w:szCs w:val="24"/>
          <w:lang w:eastAsia="ru-RU"/>
        </w:rPr>
      </w:pPr>
      <w:r w:rsidRPr="004D447A">
        <w:rPr>
          <w:sz w:val="24"/>
          <w:szCs w:val="24"/>
          <w:lang w:eastAsia="ru-RU"/>
        </w:rPr>
        <w:t>Приложение 1</w:t>
      </w:r>
    </w:p>
    <w:p w:rsidR="00196892" w:rsidRPr="004D447A" w:rsidRDefault="00196892" w:rsidP="004D447A">
      <w:pPr>
        <w:shd w:val="clear" w:color="auto" w:fill="FFFFFF"/>
        <w:jc w:val="center"/>
        <w:rPr>
          <w:b/>
          <w:sz w:val="24"/>
          <w:szCs w:val="24"/>
          <w:lang w:eastAsia="ru-RU"/>
        </w:rPr>
      </w:pPr>
      <w:r w:rsidRPr="004D447A">
        <w:rPr>
          <w:b/>
          <w:sz w:val="24"/>
          <w:szCs w:val="24"/>
          <w:lang w:eastAsia="ru-RU"/>
        </w:rPr>
        <w:t>Военно-историческая викторина</w:t>
      </w:r>
    </w:p>
    <w:p w:rsidR="00196892" w:rsidRPr="004D447A" w:rsidRDefault="00196892" w:rsidP="004D447A">
      <w:pPr>
        <w:shd w:val="clear" w:color="auto" w:fill="FFFFFF"/>
        <w:jc w:val="right"/>
        <w:rPr>
          <w:sz w:val="24"/>
          <w:szCs w:val="24"/>
          <w:lang w:eastAsia="ru-RU"/>
        </w:rPr>
      </w:pPr>
    </w:p>
    <w:p w:rsidR="00196892" w:rsidRPr="004D447A" w:rsidRDefault="00196892" w:rsidP="004D447A">
      <w:pPr>
        <w:jc w:val="right"/>
        <w:rPr>
          <w:b/>
          <w:sz w:val="24"/>
          <w:szCs w:val="24"/>
        </w:rPr>
      </w:pPr>
      <w:r w:rsidRPr="004D447A">
        <w:rPr>
          <w:b/>
          <w:sz w:val="24"/>
          <w:szCs w:val="24"/>
        </w:rPr>
        <w:t>ЧАСТЬ А</w:t>
      </w:r>
    </w:p>
    <w:p w:rsidR="00196892" w:rsidRPr="004D447A" w:rsidRDefault="00196892" w:rsidP="004D447A">
      <w:pPr>
        <w:jc w:val="right"/>
        <w:rPr>
          <w:sz w:val="24"/>
          <w:szCs w:val="24"/>
        </w:rPr>
      </w:pPr>
    </w:p>
    <w:p w:rsidR="00196892" w:rsidRPr="004D447A" w:rsidRDefault="00196892" w:rsidP="004D447A">
      <w:pPr>
        <w:jc w:val="both"/>
        <w:rPr>
          <w:b/>
          <w:sz w:val="24"/>
          <w:szCs w:val="24"/>
        </w:rPr>
      </w:pPr>
      <w:r w:rsidRPr="004D447A">
        <w:rPr>
          <w:b/>
          <w:sz w:val="24"/>
          <w:szCs w:val="24"/>
        </w:rPr>
        <w:t>А 1. Когда началась Вторая мировая война?</w:t>
      </w:r>
    </w:p>
    <w:p w:rsidR="00196892" w:rsidRPr="004D447A" w:rsidRDefault="00196892" w:rsidP="004D447A">
      <w:pPr>
        <w:jc w:val="both"/>
        <w:rPr>
          <w:sz w:val="24"/>
          <w:szCs w:val="24"/>
        </w:rPr>
      </w:pPr>
    </w:p>
    <w:tbl>
      <w:tblPr>
        <w:tblW w:w="0" w:type="auto"/>
        <w:tblLook w:val="01E0" w:firstRow="1" w:lastRow="1" w:firstColumn="1" w:lastColumn="1" w:noHBand="0" w:noVBand="0"/>
      </w:tblPr>
      <w:tblGrid>
        <w:gridCol w:w="5073"/>
        <w:gridCol w:w="5064"/>
      </w:tblGrid>
      <w:tr w:rsidR="00196892" w:rsidRPr="004D447A" w:rsidTr="001207D2">
        <w:tc>
          <w:tcPr>
            <w:tcW w:w="5210" w:type="dxa"/>
          </w:tcPr>
          <w:p w:rsidR="00196892" w:rsidRPr="004D447A" w:rsidRDefault="00196892" w:rsidP="004D447A">
            <w:pPr>
              <w:jc w:val="both"/>
              <w:rPr>
                <w:sz w:val="24"/>
                <w:szCs w:val="24"/>
              </w:rPr>
            </w:pPr>
            <w:r w:rsidRPr="004D447A">
              <w:rPr>
                <w:sz w:val="24"/>
                <w:szCs w:val="24"/>
              </w:rPr>
              <w:t>1) 01.08.1940 г.;</w:t>
            </w:r>
          </w:p>
        </w:tc>
        <w:tc>
          <w:tcPr>
            <w:tcW w:w="5210" w:type="dxa"/>
          </w:tcPr>
          <w:p w:rsidR="00196892" w:rsidRPr="004D447A" w:rsidRDefault="00196892" w:rsidP="004D447A">
            <w:pPr>
              <w:jc w:val="both"/>
              <w:rPr>
                <w:sz w:val="24"/>
                <w:szCs w:val="24"/>
              </w:rPr>
            </w:pPr>
            <w:r w:rsidRPr="004D447A">
              <w:rPr>
                <w:sz w:val="24"/>
                <w:szCs w:val="24"/>
              </w:rPr>
              <w:t>3) 01.09.1939 г.;</w:t>
            </w:r>
          </w:p>
        </w:tc>
      </w:tr>
      <w:tr w:rsidR="00196892" w:rsidRPr="004D447A" w:rsidTr="001207D2">
        <w:tc>
          <w:tcPr>
            <w:tcW w:w="5210" w:type="dxa"/>
          </w:tcPr>
          <w:p w:rsidR="00196892" w:rsidRPr="004D447A" w:rsidRDefault="00196892" w:rsidP="004D447A">
            <w:pPr>
              <w:jc w:val="both"/>
              <w:rPr>
                <w:sz w:val="24"/>
                <w:szCs w:val="24"/>
              </w:rPr>
            </w:pPr>
            <w:r w:rsidRPr="004D447A">
              <w:rPr>
                <w:sz w:val="24"/>
                <w:szCs w:val="24"/>
              </w:rPr>
              <w:t>2) 11.10.1941 г.;</w:t>
            </w:r>
          </w:p>
        </w:tc>
        <w:tc>
          <w:tcPr>
            <w:tcW w:w="5210" w:type="dxa"/>
          </w:tcPr>
          <w:p w:rsidR="00196892" w:rsidRPr="004D447A" w:rsidRDefault="00196892" w:rsidP="004D447A">
            <w:pPr>
              <w:jc w:val="both"/>
              <w:rPr>
                <w:sz w:val="24"/>
                <w:szCs w:val="24"/>
              </w:rPr>
            </w:pPr>
            <w:r w:rsidRPr="004D447A">
              <w:rPr>
                <w:sz w:val="24"/>
                <w:szCs w:val="24"/>
              </w:rPr>
              <w:t>4) 22.06.1941 г.</w:t>
            </w:r>
          </w:p>
        </w:tc>
      </w:tr>
    </w:tbl>
    <w:p w:rsidR="00196892" w:rsidRPr="004D447A" w:rsidRDefault="00196892" w:rsidP="004D447A">
      <w:pPr>
        <w:jc w:val="both"/>
        <w:rPr>
          <w:sz w:val="24"/>
          <w:szCs w:val="24"/>
        </w:rPr>
      </w:pPr>
    </w:p>
    <w:p w:rsidR="00196892" w:rsidRPr="004D447A" w:rsidRDefault="00196892" w:rsidP="004D447A">
      <w:pPr>
        <w:jc w:val="both"/>
        <w:rPr>
          <w:b/>
          <w:sz w:val="24"/>
          <w:szCs w:val="24"/>
        </w:rPr>
      </w:pPr>
      <w:r w:rsidRPr="004D447A">
        <w:rPr>
          <w:b/>
          <w:sz w:val="24"/>
          <w:szCs w:val="24"/>
        </w:rPr>
        <w:t xml:space="preserve">А 2. Вторая мировая война началась вторжением немецких войск на территорию…? </w:t>
      </w:r>
    </w:p>
    <w:p w:rsidR="00196892" w:rsidRPr="004D447A" w:rsidRDefault="00196892" w:rsidP="004D447A">
      <w:pPr>
        <w:jc w:val="both"/>
        <w:rPr>
          <w:b/>
          <w:sz w:val="24"/>
          <w:szCs w:val="24"/>
        </w:rPr>
      </w:pPr>
    </w:p>
    <w:tbl>
      <w:tblPr>
        <w:tblW w:w="0" w:type="auto"/>
        <w:tblLook w:val="01E0" w:firstRow="1" w:lastRow="1" w:firstColumn="1" w:lastColumn="1" w:noHBand="0" w:noVBand="0"/>
      </w:tblPr>
      <w:tblGrid>
        <w:gridCol w:w="5080"/>
        <w:gridCol w:w="5057"/>
      </w:tblGrid>
      <w:tr w:rsidR="00196892" w:rsidRPr="004D447A" w:rsidTr="001207D2">
        <w:tc>
          <w:tcPr>
            <w:tcW w:w="5210" w:type="dxa"/>
          </w:tcPr>
          <w:p w:rsidR="00196892" w:rsidRPr="004D447A" w:rsidRDefault="00196892" w:rsidP="004D447A">
            <w:pPr>
              <w:jc w:val="both"/>
              <w:rPr>
                <w:sz w:val="24"/>
                <w:szCs w:val="24"/>
              </w:rPr>
            </w:pPr>
            <w:r w:rsidRPr="004D447A">
              <w:rPr>
                <w:sz w:val="24"/>
                <w:szCs w:val="24"/>
              </w:rPr>
              <w:t xml:space="preserve"> 1) Голландии;</w:t>
            </w:r>
          </w:p>
        </w:tc>
        <w:tc>
          <w:tcPr>
            <w:tcW w:w="5210" w:type="dxa"/>
          </w:tcPr>
          <w:p w:rsidR="00196892" w:rsidRPr="004D447A" w:rsidRDefault="00196892" w:rsidP="004D447A">
            <w:pPr>
              <w:jc w:val="both"/>
              <w:rPr>
                <w:sz w:val="24"/>
                <w:szCs w:val="24"/>
              </w:rPr>
            </w:pPr>
            <w:r w:rsidRPr="004D447A">
              <w:rPr>
                <w:sz w:val="24"/>
                <w:szCs w:val="24"/>
              </w:rPr>
              <w:t>3) Италии;</w:t>
            </w:r>
          </w:p>
        </w:tc>
      </w:tr>
      <w:tr w:rsidR="00196892" w:rsidRPr="004D447A" w:rsidTr="001207D2">
        <w:tc>
          <w:tcPr>
            <w:tcW w:w="5210" w:type="dxa"/>
          </w:tcPr>
          <w:p w:rsidR="00196892" w:rsidRPr="004D447A" w:rsidRDefault="00196892" w:rsidP="004D447A">
            <w:pPr>
              <w:jc w:val="both"/>
              <w:rPr>
                <w:sz w:val="24"/>
                <w:szCs w:val="24"/>
              </w:rPr>
            </w:pPr>
            <w:r w:rsidRPr="004D447A">
              <w:rPr>
                <w:sz w:val="24"/>
                <w:szCs w:val="24"/>
              </w:rPr>
              <w:t xml:space="preserve"> 2) Чехословакии;</w:t>
            </w:r>
          </w:p>
        </w:tc>
        <w:tc>
          <w:tcPr>
            <w:tcW w:w="5210" w:type="dxa"/>
          </w:tcPr>
          <w:p w:rsidR="00196892" w:rsidRPr="004D447A" w:rsidRDefault="00196892" w:rsidP="004D447A">
            <w:pPr>
              <w:jc w:val="both"/>
              <w:rPr>
                <w:sz w:val="24"/>
                <w:szCs w:val="24"/>
              </w:rPr>
            </w:pPr>
            <w:r w:rsidRPr="004D447A">
              <w:rPr>
                <w:sz w:val="24"/>
                <w:szCs w:val="24"/>
              </w:rPr>
              <w:t>4) Польши.</w:t>
            </w:r>
          </w:p>
        </w:tc>
      </w:tr>
    </w:tbl>
    <w:p w:rsidR="00196892" w:rsidRPr="004D447A" w:rsidRDefault="00196892" w:rsidP="004D447A">
      <w:pPr>
        <w:jc w:val="both"/>
        <w:rPr>
          <w:sz w:val="24"/>
          <w:szCs w:val="24"/>
        </w:rPr>
      </w:pPr>
    </w:p>
    <w:p w:rsidR="00196892" w:rsidRPr="004D447A" w:rsidRDefault="00196892" w:rsidP="004D447A">
      <w:pPr>
        <w:jc w:val="both"/>
        <w:rPr>
          <w:b/>
          <w:sz w:val="24"/>
          <w:szCs w:val="24"/>
        </w:rPr>
      </w:pPr>
      <w:r w:rsidRPr="004D447A">
        <w:rPr>
          <w:b/>
          <w:sz w:val="24"/>
          <w:szCs w:val="24"/>
        </w:rPr>
        <w:t>А 3. Какого числа, месяца и года началась Великая Отечественная война Советского Союза против фашистской Германии?</w:t>
      </w:r>
    </w:p>
    <w:p w:rsidR="00196892" w:rsidRPr="004D447A" w:rsidRDefault="00196892" w:rsidP="004D447A">
      <w:pPr>
        <w:jc w:val="both"/>
        <w:rPr>
          <w:sz w:val="24"/>
          <w:szCs w:val="24"/>
        </w:rPr>
      </w:pPr>
    </w:p>
    <w:tbl>
      <w:tblPr>
        <w:tblW w:w="0" w:type="auto"/>
        <w:tblLook w:val="01E0" w:firstRow="1" w:lastRow="1" w:firstColumn="1" w:lastColumn="1" w:noHBand="0" w:noVBand="0"/>
      </w:tblPr>
      <w:tblGrid>
        <w:gridCol w:w="5069"/>
        <w:gridCol w:w="5068"/>
      </w:tblGrid>
      <w:tr w:rsidR="00196892" w:rsidRPr="004D447A" w:rsidTr="001207D2">
        <w:tc>
          <w:tcPr>
            <w:tcW w:w="5210" w:type="dxa"/>
          </w:tcPr>
          <w:p w:rsidR="00196892" w:rsidRPr="004D447A" w:rsidRDefault="00196892" w:rsidP="004D447A">
            <w:pPr>
              <w:jc w:val="both"/>
              <w:rPr>
                <w:sz w:val="24"/>
                <w:szCs w:val="24"/>
              </w:rPr>
            </w:pPr>
            <w:r w:rsidRPr="004D447A">
              <w:rPr>
                <w:sz w:val="24"/>
                <w:szCs w:val="24"/>
              </w:rPr>
              <w:t xml:space="preserve">1) 22 июня </w:t>
            </w:r>
            <w:smartTag w:uri="urn:schemas-microsoft-com:office:smarttags" w:element="metricconverter">
              <w:smartTagPr>
                <w:attr w:name="ProductID" w:val="1941 г"/>
              </w:smartTagPr>
              <w:r w:rsidRPr="004D447A">
                <w:rPr>
                  <w:sz w:val="24"/>
                  <w:szCs w:val="24"/>
                </w:rPr>
                <w:t>1941 г</w:t>
              </w:r>
            </w:smartTag>
            <w:r w:rsidRPr="004D447A">
              <w:rPr>
                <w:sz w:val="24"/>
                <w:szCs w:val="24"/>
              </w:rPr>
              <w:t>.;</w:t>
            </w:r>
          </w:p>
        </w:tc>
        <w:tc>
          <w:tcPr>
            <w:tcW w:w="5210" w:type="dxa"/>
          </w:tcPr>
          <w:p w:rsidR="00196892" w:rsidRPr="004D447A" w:rsidRDefault="00196892" w:rsidP="004D447A">
            <w:pPr>
              <w:jc w:val="both"/>
              <w:rPr>
                <w:sz w:val="24"/>
                <w:szCs w:val="24"/>
              </w:rPr>
            </w:pPr>
            <w:r w:rsidRPr="004D447A">
              <w:rPr>
                <w:sz w:val="24"/>
                <w:szCs w:val="24"/>
              </w:rPr>
              <w:t xml:space="preserve">3) 21 июля </w:t>
            </w:r>
            <w:smartTag w:uri="urn:schemas-microsoft-com:office:smarttags" w:element="metricconverter">
              <w:smartTagPr>
                <w:attr w:name="ProductID" w:val="1941 г"/>
              </w:smartTagPr>
              <w:r w:rsidRPr="004D447A">
                <w:rPr>
                  <w:sz w:val="24"/>
                  <w:szCs w:val="24"/>
                </w:rPr>
                <w:t>1941 г</w:t>
              </w:r>
            </w:smartTag>
            <w:r w:rsidRPr="004D447A">
              <w:rPr>
                <w:sz w:val="24"/>
                <w:szCs w:val="24"/>
              </w:rPr>
              <w:t>.;</w:t>
            </w:r>
          </w:p>
        </w:tc>
      </w:tr>
      <w:tr w:rsidR="00196892" w:rsidRPr="004D447A" w:rsidTr="001207D2">
        <w:tc>
          <w:tcPr>
            <w:tcW w:w="5210" w:type="dxa"/>
          </w:tcPr>
          <w:p w:rsidR="00196892" w:rsidRPr="004D447A" w:rsidRDefault="00196892" w:rsidP="004D447A">
            <w:pPr>
              <w:jc w:val="both"/>
              <w:rPr>
                <w:sz w:val="24"/>
                <w:szCs w:val="24"/>
              </w:rPr>
            </w:pPr>
            <w:r w:rsidRPr="004D447A">
              <w:rPr>
                <w:sz w:val="24"/>
                <w:szCs w:val="24"/>
              </w:rPr>
              <w:t xml:space="preserve">2) 30 сентября </w:t>
            </w:r>
            <w:smartTag w:uri="urn:schemas-microsoft-com:office:smarttags" w:element="metricconverter">
              <w:smartTagPr>
                <w:attr w:name="ProductID" w:val="1940 г"/>
              </w:smartTagPr>
              <w:r w:rsidRPr="004D447A">
                <w:rPr>
                  <w:sz w:val="24"/>
                  <w:szCs w:val="24"/>
                </w:rPr>
                <w:t>1940 г</w:t>
              </w:r>
            </w:smartTag>
            <w:r w:rsidRPr="004D447A">
              <w:rPr>
                <w:sz w:val="24"/>
                <w:szCs w:val="24"/>
              </w:rPr>
              <w:t>.;</w:t>
            </w:r>
          </w:p>
        </w:tc>
        <w:tc>
          <w:tcPr>
            <w:tcW w:w="5210" w:type="dxa"/>
          </w:tcPr>
          <w:p w:rsidR="00196892" w:rsidRPr="004D447A" w:rsidRDefault="00196892" w:rsidP="004D447A">
            <w:pPr>
              <w:jc w:val="both"/>
              <w:rPr>
                <w:sz w:val="24"/>
                <w:szCs w:val="24"/>
              </w:rPr>
            </w:pPr>
            <w:r w:rsidRPr="004D447A">
              <w:rPr>
                <w:sz w:val="24"/>
                <w:szCs w:val="24"/>
              </w:rPr>
              <w:t xml:space="preserve">4) 1 сентября </w:t>
            </w:r>
            <w:smartTag w:uri="urn:schemas-microsoft-com:office:smarttags" w:element="metricconverter">
              <w:smartTagPr>
                <w:attr w:name="ProductID" w:val="1939 г"/>
              </w:smartTagPr>
              <w:r w:rsidRPr="004D447A">
                <w:rPr>
                  <w:sz w:val="24"/>
                  <w:szCs w:val="24"/>
                </w:rPr>
                <w:t>1939 г</w:t>
              </w:r>
            </w:smartTag>
            <w:r w:rsidRPr="004D447A">
              <w:rPr>
                <w:sz w:val="24"/>
                <w:szCs w:val="24"/>
              </w:rPr>
              <w:t>.;</w:t>
            </w:r>
          </w:p>
        </w:tc>
      </w:tr>
    </w:tbl>
    <w:p w:rsidR="00196892" w:rsidRPr="004D447A" w:rsidRDefault="00196892" w:rsidP="004D447A">
      <w:pPr>
        <w:jc w:val="both"/>
        <w:rPr>
          <w:sz w:val="24"/>
          <w:szCs w:val="24"/>
        </w:rPr>
      </w:pPr>
    </w:p>
    <w:p w:rsidR="00196892" w:rsidRPr="004D447A" w:rsidRDefault="00196892" w:rsidP="004D447A">
      <w:pPr>
        <w:jc w:val="both"/>
        <w:rPr>
          <w:b/>
          <w:sz w:val="24"/>
          <w:szCs w:val="24"/>
        </w:rPr>
      </w:pPr>
      <w:r w:rsidRPr="004D447A">
        <w:rPr>
          <w:b/>
          <w:sz w:val="24"/>
          <w:szCs w:val="24"/>
        </w:rPr>
        <w:t xml:space="preserve">А 4. Подумайте и назовите дату окончания  Второй мировой  войны? </w:t>
      </w:r>
    </w:p>
    <w:p w:rsidR="00196892" w:rsidRPr="004D447A" w:rsidRDefault="00196892" w:rsidP="004D447A">
      <w:pPr>
        <w:jc w:val="both"/>
        <w:rPr>
          <w:sz w:val="24"/>
          <w:szCs w:val="24"/>
        </w:rPr>
      </w:pPr>
    </w:p>
    <w:tbl>
      <w:tblPr>
        <w:tblW w:w="0" w:type="auto"/>
        <w:tblLook w:val="01E0" w:firstRow="1" w:lastRow="1" w:firstColumn="1" w:lastColumn="1" w:noHBand="0" w:noVBand="0"/>
      </w:tblPr>
      <w:tblGrid>
        <w:gridCol w:w="5072"/>
        <w:gridCol w:w="5065"/>
      </w:tblGrid>
      <w:tr w:rsidR="00196892" w:rsidRPr="004D447A" w:rsidTr="001207D2">
        <w:tc>
          <w:tcPr>
            <w:tcW w:w="5210" w:type="dxa"/>
          </w:tcPr>
          <w:p w:rsidR="00196892" w:rsidRPr="004D447A" w:rsidRDefault="00196892" w:rsidP="004D447A">
            <w:pPr>
              <w:tabs>
                <w:tab w:val="left" w:pos="735"/>
              </w:tabs>
              <w:jc w:val="both"/>
              <w:rPr>
                <w:sz w:val="24"/>
                <w:szCs w:val="24"/>
              </w:rPr>
            </w:pPr>
            <w:r w:rsidRPr="004D447A">
              <w:rPr>
                <w:sz w:val="24"/>
                <w:szCs w:val="24"/>
              </w:rPr>
              <w:t xml:space="preserve">1) 11 октября </w:t>
            </w:r>
            <w:smartTag w:uri="urn:schemas-microsoft-com:office:smarttags" w:element="metricconverter">
              <w:smartTagPr>
                <w:attr w:name="ProductID" w:val="1946 г"/>
              </w:smartTagPr>
              <w:r w:rsidRPr="004D447A">
                <w:rPr>
                  <w:sz w:val="24"/>
                  <w:szCs w:val="24"/>
                </w:rPr>
                <w:t>1946 г</w:t>
              </w:r>
            </w:smartTag>
            <w:r w:rsidRPr="004D447A">
              <w:rPr>
                <w:sz w:val="24"/>
                <w:szCs w:val="24"/>
              </w:rPr>
              <w:t>.;</w:t>
            </w:r>
          </w:p>
        </w:tc>
        <w:tc>
          <w:tcPr>
            <w:tcW w:w="5210" w:type="dxa"/>
          </w:tcPr>
          <w:p w:rsidR="00196892" w:rsidRPr="004D447A" w:rsidRDefault="00196892" w:rsidP="004D447A">
            <w:pPr>
              <w:jc w:val="both"/>
              <w:rPr>
                <w:sz w:val="24"/>
                <w:szCs w:val="24"/>
              </w:rPr>
            </w:pPr>
            <w:r w:rsidRPr="004D447A">
              <w:rPr>
                <w:sz w:val="24"/>
                <w:szCs w:val="24"/>
              </w:rPr>
              <w:t xml:space="preserve">3) 10 ноября </w:t>
            </w:r>
            <w:smartTag w:uri="urn:schemas-microsoft-com:office:smarttags" w:element="metricconverter">
              <w:smartTagPr>
                <w:attr w:name="ProductID" w:val="1945 г"/>
              </w:smartTagPr>
              <w:r w:rsidRPr="004D447A">
                <w:rPr>
                  <w:sz w:val="24"/>
                  <w:szCs w:val="24"/>
                </w:rPr>
                <w:t>1945 г</w:t>
              </w:r>
            </w:smartTag>
            <w:r w:rsidRPr="004D447A">
              <w:rPr>
                <w:sz w:val="24"/>
                <w:szCs w:val="24"/>
              </w:rPr>
              <w:t>.;</w:t>
            </w:r>
          </w:p>
        </w:tc>
      </w:tr>
      <w:tr w:rsidR="00196892" w:rsidRPr="004D447A" w:rsidTr="001207D2">
        <w:tc>
          <w:tcPr>
            <w:tcW w:w="5210" w:type="dxa"/>
          </w:tcPr>
          <w:p w:rsidR="00196892" w:rsidRPr="004D447A" w:rsidRDefault="00196892" w:rsidP="004D447A">
            <w:pPr>
              <w:jc w:val="both"/>
              <w:rPr>
                <w:sz w:val="24"/>
                <w:szCs w:val="24"/>
              </w:rPr>
            </w:pPr>
            <w:r w:rsidRPr="004D447A">
              <w:rPr>
                <w:sz w:val="24"/>
                <w:szCs w:val="24"/>
              </w:rPr>
              <w:t xml:space="preserve">2) 2 сентября </w:t>
            </w:r>
            <w:smartTag w:uri="urn:schemas-microsoft-com:office:smarttags" w:element="metricconverter">
              <w:smartTagPr>
                <w:attr w:name="ProductID" w:val="1945 г"/>
              </w:smartTagPr>
              <w:r w:rsidRPr="004D447A">
                <w:rPr>
                  <w:sz w:val="24"/>
                  <w:szCs w:val="24"/>
                </w:rPr>
                <w:t>1945 г</w:t>
              </w:r>
            </w:smartTag>
            <w:r w:rsidRPr="004D447A">
              <w:rPr>
                <w:sz w:val="24"/>
                <w:szCs w:val="24"/>
              </w:rPr>
              <w:t>.;</w:t>
            </w:r>
          </w:p>
        </w:tc>
        <w:tc>
          <w:tcPr>
            <w:tcW w:w="5210" w:type="dxa"/>
          </w:tcPr>
          <w:p w:rsidR="00196892" w:rsidRPr="004D447A" w:rsidRDefault="00196892" w:rsidP="004D447A">
            <w:pPr>
              <w:jc w:val="both"/>
              <w:rPr>
                <w:sz w:val="24"/>
                <w:szCs w:val="24"/>
              </w:rPr>
            </w:pPr>
            <w:r w:rsidRPr="004D447A">
              <w:rPr>
                <w:sz w:val="24"/>
                <w:szCs w:val="24"/>
              </w:rPr>
              <w:t xml:space="preserve">4) 9 мая </w:t>
            </w:r>
            <w:smartTag w:uri="urn:schemas-microsoft-com:office:smarttags" w:element="metricconverter">
              <w:smartTagPr>
                <w:attr w:name="ProductID" w:val="1945 г"/>
              </w:smartTagPr>
              <w:r w:rsidRPr="004D447A">
                <w:rPr>
                  <w:sz w:val="24"/>
                  <w:szCs w:val="24"/>
                </w:rPr>
                <w:t>1945 г</w:t>
              </w:r>
            </w:smartTag>
            <w:r w:rsidRPr="004D447A">
              <w:rPr>
                <w:sz w:val="24"/>
                <w:szCs w:val="24"/>
              </w:rPr>
              <w:t>.</w:t>
            </w:r>
          </w:p>
        </w:tc>
      </w:tr>
    </w:tbl>
    <w:p w:rsidR="00196892" w:rsidRPr="004D447A" w:rsidRDefault="00196892" w:rsidP="004D447A">
      <w:pPr>
        <w:jc w:val="both"/>
        <w:rPr>
          <w:sz w:val="24"/>
          <w:szCs w:val="24"/>
        </w:rPr>
      </w:pPr>
    </w:p>
    <w:p w:rsidR="00196892" w:rsidRPr="004D447A" w:rsidRDefault="00196892" w:rsidP="004D447A">
      <w:pPr>
        <w:jc w:val="both"/>
        <w:rPr>
          <w:b/>
          <w:sz w:val="24"/>
          <w:szCs w:val="24"/>
        </w:rPr>
      </w:pPr>
      <w:r w:rsidRPr="004D447A">
        <w:rPr>
          <w:b/>
          <w:sz w:val="24"/>
          <w:szCs w:val="24"/>
        </w:rPr>
        <w:t>А 5. Назовите хронологические рамки контрнаступления советских войск под Москвой, развеявшего миф о непобедимости фашистской армии.</w:t>
      </w:r>
    </w:p>
    <w:p w:rsidR="00196892" w:rsidRPr="004D447A" w:rsidRDefault="00196892" w:rsidP="004D447A">
      <w:pPr>
        <w:jc w:val="both"/>
        <w:rPr>
          <w:sz w:val="24"/>
          <w:szCs w:val="24"/>
        </w:rPr>
      </w:pPr>
    </w:p>
    <w:tbl>
      <w:tblPr>
        <w:tblW w:w="0" w:type="auto"/>
        <w:tblLook w:val="01E0" w:firstRow="1" w:lastRow="1" w:firstColumn="1" w:lastColumn="1" w:noHBand="0" w:noVBand="0"/>
      </w:tblPr>
      <w:tblGrid>
        <w:gridCol w:w="5071"/>
        <w:gridCol w:w="5066"/>
      </w:tblGrid>
      <w:tr w:rsidR="00196892" w:rsidRPr="004D447A" w:rsidTr="001207D2">
        <w:tc>
          <w:tcPr>
            <w:tcW w:w="5210" w:type="dxa"/>
          </w:tcPr>
          <w:p w:rsidR="00196892" w:rsidRPr="004D447A" w:rsidRDefault="00196892" w:rsidP="004D447A">
            <w:pPr>
              <w:jc w:val="both"/>
              <w:rPr>
                <w:sz w:val="24"/>
                <w:szCs w:val="24"/>
              </w:rPr>
            </w:pPr>
            <w:r w:rsidRPr="004D447A">
              <w:rPr>
                <w:sz w:val="24"/>
                <w:szCs w:val="24"/>
              </w:rPr>
              <w:t>1) 12.01.-03.02.1945 г.;</w:t>
            </w:r>
          </w:p>
        </w:tc>
        <w:tc>
          <w:tcPr>
            <w:tcW w:w="5210" w:type="dxa"/>
          </w:tcPr>
          <w:p w:rsidR="00196892" w:rsidRPr="004D447A" w:rsidRDefault="00196892" w:rsidP="004D447A">
            <w:pPr>
              <w:jc w:val="both"/>
              <w:rPr>
                <w:sz w:val="24"/>
                <w:szCs w:val="24"/>
              </w:rPr>
            </w:pPr>
            <w:r w:rsidRPr="004D447A">
              <w:rPr>
                <w:sz w:val="24"/>
                <w:szCs w:val="24"/>
              </w:rPr>
              <w:t>3) 10.02.-30.12.1941 г.;</w:t>
            </w:r>
          </w:p>
        </w:tc>
      </w:tr>
      <w:tr w:rsidR="00196892" w:rsidRPr="004D447A" w:rsidTr="001207D2">
        <w:tc>
          <w:tcPr>
            <w:tcW w:w="5210" w:type="dxa"/>
          </w:tcPr>
          <w:p w:rsidR="00196892" w:rsidRPr="004D447A" w:rsidRDefault="00196892" w:rsidP="004D447A">
            <w:pPr>
              <w:rPr>
                <w:sz w:val="24"/>
                <w:szCs w:val="24"/>
              </w:rPr>
            </w:pPr>
            <w:r w:rsidRPr="004D447A">
              <w:rPr>
                <w:sz w:val="24"/>
                <w:szCs w:val="24"/>
              </w:rPr>
              <w:t>2) 5.12.1941г.-20.04.1942г.</w:t>
            </w:r>
          </w:p>
        </w:tc>
        <w:tc>
          <w:tcPr>
            <w:tcW w:w="5210" w:type="dxa"/>
          </w:tcPr>
          <w:p w:rsidR="00196892" w:rsidRPr="004D447A" w:rsidRDefault="00196892" w:rsidP="004D447A">
            <w:pPr>
              <w:jc w:val="both"/>
              <w:rPr>
                <w:sz w:val="24"/>
                <w:szCs w:val="24"/>
              </w:rPr>
            </w:pPr>
            <w:r w:rsidRPr="004D447A">
              <w:rPr>
                <w:sz w:val="24"/>
                <w:szCs w:val="24"/>
              </w:rPr>
              <w:t>4) 14.01. -18.02.1942 г.</w:t>
            </w:r>
          </w:p>
        </w:tc>
      </w:tr>
    </w:tbl>
    <w:p w:rsidR="00196892" w:rsidRPr="004D447A" w:rsidRDefault="00196892" w:rsidP="004D447A">
      <w:pPr>
        <w:jc w:val="both"/>
        <w:rPr>
          <w:sz w:val="24"/>
          <w:szCs w:val="24"/>
        </w:rPr>
      </w:pPr>
      <w:r w:rsidRPr="004D447A">
        <w:rPr>
          <w:sz w:val="24"/>
          <w:szCs w:val="24"/>
        </w:rPr>
        <w:t xml:space="preserve"> </w:t>
      </w:r>
    </w:p>
    <w:p w:rsidR="00196892" w:rsidRPr="004D447A" w:rsidRDefault="00196892" w:rsidP="004D447A">
      <w:pPr>
        <w:jc w:val="both"/>
        <w:rPr>
          <w:b/>
          <w:sz w:val="24"/>
          <w:szCs w:val="24"/>
        </w:rPr>
      </w:pPr>
      <w:r w:rsidRPr="004D447A">
        <w:rPr>
          <w:b/>
          <w:sz w:val="24"/>
          <w:szCs w:val="24"/>
        </w:rPr>
        <w:t xml:space="preserve">А 6. Назовите хронологические рамки контрнаступления советских войск под Сталинградом, которое  явилось переломным моментом в ходе Великой Отечественной войны в пользу СССР. </w:t>
      </w:r>
    </w:p>
    <w:p w:rsidR="00196892" w:rsidRPr="004D447A" w:rsidRDefault="00196892" w:rsidP="004D447A">
      <w:pPr>
        <w:jc w:val="both"/>
        <w:rPr>
          <w:sz w:val="24"/>
          <w:szCs w:val="24"/>
        </w:rPr>
      </w:pPr>
    </w:p>
    <w:tbl>
      <w:tblPr>
        <w:tblW w:w="0" w:type="auto"/>
        <w:tblLook w:val="01E0" w:firstRow="1" w:lastRow="1" w:firstColumn="1" w:lastColumn="1" w:noHBand="0" w:noVBand="0"/>
      </w:tblPr>
      <w:tblGrid>
        <w:gridCol w:w="5064"/>
        <w:gridCol w:w="5073"/>
      </w:tblGrid>
      <w:tr w:rsidR="00196892" w:rsidRPr="004D447A" w:rsidTr="001207D2">
        <w:tc>
          <w:tcPr>
            <w:tcW w:w="5210" w:type="dxa"/>
          </w:tcPr>
          <w:p w:rsidR="00196892" w:rsidRPr="004D447A" w:rsidRDefault="00196892" w:rsidP="004D447A">
            <w:pPr>
              <w:jc w:val="both"/>
              <w:rPr>
                <w:sz w:val="24"/>
                <w:szCs w:val="24"/>
              </w:rPr>
            </w:pPr>
            <w:r w:rsidRPr="004D447A">
              <w:rPr>
                <w:sz w:val="24"/>
                <w:szCs w:val="24"/>
              </w:rPr>
              <w:t>1) 23.06.-29.08.1944 г.;</w:t>
            </w:r>
          </w:p>
        </w:tc>
        <w:tc>
          <w:tcPr>
            <w:tcW w:w="5210" w:type="dxa"/>
          </w:tcPr>
          <w:p w:rsidR="00196892" w:rsidRPr="004D447A" w:rsidRDefault="00196892" w:rsidP="004D447A">
            <w:pPr>
              <w:jc w:val="both"/>
              <w:rPr>
                <w:sz w:val="24"/>
                <w:szCs w:val="24"/>
              </w:rPr>
            </w:pPr>
            <w:r w:rsidRPr="004D447A">
              <w:rPr>
                <w:sz w:val="24"/>
                <w:szCs w:val="24"/>
              </w:rPr>
              <w:t>3) 19.11.1942г.-2.02.1943 г.;</w:t>
            </w:r>
          </w:p>
        </w:tc>
      </w:tr>
      <w:tr w:rsidR="00196892" w:rsidRPr="004D447A" w:rsidTr="001207D2">
        <w:tc>
          <w:tcPr>
            <w:tcW w:w="5210" w:type="dxa"/>
          </w:tcPr>
          <w:p w:rsidR="00196892" w:rsidRPr="004D447A" w:rsidRDefault="00196892" w:rsidP="004D447A">
            <w:pPr>
              <w:jc w:val="both"/>
              <w:rPr>
                <w:sz w:val="24"/>
                <w:szCs w:val="24"/>
              </w:rPr>
            </w:pPr>
            <w:r w:rsidRPr="004D447A">
              <w:rPr>
                <w:sz w:val="24"/>
                <w:szCs w:val="24"/>
              </w:rPr>
              <w:t>2) 10.04-05.05.1945 г.;</w:t>
            </w:r>
          </w:p>
        </w:tc>
        <w:tc>
          <w:tcPr>
            <w:tcW w:w="5210" w:type="dxa"/>
          </w:tcPr>
          <w:p w:rsidR="00196892" w:rsidRPr="004D447A" w:rsidRDefault="00196892" w:rsidP="004D447A">
            <w:pPr>
              <w:jc w:val="both"/>
              <w:rPr>
                <w:sz w:val="24"/>
                <w:szCs w:val="24"/>
              </w:rPr>
            </w:pPr>
            <w:r w:rsidRPr="004D447A">
              <w:rPr>
                <w:sz w:val="24"/>
                <w:szCs w:val="24"/>
              </w:rPr>
              <w:t>4) 12.01-3.02.1945 г.</w:t>
            </w:r>
          </w:p>
          <w:p w:rsidR="00196892" w:rsidRPr="004D447A" w:rsidRDefault="00196892" w:rsidP="004D447A">
            <w:pPr>
              <w:jc w:val="both"/>
              <w:rPr>
                <w:sz w:val="24"/>
                <w:szCs w:val="24"/>
              </w:rPr>
            </w:pPr>
          </w:p>
        </w:tc>
      </w:tr>
    </w:tbl>
    <w:p w:rsidR="00196892" w:rsidRPr="004D447A" w:rsidRDefault="00196892" w:rsidP="004D447A">
      <w:pPr>
        <w:jc w:val="both"/>
        <w:rPr>
          <w:b/>
          <w:sz w:val="24"/>
          <w:szCs w:val="24"/>
        </w:rPr>
      </w:pPr>
      <w:r w:rsidRPr="004D447A">
        <w:rPr>
          <w:b/>
          <w:sz w:val="24"/>
          <w:szCs w:val="24"/>
        </w:rPr>
        <w:t xml:space="preserve">А 7. Одной из значительных битв Великой Отечественной войны является битва за Кавказ. В какой период она проходила? </w:t>
      </w:r>
    </w:p>
    <w:p w:rsidR="00196892" w:rsidRPr="004D447A" w:rsidRDefault="00196892" w:rsidP="004D447A">
      <w:pPr>
        <w:jc w:val="both"/>
        <w:rPr>
          <w:sz w:val="24"/>
          <w:szCs w:val="24"/>
        </w:rPr>
      </w:pPr>
    </w:p>
    <w:tbl>
      <w:tblPr>
        <w:tblW w:w="0" w:type="auto"/>
        <w:tblLook w:val="01E0" w:firstRow="1" w:lastRow="1" w:firstColumn="1" w:lastColumn="1" w:noHBand="0" w:noVBand="0"/>
      </w:tblPr>
      <w:tblGrid>
        <w:gridCol w:w="5068"/>
        <w:gridCol w:w="5069"/>
      </w:tblGrid>
      <w:tr w:rsidR="00196892" w:rsidRPr="004D447A" w:rsidTr="001207D2">
        <w:tc>
          <w:tcPr>
            <w:tcW w:w="5210" w:type="dxa"/>
          </w:tcPr>
          <w:p w:rsidR="00196892" w:rsidRPr="004D447A" w:rsidRDefault="00196892" w:rsidP="004D447A">
            <w:pPr>
              <w:jc w:val="both"/>
              <w:rPr>
                <w:sz w:val="24"/>
                <w:szCs w:val="24"/>
              </w:rPr>
            </w:pPr>
            <w:r w:rsidRPr="004D447A">
              <w:rPr>
                <w:sz w:val="24"/>
                <w:szCs w:val="24"/>
              </w:rPr>
              <w:t>1) 25.07.1942г. - 09.10.1943г.;</w:t>
            </w:r>
          </w:p>
        </w:tc>
        <w:tc>
          <w:tcPr>
            <w:tcW w:w="5210" w:type="dxa"/>
          </w:tcPr>
          <w:p w:rsidR="00196892" w:rsidRPr="004D447A" w:rsidRDefault="00196892" w:rsidP="004D447A">
            <w:pPr>
              <w:jc w:val="both"/>
              <w:rPr>
                <w:sz w:val="24"/>
                <w:szCs w:val="24"/>
              </w:rPr>
            </w:pPr>
            <w:r w:rsidRPr="004D447A">
              <w:rPr>
                <w:sz w:val="24"/>
                <w:szCs w:val="24"/>
              </w:rPr>
              <w:t>3) 23.06-29.08.1944 г.;</w:t>
            </w:r>
          </w:p>
        </w:tc>
      </w:tr>
      <w:tr w:rsidR="00196892" w:rsidRPr="004D447A" w:rsidTr="001207D2">
        <w:tc>
          <w:tcPr>
            <w:tcW w:w="5210" w:type="dxa"/>
          </w:tcPr>
          <w:p w:rsidR="00196892" w:rsidRPr="004D447A" w:rsidRDefault="00196892" w:rsidP="004D447A">
            <w:pPr>
              <w:jc w:val="both"/>
              <w:rPr>
                <w:sz w:val="24"/>
                <w:szCs w:val="24"/>
              </w:rPr>
            </w:pPr>
            <w:r w:rsidRPr="004D447A">
              <w:rPr>
                <w:sz w:val="24"/>
                <w:szCs w:val="24"/>
              </w:rPr>
              <w:t>2) 25.08-23.12.1943 г.;</w:t>
            </w:r>
          </w:p>
        </w:tc>
        <w:tc>
          <w:tcPr>
            <w:tcW w:w="5210" w:type="dxa"/>
          </w:tcPr>
          <w:p w:rsidR="00196892" w:rsidRPr="004D447A" w:rsidRDefault="00196892" w:rsidP="004D447A">
            <w:pPr>
              <w:jc w:val="both"/>
              <w:rPr>
                <w:sz w:val="24"/>
                <w:szCs w:val="24"/>
              </w:rPr>
            </w:pPr>
            <w:r w:rsidRPr="004D447A">
              <w:rPr>
                <w:sz w:val="24"/>
                <w:szCs w:val="24"/>
              </w:rPr>
              <w:t>4) 19.11.1942г.-2.02.1943 г.</w:t>
            </w:r>
          </w:p>
        </w:tc>
      </w:tr>
    </w:tbl>
    <w:p w:rsidR="00196892" w:rsidRPr="004D447A" w:rsidRDefault="00196892" w:rsidP="004D447A">
      <w:pPr>
        <w:jc w:val="both"/>
        <w:rPr>
          <w:sz w:val="24"/>
          <w:szCs w:val="24"/>
        </w:rPr>
      </w:pPr>
    </w:p>
    <w:p w:rsidR="00196892" w:rsidRPr="004D447A" w:rsidRDefault="00196892" w:rsidP="004D447A">
      <w:pPr>
        <w:jc w:val="both"/>
        <w:rPr>
          <w:b/>
          <w:sz w:val="24"/>
          <w:szCs w:val="24"/>
        </w:rPr>
      </w:pPr>
      <w:r w:rsidRPr="004D447A">
        <w:rPr>
          <w:b/>
          <w:sz w:val="24"/>
          <w:szCs w:val="24"/>
        </w:rPr>
        <w:t xml:space="preserve">А 8. Когда произошло контрнаступление советских войск в Курской битве? </w:t>
      </w:r>
    </w:p>
    <w:p w:rsidR="00196892" w:rsidRPr="004D447A" w:rsidRDefault="00196892" w:rsidP="004D447A">
      <w:pPr>
        <w:jc w:val="both"/>
        <w:rPr>
          <w:sz w:val="24"/>
          <w:szCs w:val="24"/>
        </w:rPr>
      </w:pPr>
    </w:p>
    <w:tbl>
      <w:tblPr>
        <w:tblW w:w="0" w:type="auto"/>
        <w:tblLook w:val="01E0" w:firstRow="1" w:lastRow="1" w:firstColumn="1" w:lastColumn="1" w:noHBand="0" w:noVBand="0"/>
      </w:tblPr>
      <w:tblGrid>
        <w:gridCol w:w="5064"/>
        <w:gridCol w:w="5073"/>
      </w:tblGrid>
      <w:tr w:rsidR="00196892" w:rsidRPr="004D447A" w:rsidTr="001207D2">
        <w:tc>
          <w:tcPr>
            <w:tcW w:w="5210" w:type="dxa"/>
          </w:tcPr>
          <w:p w:rsidR="00196892" w:rsidRPr="004D447A" w:rsidRDefault="00196892" w:rsidP="004D447A">
            <w:pPr>
              <w:jc w:val="both"/>
              <w:rPr>
                <w:sz w:val="24"/>
                <w:szCs w:val="24"/>
              </w:rPr>
            </w:pPr>
            <w:r w:rsidRPr="004D447A">
              <w:rPr>
                <w:sz w:val="24"/>
                <w:szCs w:val="24"/>
              </w:rPr>
              <w:t>1) 12.07-23.08.1943 г.;</w:t>
            </w:r>
          </w:p>
        </w:tc>
        <w:tc>
          <w:tcPr>
            <w:tcW w:w="5210" w:type="dxa"/>
          </w:tcPr>
          <w:p w:rsidR="00196892" w:rsidRPr="004D447A" w:rsidRDefault="00196892" w:rsidP="004D447A">
            <w:pPr>
              <w:jc w:val="both"/>
              <w:rPr>
                <w:sz w:val="24"/>
                <w:szCs w:val="24"/>
              </w:rPr>
            </w:pPr>
            <w:r w:rsidRPr="004D447A">
              <w:rPr>
                <w:sz w:val="24"/>
                <w:szCs w:val="24"/>
              </w:rPr>
              <w:t>3) 19.11.1942г.-02.03.1943 г.;</w:t>
            </w:r>
          </w:p>
        </w:tc>
      </w:tr>
      <w:tr w:rsidR="00196892" w:rsidRPr="004D447A" w:rsidTr="001207D2">
        <w:tc>
          <w:tcPr>
            <w:tcW w:w="5210" w:type="dxa"/>
          </w:tcPr>
          <w:p w:rsidR="00196892" w:rsidRPr="004D447A" w:rsidRDefault="00196892" w:rsidP="004D447A">
            <w:pPr>
              <w:jc w:val="both"/>
              <w:rPr>
                <w:sz w:val="24"/>
                <w:szCs w:val="24"/>
              </w:rPr>
            </w:pPr>
            <w:r w:rsidRPr="004D447A">
              <w:rPr>
                <w:sz w:val="24"/>
                <w:szCs w:val="24"/>
              </w:rPr>
              <w:t>2) 14.01-01.03.1944 г.;</w:t>
            </w:r>
          </w:p>
        </w:tc>
        <w:tc>
          <w:tcPr>
            <w:tcW w:w="5210" w:type="dxa"/>
          </w:tcPr>
          <w:p w:rsidR="00196892" w:rsidRPr="004D447A" w:rsidRDefault="00196892" w:rsidP="004D447A">
            <w:pPr>
              <w:jc w:val="both"/>
              <w:rPr>
                <w:sz w:val="24"/>
                <w:szCs w:val="24"/>
              </w:rPr>
            </w:pPr>
            <w:r w:rsidRPr="004D447A">
              <w:rPr>
                <w:sz w:val="24"/>
                <w:szCs w:val="24"/>
              </w:rPr>
              <w:t>4) 25.07.-31.12.1942 г.</w:t>
            </w:r>
          </w:p>
        </w:tc>
      </w:tr>
    </w:tbl>
    <w:p w:rsidR="00196892" w:rsidRPr="004D447A" w:rsidRDefault="00196892" w:rsidP="004D447A">
      <w:pPr>
        <w:jc w:val="both"/>
        <w:rPr>
          <w:sz w:val="24"/>
          <w:szCs w:val="24"/>
        </w:rPr>
      </w:pPr>
    </w:p>
    <w:p w:rsidR="00196892" w:rsidRPr="004D447A" w:rsidRDefault="00196892" w:rsidP="004D447A">
      <w:pPr>
        <w:jc w:val="both"/>
        <w:rPr>
          <w:b/>
          <w:sz w:val="24"/>
          <w:szCs w:val="24"/>
        </w:rPr>
      </w:pPr>
      <w:r w:rsidRPr="004D447A">
        <w:rPr>
          <w:b/>
          <w:sz w:val="24"/>
          <w:szCs w:val="24"/>
        </w:rPr>
        <w:lastRenderedPageBreak/>
        <w:t>А 9. Завершающим аккордом в череде битв Великой Отечественной войны является Берлинская операция. Укажите даты проведения данной операции.</w:t>
      </w:r>
    </w:p>
    <w:p w:rsidR="00196892" w:rsidRPr="004D447A" w:rsidRDefault="00196892" w:rsidP="004D447A">
      <w:pPr>
        <w:jc w:val="both"/>
        <w:rPr>
          <w:sz w:val="24"/>
          <w:szCs w:val="24"/>
        </w:rPr>
      </w:pPr>
    </w:p>
    <w:tbl>
      <w:tblPr>
        <w:tblW w:w="0" w:type="auto"/>
        <w:tblLook w:val="01E0" w:firstRow="1" w:lastRow="1" w:firstColumn="1" w:lastColumn="1" w:noHBand="0" w:noVBand="0"/>
      </w:tblPr>
      <w:tblGrid>
        <w:gridCol w:w="5069"/>
        <w:gridCol w:w="5068"/>
      </w:tblGrid>
      <w:tr w:rsidR="00196892" w:rsidRPr="004D447A" w:rsidTr="001207D2">
        <w:tc>
          <w:tcPr>
            <w:tcW w:w="5210" w:type="dxa"/>
          </w:tcPr>
          <w:p w:rsidR="00196892" w:rsidRPr="004D447A" w:rsidRDefault="00196892" w:rsidP="004D447A">
            <w:pPr>
              <w:jc w:val="both"/>
              <w:rPr>
                <w:sz w:val="24"/>
                <w:szCs w:val="24"/>
              </w:rPr>
            </w:pPr>
            <w:r w:rsidRPr="004D447A">
              <w:rPr>
                <w:sz w:val="24"/>
                <w:szCs w:val="24"/>
              </w:rPr>
              <w:t>1) 25.07.-31.12.1942 г.;</w:t>
            </w:r>
          </w:p>
        </w:tc>
        <w:tc>
          <w:tcPr>
            <w:tcW w:w="5210" w:type="dxa"/>
          </w:tcPr>
          <w:p w:rsidR="00196892" w:rsidRPr="004D447A" w:rsidRDefault="00196892" w:rsidP="004D447A">
            <w:pPr>
              <w:jc w:val="both"/>
              <w:rPr>
                <w:sz w:val="24"/>
                <w:szCs w:val="24"/>
              </w:rPr>
            </w:pPr>
            <w:r w:rsidRPr="004D447A">
              <w:rPr>
                <w:sz w:val="24"/>
                <w:szCs w:val="24"/>
              </w:rPr>
              <w:t>3) 23.06.-29.08.1944 г.;</w:t>
            </w:r>
          </w:p>
        </w:tc>
      </w:tr>
      <w:tr w:rsidR="00196892" w:rsidRPr="004D447A" w:rsidTr="001207D2">
        <w:tc>
          <w:tcPr>
            <w:tcW w:w="5210" w:type="dxa"/>
          </w:tcPr>
          <w:p w:rsidR="00196892" w:rsidRPr="004D447A" w:rsidRDefault="00196892" w:rsidP="004D447A">
            <w:pPr>
              <w:jc w:val="both"/>
              <w:rPr>
                <w:sz w:val="24"/>
                <w:szCs w:val="24"/>
              </w:rPr>
            </w:pPr>
            <w:r w:rsidRPr="004D447A">
              <w:rPr>
                <w:sz w:val="24"/>
                <w:szCs w:val="24"/>
              </w:rPr>
              <w:t>2) 16.04.-02.05.1945 г.;</w:t>
            </w:r>
          </w:p>
        </w:tc>
        <w:tc>
          <w:tcPr>
            <w:tcW w:w="5210" w:type="dxa"/>
          </w:tcPr>
          <w:p w:rsidR="00196892" w:rsidRPr="004D447A" w:rsidRDefault="00196892" w:rsidP="004D447A">
            <w:pPr>
              <w:jc w:val="both"/>
              <w:rPr>
                <w:sz w:val="24"/>
                <w:szCs w:val="24"/>
              </w:rPr>
            </w:pPr>
            <w:r w:rsidRPr="004D447A">
              <w:rPr>
                <w:sz w:val="24"/>
                <w:szCs w:val="24"/>
              </w:rPr>
              <w:t>4) 14.01.-01.03.1944 г.</w:t>
            </w:r>
          </w:p>
        </w:tc>
      </w:tr>
    </w:tbl>
    <w:p w:rsidR="00196892" w:rsidRPr="004D447A" w:rsidRDefault="00196892" w:rsidP="004D447A">
      <w:pPr>
        <w:jc w:val="both"/>
        <w:rPr>
          <w:sz w:val="24"/>
          <w:szCs w:val="24"/>
        </w:rPr>
      </w:pPr>
    </w:p>
    <w:p w:rsidR="00196892" w:rsidRPr="004D447A" w:rsidRDefault="00196892" w:rsidP="004D447A">
      <w:pPr>
        <w:jc w:val="both"/>
        <w:rPr>
          <w:b/>
          <w:sz w:val="24"/>
          <w:szCs w:val="24"/>
        </w:rPr>
      </w:pPr>
      <w:r w:rsidRPr="004D447A">
        <w:rPr>
          <w:b/>
          <w:sz w:val="24"/>
          <w:szCs w:val="24"/>
        </w:rPr>
        <w:t>А 10.  Как назывался немецкий план ведения войны против СССР?</w:t>
      </w:r>
    </w:p>
    <w:p w:rsidR="00196892" w:rsidRPr="004D447A" w:rsidRDefault="00196892" w:rsidP="004D447A">
      <w:pPr>
        <w:jc w:val="both"/>
        <w:rPr>
          <w:b/>
          <w:sz w:val="24"/>
          <w:szCs w:val="24"/>
        </w:rPr>
      </w:pPr>
    </w:p>
    <w:tbl>
      <w:tblPr>
        <w:tblW w:w="0" w:type="auto"/>
        <w:tblLook w:val="01E0" w:firstRow="1" w:lastRow="1" w:firstColumn="1" w:lastColumn="1" w:noHBand="0" w:noVBand="0"/>
      </w:tblPr>
      <w:tblGrid>
        <w:gridCol w:w="5077"/>
        <w:gridCol w:w="5060"/>
      </w:tblGrid>
      <w:tr w:rsidR="00196892" w:rsidRPr="004D447A" w:rsidTr="001207D2">
        <w:tc>
          <w:tcPr>
            <w:tcW w:w="5210" w:type="dxa"/>
          </w:tcPr>
          <w:p w:rsidR="00196892" w:rsidRPr="004D447A" w:rsidRDefault="00196892" w:rsidP="004D447A">
            <w:pPr>
              <w:jc w:val="both"/>
              <w:rPr>
                <w:sz w:val="24"/>
                <w:szCs w:val="24"/>
              </w:rPr>
            </w:pPr>
            <w:r w:rsidRPr="004D447A">
              <w:rPr>
                <w:sz w:val="24"/>
                <w:szCs w:val="24"/>
              </w:rPr>
              <w:t>1) план «Барбаросса»;</w:t>
            </w:r>
          </w:p>
        </w:tc>
        <w:tc>
          <w:tcPr>
            <w:tcW w:w="5210" w:type="dxa"/>
          </w:tcPr>
          <w:p w:rsidR="00196892" w:rsidRPr="004D447A" w:rsidRDefault="00196892" w:rsidP="004D447A">
            <w:pPr>
              <w:jc w:val="both"/>
              <w:rPr>
                <w:sz w:val="24"/>
                <w:szCs w:val="24"/>
              </w:rPr>
            </w:pPr>
            <w:r w:rsidRPr="004D447A">
              <w:rPr>
                <w:bCs/>
                <w:spacing w:val="-2"/>
                <w:sz w:val="24"/>
                <w:szCs w:val="24"/>
              </w:rPr>
              <w:t>3) план «Сатурн»;</w:t>
            </w:r>
          </w:p>
        </w:tc>
      </w:tr>
      <w:tr w:rsidR="00196892" w:rsidRPr="004D447A" w:rsidTr="001207D2">
        <w:tc>
          <w:tcPr>
            <w:tcW w:w="5210" w:type="dxa"/>
          </w:tcPr>
          <w:p w:rsidR="00196892" w:rsidRPr="004D447A" w:rsidRDefault="00196892" w:rsidP="004D447A">
            <w:pPr>
              <w:jc w:val="both"/>
              <w:rPr>
                <w:sz w:val="24"/>
                <w:szCs w:val="24"/>
              </w:rPr>
            </w:pPr>
            <w:r w:rsidRPr="004D447A">
              <w:rPr>
                <w:bCs/>
                <w:spacing w:val="-2"/>
                <w:sz w:val="24"/>
                <w:szCs w:val="24"/>
              </w:rPr>
              <w:t>2) план «Вольфшанцев»;</w:t>
            </w:r>
          </w:p>
        </w:tc>
        <w:tc>
          <w:tcPr>
            <w:tcW w:w="5210" w:type="dxa"/>
          </w:tcPr>
          <w:p w:rsidR="00196892" w:rsidRPr="004D447A" w:rsidRDefault="00196892" w:rsidP="004D447A">
            <w:pPr>
              <w:jc w:val="both"/>
              <w:rPr>
                <w:sz w:val="24"/>
                <w:szCs w:val="24"/>
              </w:rPr>
            </w:pPr>
            <w:r w:rsidRPr="004D447A">
              <w:rPr>
                <w:sz w:val="24"/>
                <w:szCs w:val="24"/>
              </w:rPr>
              <w:t>4) план «Цитадель».</w:t>
            </w:r>
          </w:p>
        </w:tc>
      </w:tr>
    </w:tbl>
    <w:p w:rsidR="00196892" w:rsidRPr="004D447A" w:rsidRDefault="00196892" w:rsidP="004D447A">
      <w:pPr>
        <w:jc w:val="both"/>
        <w:rPr>
          <w:bCs/>
          <w:spacing w:val="-2"/>
          <w:sz w:val="24"/>
          <w:szCs w:val="24"/>
        </w:rPr>
      </w:pPr>
    </w:p>
    <w:p w:rsidR="00196892" w:rsidRPr="004D447A" w:rsidRDefault="00196892" w:rsidP="004D447A">
      <w:pPr>
        <w:jc w:val="both"/>
        <w:rPr>
          <w:b/>
          <w:bCs/>
          <w:spacing w:val="-2"/>
          <w:sz w:val="24"/>
          <w:szCs w:val="24"/>
        </w:rPr>
      </w:pPr>
      <w:r w:rsidRPr="004D447A">
        <w:rPr>
          <w:b/>
          <w:bCs/>
          <w:spacing w:val="-2"/>
          <w:sz w:val="24"/>
          <w:szCs w:val="24"/>
        </w:rPr>
        <w:t>А 11. Немецкий план ведения войны против СССР «Барбаросса» предусматривал:</w:t>
      </w:r>
    </w:p>
    <w:p w:rsidR="00196892" w:rsidRPr="004D447A" w:rsidRDefault="00196892" w:rsidP="004D447A">
      <w:pPr>
        <w:jc w:val="both"/>
        <w:rPr>
          <w:b/>
          <w:bCs/>
          <w:spacing w:val="-2"/>
          <w:sz w:val="24"/>
          <w:szCs w:val="24"/>
        </w:rPr>
      </w:pPr>
    </w:p>
    <w:p w:rsidR="00196892" w:rsidRPr="004D447A" w:rsidRDefault="00196892" w:rsidP="004D447A">
      <w:pPr>
        <w:jc w:val="both"/>
        <w:rPr>
          <w:bCs/>
          <w:spacing w:val="-2"/>
          <w:sz w:val="24"/>
          <w:szCs w:val="24"/>
        </w:rPr>
      </w:pPr>
      <w:r w:rsidRPr="004D447A">
        <w:rPr>
          <w:bCs/>
          <w:spacing w:val="-2"/>
          <w:sz w:val="24"/>
          <w:szCs w:val="24"/>
        </w:rPr>
        <w:t>1) молниеносную войну сроком 5 месяцев;</w:t>
      </w:r>
    </w:p>
    <w:p w:rsidR="00196892" w:rsidRPr="004D447A" w:rsidRDefault="00196892" w:rsidP="004D447A">
      <w:pPr>
        <w:jc w:val="both"/>
        <w:rPr>
          <w:bCs/>
          <w:spacing w:val="-2"/>
          <w:sz w:val="24"/>
          <w:szCs w:val="24"/>
        </w:rPr>
      </w:pPr>
      <w:r w:rsidRPr="004D447A">
        <w:rPr>
          <w:bCs/>
          <w:spacing w:val="-2"/>
          <w:sz w:val="24"/>
          <w:szCs w:val="24"/>
        </w:rPr>
        <w:t>2) войну в несколько этапов общим сроком 1 год;</w:t>
      </w:r>
    </w:p>
    <w:p w:rsidR="00196892" w:rsidRPr="004D447A" w:rsidRDefault="00196892" w:rsidP="004D447A">
      <w:pPr>
        <w:jc w:val="both"/>
        <w:rPr>
          <w:bCs/>
          <w:spacing w:val="-2"/>
          <w:sz w:val="24"/>
          <w:szCs w:val="24"/>
        </w:rPr>
      </w:pPr>
      <w:r w:rsidRPr="004D447A">
        <w:rPr>
          <w:bCs/>
          <w:spacing w:val="-2"/>
          <w:sz w:val="24"/>
          <w:szCs w:val="24"/>
        </w:rPr>
        <w:t>3) затяжную войну сроком до 4 лет;</w:t>
      </w:r>
    </w:p>
    <w:p w:rsidR="00196892" w:rsidRPr="004D447A" w:rsidRDefault="00196892" w:rsidP="004D447A">
      <w:pPr>
        <w:jc w:val="both"/>
        <w:rPr>
          <w:bCs/>
          <w:spacing w:val="-2"/>
          <w:sz w:val="24"/>
          <w:szCs w:val="24"/>
        </w:rPr>
      </w:pPr>
      <w:r w:rsidRPr="004D447A">
        <w:rPr>
          <w:bCs/>
          <w:spacing w:val="-2"/>
          <w:sz w:val="24"/>
          <w:szCs w:val="24"/>
        </w:rPr>
        <w:t>4) войну до полного уничтожения противника без ограничения времени.</w:t>
      </w:r>
    </w:p>
    <w:p w:rsidR="00196892" w:rsidRPr="004D447A" w:rsidRDefault="00196892" w:rsidP="004D447A">
      <w:pPr>
        <w:jc w:val="both"/>
        <w:rPr>
          <w:sz w:val="24"/>
          <w:szCs w:val="24"/>
        </w:rPr>
      </w:pPr>
    </w:p>
    <w:p w:rsidR="00196892" w:rsidRPr="004D447A" w:rsidRDefault="00196892" w:rsidP="004D447A">
      <w:pPr>
        <w:jc w:val="both"/>
        <w:rPr>
          <w:b/>
          <w:sz w:val="24"/>
          <w:szCs w:val="24"/>
        </w:rPr>
      </w:pPr>
      <w:r w:rsidRPr="004D447A">
        <w:rPr>
          <w:b/>
          <w:sz w:val="24"/>
          <w:szCs w:val="24"/>
        </w:rPr>
        <w:t xml:space="preserve">А 12. Какое событие относится к коренному перелому в Великой Отечественной войне? </w:t>
      </w:r>
    </w:p>
    <w:p w:rsidR="00196892" w:rsidRPr="004D447A" w:rsidRDefault="00196892" w:rsidP="004D447A">
      <w:pPr>
        <w:jc w:val="both"/>
        <w:rPr>
          <w:sz w:val="24"/>
          <w:szCs w:val="24"/>
        </w:rPr>
      </w:pPr>
    </w:p>
    <w:tbl>
      <w:tblPr>
        <w:tblW w:w="0" w:type="auto"/>
        <w:tblLook w:val="01E0" w:firstRow="1" w:lastRow="1" w:firstColumn="1" w:lastColumn="1" w:noHBand="0" w:noVBand="0"/>
      </w:tblPr>
      <w:tblGrid>
        <w:gridCol w:w="4361"/>
        <w:gridCol w:w="5386"/>
      </w:tblGrid>
      <w:tr w:rsidR="00196892" w:rsidRPr="004D447A" w:rsidTr="001207D2">
        <w:tc>
          <w:tcPr>
            <w:tcW w:w="4361" w:type="dxa"/>
          </w:tcPr>
          <w:p w:rsidR="00196892" w:rsidRPr="004D447A" w:rsidRDefault="00196892" w:rsidP="004D447A">
            <w:pPr>
              <w:jc w:val="both"/>
              <w:rPr>
                <w:sz w:val="24"/>
                <w:szCs w:val="24"/>
              </w:rPr>
            </w:pPr>
            <w:r w:rsidRPr="004D447A">
              <w:rPr>
                <w:sz w:val="24"/>
                <w:szCs w:val="24"/>
              </w:rPr>
              <w:t>1) Смоленское сражение;</w:t>
            </w:r>
          </w:p>
        </w:tc>
        <w:tc>
          <w:tcPr>
            <w:tcW w:w="5386" w:type="dxa"/>
          </w:tcPr>
          <w:p w:rsidR="00196892" w:rsidRPr="004D447A" w:rsidRDefault="00196892" w:rsidP="004D447A">
            <w:pPr>
              <w:jc w:val="both"/>
              <w:rPr>
                <w:sz w:val="24"/>
                <w:szCs w:val="24"/>
              </w:rPr>
            </w:pPr>
            <w:r w:rsidRPr="004D447A">
              <w:rPr>
                <w:sz w:val="24"/>
                <w:szCs w:val="24"/>
              </w:rPr>
              <w:t>3) контрнаступление под Сталинградом;</w:t>
            </w:r>
          </w:p>
        </w:tc>
      </w:tr>
      <w:tr w:rsidR="00196892" w:rsidRPr="004D447A" w:rsidTr="001207D2">
        <w:tc>
          <w:tcPr>
            <w:tcW w:w="4361" w:type="dxa"/>
          </w:tcPr>
          <w:p w:rsidR="00196892" w:rsidRPr="004D447A" w:rsidRDefault="00196892" w:rsidP="004D447A">
            <w:pPr>
              <w:jc w:val="both"/>
              <w:rPr>
                <w:sz w:val="24"/>
                <w:szCs w:val="24"/>
              </w:rPr>
            </w:pPr>
            <w:r w:rsidRPr="004D447A">
              <w:rPr>
                <w:sz w:val="24"/>
                <w:szCs w:val="24"/>
              </w:rPr>
              <w:t>2) битва под Москвой;</w:t>
            </w:r>
          </w:p>
        </w:tc>
        <w:tc>
          <w:tcPr>
            <w:tcW w:w="5386" w:type="dxa"/>
          </w:tcPr>
          <w:p w:rsidR="00196892" w:rsidRPr="004D447A" w:rsidRDefault="00196892" w:rsidP="004D447A">
            <w:pPr>
              <w:jc w:val="both"/>
              <w:rPr>
                <w:sz w:val="24"/>
                <w:szCs w:val="24"/>
              </w:rPr>
            </w:pPr>
            <w:r w:rsidRPr="004D447A">
              <w:rPr>
                <w:sz w:val="24"/>
                <w:szCs w:val="24"/>
              </w:rPr>
              <w:t>4) битва за Вязьму.</w:t>
            </w:r>
          </w:p>
        </w:tc>
      </w:tr>
    </w:tbl>
    <w:p w:rsidR="00196892" w:rsidRPr="004D447A" w:rsidRDefault="00196892" w:rsidP="004D447A">
      <w:pPr>
        <w:jc w:val="both"/>
        <w:rPr>
          <w:sz w:val="24"/>
          <w:szCs w:val="24"/>
        </w:rPr>
      </w:pPr>
    </w:p>
    <w:p w:rsidR="00196892" w:rsidRPr="004D447A" w:rsidRDefault="00196892" w:rsidP="004D447A">
      <w:pPr>
        <w:jc w:val="both"/>
        <w:rPr>
          <w:b/>
          <w:sz w:val="24"/>
          <w:szCs w:val="24"/>
        </w:rPr>
      </w:pPr>
      <w:r w:rsidRPr="004D447A">
        <w:rPr>
          <w:b/>
          <w:sz w:val="24"/>
          <w:szCs w:val="24"/>
        </w:rPr>
        <w:t>А 13. Кто из перечисленных военачальников руководил обороной Москвы?</w:t>
      </w:r>
    </w:p>
    <w:p w:rsidR="00196892" w:rsidRPr="004D447A" w:rsidRDefault="00196892" w:rsidP="004D447A">
      <w:pPr>
        <w:jc w:val="both"/>
        <w:rPr>
          <w:sz w:val="24"/>
          <w:szCs w:val="24"/>
        </w:rPr>
      </w:pPr>
    </w:p>
    <w:tbl>
      <w:tblPr>
        <w:tblW w:w="0" w:type="auto"/>
        <w:tblLook w:val="01E0" w:firstRow="1" w:lastRow="1" w:firstColumn="1" w:lastColumn="1" w:noHBand="0" w:noVBand="0"/>
      </w:tblPr>
      <w:tblGrid>
        <w:gridCol w:w="5073"/>
        <w:gridCol w:w="5064"/>
      </w:tblGrid>
      <w:tr w:rsidR="00196892" w:rsidRPr="004D447A" w:rsidTr="001207D2">
        <w:tc>
          <w:tcPr>
            <w:tcW w:w="5210" w:type="dxa"/>
          </w:tcPr>
          <w:p w:rsidR="00196892" w:rsidRPr="004D447A" w:rsidRDefault="00196892" w:rsidP="004D447A">
            <w:pPr>
              <w:jc w:val="both"/>
              <w:rPr>
                <w:sz w:val="24"/>
                <w:szCs w:val="24"/>
              </w:rPr>
            </w:pPr>
            <w:r w:rsidRPr="004D447A">
              <w:rPr>
                <w:sz w:val="24"/>
                <w:szCs w:val="24"/>
              </w:rPr>
              <w:t>1) К.Е. Ворошилов;</w:t>
            </w:r>
          </w:p>
        </w:tc>
        <w:tc>
          <w:tcPr>
            <w:tcW w:w="5210" w:type="dxa"/>
          </w:tcPr>
          <w:p w:rsidR="00196892" w:rsidRPr="004D447A" w:rsidRDefault="00196892" w:rsidP="004D447A">
            <w:pPr>
              <w:jc w:val="both"/>
              <w:rPr>
                <w:sz w:val="24"/>
                <w:szCs w:val="24"/>
              </w:rPr>
            </w:pPr>
            <w:r w:rsidRPr="004D447A">
              <w:rPr>
                <w:sz w:val="24"/>
                <w:szCs w:val="24"/>
              </w:rPr>
              <w:t>3) Г.К. Жуков;</w:t>
            </w:r>
          </w:p>
        </w:tc>
      </w:tr>
      <w:tr w:rsidR="00196892" w:rsidRPr="004D447A" w:rsidTr="001207D2">
        <w:tc>
          <w:tcPr>
            <w:tcW w:w="5210" w:type="dxa"/>
          </w:tcPr>
          <w:p w:rsidR="00196892" w:rsidRPr="004D447A" w:rsidRDefault="00196892" w:rsidP="004D447A">
            <w:pPr>
              <w:jc w:val="both"/>
              <w:rPr>
                <w:sz w:val="24"/>
                <w:szCs w:val="24"/>
              </w:rPr>
            </w:pPr>
            <w:r w:rsidRPr="004D447A">
              <w:rPr>
                <w:sz w:val="24"/>
                <w:szCs w:val="24"/>
              </w:rPr>
              <w:t>2) К.К. Рокоссовский;</w:t>
            </w:r>
          </w:p>
        </w:tc>
        <w:tc>
          <w:tcPr>
            <w:tcW w:w="5210" w:type="dxa"/>
          </w:tcPr>
          <w:p w:rsidR="00196892" w:rsidRPr="004D447A" w:rsidRDefault="00196892" w:rsidP="004D447A">
            <w:pPr>
              <w:jc w:val="both"/>
              <w:rPr>
                <w:sz w:val="24"/>
                <w:szCs w:val="24"/>
              </w:rPr>
            </w:pPr>
            <w:r w:rsidRPr="004D447A">
              <w:rPr>
                <w:sz w:val="24"/>
                <w:szCs w:val="24"/>
              </w:rPr>
              <w:t>4) С.К. Тимошенко.</w:t>
            </w:r>
          </w:p>
        </w:tc>
      </w:tr>
    </w:tbl>
    <w:p w:rsidR="00196892" w:rsidRPr="004D447A" w:rsidRDefault="00196892" w:rsidP="004D447A">
      <w:pPr>
        <w:jc w:val="both"/>
        <w:rPr>
          <w:sz w:val="24"/>
          <w:szCs w:val="24"/>
        </w:rPr>
      </w:pPr>
    </w:p>
    <w:p w:rsidR="00196892" w:rsidRPr="004D447A" w:rsidRDefault="00196892" w:rsidP="004D447A">
      <w:pPr>
        <w:jc w:val="both"/>
        <w:rPr>
          <w:b/>
          <w:sz w:val="24"/>
          <w:szCs w:val="24"/>
        </w:rPr>
      </w:pPr>
      <w:r w:rsidRPr="004D447A">
        <w:rPr>
          <w:b/>
          <w:sz w:val="24"/>
          <w:szCs w:val="24"/>
        </w:rPr>
        <w:t>А 14. Какое из перечисленных событий произошло раньше всех других?</w:t>
      </w:r>
    </w:p>
    <w:p w:rsidR="00196892" w:rsidRPr="004D447A" w:rsidRDefault="00196892" w:rsidP="004D447A">
      <w:pPr>
        <w:jc w:val="both"/>
        <w:rPr>
          <w:sz w:val="24"/>
          <w:szCs w:val="24"/>
        </w:rPr>
      </w:pPr>
    </w:p>
    <w:tbl>
      <w:tblPr>
        <w:tblW w:w="0" w:type="auto"/>
        <w:tblLook w:val="01E0" w:firstRow="1" w:lastRow="1" w:firstColumn="1" w:lastColumn="1" w:noHBand="0" w:noVBand="0"/>
      </w:tblPr>
      <w:tblGrid>
        <w:gridCol w:w="5074"/>
        <w:gridCol w:w="5063"/>
      </w:tblGrid>
      <w:tr w:rsidR="00196892" w:rsidRPr="004D447A" w:rsidTr="001207D2">
        <w:tc>
          <w:tcPr>
            <w:tcW w:w="5210" w:type="dxa"/>
          </w:tcPr>
          <w:p w:rsidR="00196892" w:rsidRPr="004D447A" w:rsidRDefault="00196892" w:rsidP="004D447A">
            <w:pPr>
              <w:jc w:val="both"/>
              <w:rPr>
                <w:sz w:val="24"/>
                <w:szCs w:val="24"/>
              </w:rPr>
            </w:pPr>
            <w:r w:rsidRPr="004D447A">
              <w:rPr>
                <w:sz w:val="24"/>
                <w:szCs w:val="24"/>
              </w:rPr>
              <w:t>1) Сталинградская битва;</w:t>
            </w:r>
          </w:p>
        </w:tc>
        <w:tc>
          <w:tcPr>
            <w:tcW w:w="5210" w:type="dxa"/>
          </w:tcPr>
          <w:p w:rsidR="00196892" w:rsidRPr="004D447A" w:rsidRDefault="00196892" w:rsidP="004D447A">
            <w:pPr>
              <w:jc w:val="both"/>
              <w:rPr>
                <w:sz w:val="24"/>
                <w:szCs w:val="24"/>
              </w:rPr>
            </w:pPr>
            <w:r w:rsidRPr="004D447A">
              <w:rPr>
                <w:sz w:val="24"/>
                <w:szCs w:val="24"/>
              </w:rPr>
              <w:t>3) битва за Москву;</w:t>
            </w:r>
          </w:p>
        </w:tc>
      </w:tr>
      <w:tr w:rsidR="00196892" w:rsidRPr="004D447A" w:rsidTr="001207D2">
        <w:tc>
          <w:tcPr>
            <w:tcW w:w="5210" w:type="dxa"/>
          </w:tcPr>
          <w:p w:rsidR="00196892" w:rsidRPr="004D447A" w:rsidRDefault="00196892" w:rsidP="004D447A">
            <w:pPr>
              <w:jc w:val="both"/>
              <w:rPr>
                <w:sz w:val="24"/>
                <w:szCs w:val="24"/>
              </w:rPr>
            </w:pPr>
            <w:r w:rsidRPr="004D447A">
              <w:rPr>
                <w:sz w:val="24"/>
                <w:szCs w:val="24"/>
              </w:rPr>
              <w:t>2) Смоленское сражение;</w:t>
            </w:r>
          </w:p>
        </w:tc>
        <w:tc>
          <w:tcPr>
            <w:tcW w:w="5210" w:type="dxa"/>
          </w:tcPr>
          <w:p w:rsidR="00196892" w:rsidRPr="004D447A" w:rsidRDefault="00196892" w:rsidP="004D447A">
            <w:pPr>
              <w:jc w:val="both"/>
              <w:rPr>
                <w:sz w:val="24"/>
                <w:szCs w:val="24"/>
              </w:rPr>
            </w:pPr>
            <w:r w:rsidRPr="004D447A">
              <w:rPr>
                <w:sz w:val="24"/>
                <w:szCs w:val="24"/>
              </w:rPr>
              <w:t>4) операция «Багратион».</w:t>
            </w:r>
          </w:p>
        </w:tc>
      </w:tr>
    </w:tbl>
    <w:p w:rsidR="00196892" w:rsidRPr="004D447A" w:rsidRDefault="00196892" w:rsidP="004D447A">
      <w:pPr>
        <w:jc w:val="both"/>
        <w:rPr>
          <w:sz w:val="24"/>
          <w:szCs w:val="24"/>
        </w:rPr>
      </w:pPr>
    </w:p>
    <w:p w:rsidR="00196892" w:rsidRPr="004D447A" w:rsidRDefault="00196892" w:rsidP="004D447A">
      <w:pPr>
        <w:jc w:val="both"/>
        <w:rPr>
          <w:b/>
          <w:sz w:val="24"/>
          <w:szCs w:val="24"/>
        </w:rPr>
      </w:pPr>
      <w:r w:rsidRPr="004D447A">
        <w:rPr>
          <w:b/>
          <w:sz w:val="24"/>
          <w:szCs w:val="24"/>
        </w:rPr>
        <w:t>А 15. Когда началась блокада Ленинграда?</w:t>
      </w:r>
    </w:p>
    <w:p w:rsidR="00196892" w:rsidRPr="004D447A" w:rsidRDefault="00196892" w:rsidP="004D447A">
      <w:pPr>
        <w:jc w:val="both"/>
        <w:rPr>
          <w:sz w:val="24"/>
          <w:szCs w:val="24"/>
        </w:rPr>
      </w:pPr>
    </w:p>
    <w:tbl>
      <w:tblPr>
        <w:tblW w:w="0" w:type="auto"/>
        <w:tblLook w:val="01E0" w:firstRow="1" w:lastRow="1" w:firstColumn="1" w:lastColumn="1" w:noHBand="0" w:noVBand="0"/>
      </w:tblPr>
      <w:tblGrid>
        <w:gridCol w:w="5070"/>
        <w:gridCol w:w="5067"/>
      </w:tblGrid>
      <w:tr w:rsidR="00196892" w:rsidRPr="004D447A" w:rsidTr="001207D2">
        <w:tc>
          <w:tcPr>
            <w:tcW w:w="5210" w:type="dxa"/>
          </w:tcPr>
          <w:p w:rsidR="00196892" w:rsidRPr="004D447A" w:rsidRDefault="00196892" w:rsidP="004D447A">
            <w:pPr>
              <w:tabs>
                <w:tab w:val="left" w:pos="720"/>
              </w:tabs>
              <w:jc w:val="both"/>
              <w:rPr>
                <w:sz w:val="24"/>
                <w:szCs w:val="24"/>
              </w:rPr>
            </w:pPr>
            <w:r w:rsidRPr="004D447A">
              <w:rPr>
                <w:sz w:val="24"/>
                <w:szCs w:val="24"/>
              </w:rPr>
              <w:t xml:space="preserve"> 1) в сентябре </w:t>
            </w:r>
            <w:smartTag w:uri="urn:schemas-microsoft-com:office:smarttags" w:element="metricconverter">
              <w:smartTagPr>
                <w:attr w:name="ProductID" w:val="1941 г"/>
              </w:smartTagPr>
              <w:r w:rsidRPr="004D447A">
                <w:rPr>
                  <w:sz w:val="24"/>
                  <w:szCs w:val="24"/>
                </w:rPr>
                <w:t>1941 г</w:t>
              </w:r>
            </w:smartTag>
            <w:r w:rsidRPr="004D447A">
              <w:rPr>
                <w:sz w:val="24"/>
                <w:szCs w:val="24"/>
              </w:rPr>
              <w:t>.;</w:t>
            </w:r>
          </w:p>
        </w:tc>
        <w:tc>
          <w:tcPr>
            <w:tcW w:w="5210" w:type="dxa"/>
          </w:tcPr>
          <w:p w:rsidR="00196892" w:rsidRPr="004D447A" w:rsidRDefault="00196892" w:rsidP="004D447A">
            <w:pPr>
              <w:tabs>
                <w:tab w:val="left" w:pos="720"/>
              </w:tabs>
              <w:jc w:val="both"/>
              <w:rPr>
                <w:sz w:val="24"/>
                <w:szCs w:val="24"/>
              </w:rPr>
            </w:pPr>
            <w:r w:rsidRPr="004D447A">
              <w:rPr>
                <w:sz w:val="24"/>
                <w:szCs w:val="24"/>
              </w:rPr>
              <w:t xml:space="preserve">3) в августе </w:t>
            </w:r>
            <w:smartTag w:uri="urn:schemas-microsoft-com:office:smarttags" w:element="metricconverter">
              <w:smartTagPr>
                <w:attr w:name="ProductID" w:val="1941 г"/>
              </w:smartTagPr>
              <w:r w:rsidRPr="004D447A">
                <w:rPr>
                  <w:sz w:val="24"/>
                  <w:szCs w:val="24"/>
                </w:rPr>
                <w:t>1941 г</w:t>
              </w:r>
            </w:smartTag>
            <w:r w:rsidRPr="004D447A">
              <w:rPr>
                <w:sz w:val="24"/>
                <w:szCs w:val="24"/>
              </w:rPr>
              <w:t>.;</w:t>
            </w:r>
          </w:p>
        </w:tc>
      </w:tr>
      <w:tr w:rsidR="00196892" w:rsidRPr="004D447A" w:rsidTr="001207D2">
        <w:tc>
          <w:tcPr>
            <w:tcW w:w="5210" w:type="dxa"/>
          </w:tcPr>
          <w:p w:rsidR="00196892" w:rsidRPr="004D447A" w:rsidRDefault="00196892" w:rsidP="004D447A">
            <w:pPr>
              <w:tabs>
                <w:tab w:val="left" w:pos="720"/>
              </w:tabs>
              <w:jc w:val="both"/>
              <w:rPr>
                <w:sz w:val="24"/>
                <w:szCs w:val="24"/>
              </w:rPr>
            </w:pPr>
            <w:r w:rsidRPr="004D447A">
              <w:rPr>
                <w:sz w:val="24"/>
                <w:szCs w:val="24"/>
              </w:rPr>
              <w:t xml:space="preserve"> 2) в ноябре </w:t>
            </w:r>
            <w:smartTag w:uri="urn:schemas-microsoft-com:office:smarttags" w:element="metricconverter">
              <w:smartTagPr>
                <w:attr w:name="ProductID" w:val="1941 г"/>
              </w:smartTagPr>
              <w:r w:rsidRPr="004D447A">
                <w:rPr>
                  <w:sz w:val="24"/>
                  <w:szCs w:val="24"/>
                </w:rPr>
                <w:t>1941 г</w:t>
              </w:r>
            </w:smartTag>
            <w:r w:rsidRPr="004D447A">
              <w:rPr>
                <w:sz w:val="24"/>
                <w:szCs w:val="24"/>
              </w:rPr>
              <w:t>.;</w:t>
            </w:r>
          </w:p>
        </w:tc>
        <w:tc>
          <w:tcPr>
            <w:tcW w:w="5210" w:type="dxa"/>
          </w:tcPr>
          <w:p w:rsidR="00196892" w:rsidRPr="004D447A" w:rsidRDefault="00196892" w:rsidP="004D447A">
            <w:pPr>
              <w:tabs>
                <w:tab w:val="left" w:pos="720"/>
              </w:tabs>
              <w:jc w:val="both"/>
              <w:rPr>
                <w:sz w:val="24"/>
                <w:szCs w:val="24"/>
              </w:rPr>
            </w:pPr>
            <w:r w:rsidRPr="004D447A">
              <w:rPr>
                <w:sz w:val="24"/>
                <w:szCs w:val="24"/>
              </w:rPr>
              <w:t xml:space="preserve">4) в декабре </w:t>
            </w:r>
            <w:smartTag w:uri="urn:schemas-microsoft-com:office:smarttags" w:element="metricconverter">
              <w:smartTagPr>
                <w:attr w:name="ProductID" w:val="1942 г"/>
              </w:smartTagPr>
              <w:r w:rsidRPr="004D447A">
                <w:rPr>
                  <w:sz w:val="24"/>
                  <w:szCs w:val="24"/>
                </w:rPr>
                <w:t>1942 г</w:t>
              </w:r>
            </w:smartTag>
            <w:r w:rsidRPr="004D447A">
              <w:rPr>
                <w:sz w:val="24"/>
                <w:szCs w:val="24"/>
              </w:rPr>
              <w:t>.</w:t>
            </w:r>
          </w:p>
        </w:tc>
      </w:tr>
    </w:tbl>
    <w:p w:rsidR="00196892" w:rsidRPr="004D447A" w:rsidRDefault="00196892" w:rsidP="004D447A">
      <w:pPr>
        <w:tabs>
          <w:tab w:val="left" w:pos="720"/>
        </w:tabs>
        <w:jc w:val="both"/>
        <w:rPr>
          <w:sz w:val="24"/>
          <w:szCs w:val="24"/>
        </w:rPr>
      </w:pPr>
    </w:p>
    <w:p w:rsidR="00196892" w:rsidRPr="004D447A" w:rsidRDefault="00196892" w:rsidP="004D447A">
      <w:pPr>
        <w:jc w:val="both"/>
        <w:rPr>
          <w:b/>
          <w:sz w:val="24"/>
          <w:szCs w:val="24"/>
        </w:rPr>
      </w:pPr>
      <w:r w:rsidRPr="004D447A">
        <w:rPr>
          <w:b/>
          <w:sz w:val="24"/>
          <w:szCs w:val="24"/>
        </w:rPr>
        <w:t>А16. Какое из названных событий произошло в годы Великой Отечественной войны?</w:t>
      </w:r>
    </w:p>
    <w:p w:rsidR="00196892" w:rsidRPr="004D447A" w:rsidRDefault="00196892" w:rsidP="004D447A">
      <w:pPr>
        <w:jc w:val="both"/>
        <w:rPr>
          <w:sz w:val="24"/>
          <w:szCs w:val="24"/>
        </w:rPr>
      </w:pPr>
    </w:p>
    <w:tbl>
      <w:tblPr>
        <w:tblW w:w="0" w:type="auto"/>
        <w:tblLook w:val="01E0" w:firstRow="1" w:lastRow="1" w:firstColumn="1" w:lastColumn="1" w:noHBand="0" w:noVBand="0"/>
      </w:tblPr>
      <w:tblGrid>
        <w:gridCol w:w="5077"/>
        <w:gridCol w:w="5060"/>
      </w:tblGrid>
      <w:tr w:rsidR="00196892" w:rsidRPr="004D447A" w:rsidTr="001207D2">
        <w:tc>
          <w:tcPr>
            <w:tcW w:w="5210" w:type="dxa"/>
          </w:tcPr>
          <w:p w:rsidR="00196892" w:rsidRPr="004D447A" w:rsidRDefault="00196892" w:rsidP="004D447A">
            <w:pPr>
              <w:tabs>
                <w:tab w:val="left" w:pos="720"/>
              </w:tabs>
              <w:jc w:val="both"/>
              <w:rPr>
                <w:sz w:val="24"/>
                <w:szCs w:val="24"/>
              </w:rPr>
            </w:pPr>
            <w:r w:rsidRPr="004D447A">
              <w:rPr>
                <w:sz w:val="24"/>
                <w:szCs w:val="24"/>
              </w:rPr>
              <w:t>1) Портсмутская конференция;</w:t>
            </w:r>
          </w:p>
        </w:tc>
        <w:tc>
          <w:tcPr>
            <w:tcW w:w="5210" w:type="dxa"/>
          </w:tcPr>
          <w:p w:rsidR="00196892" w:rsidRPr="004D447A" w:rsidRDefault="00196892" w:rsidP="004D447A">
            <w:pPr>
              <w:tabs>
                <w:tab w:val="left" w:pos="720"/>
              </w:tabs>
              <w:jc w:val="both"/>
              <w:rPr>
                <w:sz w:val="24"/>
                <w:szCs w:val="24"/>
              </w:rPr>
            </w:pPr>
            <w:r w:rsidRPr="004D447A">
              <w:rPr>
                <w:sz w:val="24"/>
                <w:szCs w:val="24"/>
              </w:rPr>
              <w:t>3) Висло-Одерская операция;</w:t>
            </w:r>
          </w:p>
        </w:tc>
      </w:tr>
      <w:tr w:rsidR="00196892" w:rsidRPr="004D447A" w:rsidTr="001207D2">
        <w:tc>
          <w:tcPr>
            <w:tcW w:w="5210" w:type="dxa"/>
          </w:tcPr>
          <w:p w:rsidR="00196892" w:rsidRPr="004D447A" w:rsidRDefault="00196892" w:rsidP="004D447A">
            <w:pPr>
              <w:tabs>
                <w:tab w:val="left" w:pos="720"/>
              </w:tabs>
              <w:jc w:val="both"/>
              <w:rPr>
                <w:sz w:val="24"/>
                <w:szCs w:val="24"/>
              </w:rPr>
            </w:pPr>
            <w:r w:rsidRPr="004D447A">
              <w:rPr>
                <w:sz w:val="24"/>
                <w:szCs w:val="24"/>
              </w:rPr>
              <w:t>2) Брусиловский прорыв;</w:t>
            </w:r>
          </w:p>
        </w:tc>
        <w:tc>
          <w:tcPr>
            <w:tcW w:w="5210" w:type="dxa"/>
          </w:tcPr>
          <w:p w:rsidR="00196892" w:rsidRPr="004D447A" w:rsidRDefault="00196892" w:rsidP="004D447A">
            <w:pPr>
              <w:tabs>
                <w:tab w:val="left" w:pos="720"/>
              </w:tabs>
              <w:jc w:val="both"/>
              <w:rPr>
                <w:sz w:val="24"/>
                <w:szCs w:val="24"/>
              </w:rPr>
            </w:pPr>
            <w:r w:rsidRPr="004D447A">
              <w:rPr>
                <w:sz w:val="24"/>
                <w:szCs w:val="24"/>
              </w:rPr>
              <w:t>4) оборона Порт-Артура.</w:t>
            </w:r>
          </w:p>
        </w:tc>
      </w:tr>
    </w:tbl>
    <w:p w:rsidR="00196892" w:rsidRPr="004D447A" w:rsidRDefault="00196892" w:rsidP="004D447A">
      <w:pPr>
        <w:jc w:val="both"/>
        <w:rPr>
          <w:sz w:val="24"/>
          <w:szCs w:val="24"/>
        </w:rPr>
      </w:pPr>
    </w:p>
    <w:p w:rsidR="00196892" w:rsidRPr="004D447A" w:rsidRDefault="00196892" w:rsidP="004D447A">
      <w:pPr>
        <w:jc w:val="both"/>
        <w:rPr>
          <w:b/>
          <w:sz w:val="24"/>
          <w:szCs w:val="24"/>
        </w:rPr>
      </w:pPr>
      <w:r w:rsidRPr="004D447A">
        <w:rPr>
          <w:b/>
          <w:sz w:val="24"/>
          <w:szCs w:val="24"/>
        </w:rPr>
        <w:t>А 17. Кто возглавлял Государственный комитет обороны (высший орган государственной власти в стране в годы ВОВ)?</w:t>
      </w:r>
    </w:p>
    <w:p w:rsidR="00196892" w:rsidRPr="004D447A" w:rsidRDefault="00196892" w:rsidP="004D447A">
      <w:pPr>
        <w:jc w:val="both"/>
        <w:rPr>
          <w:b/>
          <w:sz w:val="24"/>
          <w:szCs w:val="24"/>
        </w:rPr>
      </w:pPr>
    </w:p>
    <w:tbl>
      <w:tblPr>
        <w:tblW w:w="0" w:type="auto"/>
        <w:tblLook w:val="01E0" w:firstRow="1" w:lastRow="1" w:firstColumn="1" w:lastColumn="1" w:noHBand="0" w:noVBand="0"/>
      </w:tblPr>
      <w:tblGrid>
        <w:gridCol w:w="5056"/>
        <w:gridCol w:w="5081"/>
      </w:tblGrid>
      <w:tr w:rsidR="00196892" w:rsidRPr="004D447A" w:rsidTr="001207D2">
        <w:tc>
          <w:tcPr>
            <w:tcW w:w="5210" w:type="dxa"/>
          </w:tcPr>
          <w:p w:rsidR="00196892" w:rsidRPr="004D447A" w:rsidRDefault="00196892" w:rsidP="004D447A">
            <w:pPr>
              <w:jc w:val="both"/>
              <w:rPr>
                <w:sz w:val="24"/>
                <w:szCs w:val="24"/>
              </w:rPr>
            </w:pPr>
            <w:r w:rsidRPr="004D447A">
              <w:rPr>
                <w:sz w:val="24"/>
                <w:szCs w:val="24"/>
              </w:rPr>
              <w:t>1) Г.К. Жуков;</w:t>
            </w:r>
          </w:p>
        </w:tc>
        <w:tc>
          <w:tcPr>
            <w:tcW w:w="5210" w:type="dxa"/>
          </w:tcPr>
          <w:p w:rsidR="00196892" w:rsidRPr="004D447A" w:rsidRDefault="00196892" w:rsidP="004D447A">
            <w:pPr>
              <w:jc w:val="both"/>
              <w:rPr>
                <w:sz w:val="24"/>
                <w:szCs w:val="24"/>
              </w:rPr>
            </w:pPr>
            <w:r w:rsidRPr="004D447A">
              <w:rPr>
                <w:sz w:val="24"/>
                <w:szCs w:val="24"/>
              </w:rPr>
              <w:t>3) К.К. Рокоссовский;</w:t>
            </w:r>
          </w:p>
        </w:tc>
      </w:tr>
      <w:tr w:rsidR="00196892" w:rsidRPr="004D447A" w:rsidTr="001207D2">
        <w:tc>
          <w:tcPr>
            <w:tcW w:w="5210" w:type="dxa"/>
          </w:tcPr>
          <w:p w:rsidR="00196892" w:rsidRPr="004D447A" w:rsidRDefault="00196892" w:rsidP="004D447A">
            <w:pPr>
              <w:jc w:val="both"/>
              <w:rPr>
                <w:sz w:val="24"/>
                <w:szCs w:val="24"/>
              </w:rPr>
            </w:pPr>
            <w:r w:rsidRPr="004D447A">
              <w:rPr>
                <w:sz w:val="24"/>
                <w:szCs w:val="24"/>
              </w:rPr>
              <w:t>2) И.В. Сталин;</w:t>
            </w:r>
          </w:p>
        </w:tc>
        <w:tc>
          <w:tcPr>
            <w:tcW w:w="5210" w:type="dxa"/>
          </w:tcPr>
          <w:p w:rsidR="00196892" w:rsidRPr="004D447A" w:rsidRDefault="00196892" w:rsidP="004D447A">
            <w:pPr>
              <w:jc w:val="both"/>
              <w:rPr>
                <w:sz w:val="24"/>
                <w:szCs w:val="24"/>
              </w:rPr>
            </w:pPr>
            <w:r w:rsidRPr="004D447A">
              <w:rPr>
                <w:sz w:val="24"/>
                <w:szCs w:val="24"/>
              </w:rPr>
              <w:t>4) С.К. Тимошенко.</w:t>
            </w:r>
          </w:p>
        </w:tc>
      </w:tr>
    </w:tbl>
    <w:p w:rsidR="00196892" w:rsidRPr="004D447A" w:rsidRDefault="00196892" w:rsidP="004D447A">
      <w:pPr>
        <w:jc w:val="both"/>
        <w:rPr>
          <w:sz w:val="24"/>
          <w:szCs w:val="24"/>
        </w:rPr>
      </w:pPr>
    </w:p>
    <w:p w:rsidR="00196892" w:rsidRPr="004D447A" w:rsidRDefault="00196892" w:rsidP="004D447A">
      <w:pPr>
        <w:jc w:val="both"/>
        <w:rPr>
          <w:b/>
          <w:sz w:val="24"/>
          <w:szCs w:val="24"/>
        </w:rPr>
      </w:pPr>
      <w:r w:rsidRPr="004D447A">
        <w:rPr>
          <w:b/>
          <w:sz w:val="24"/>
          <w:szCs w:val="24"/>
        </w:rPr>
        <w:t>А 18. Основным стратегическим направлением немецкого наступления летом 1942 года являлось:</w:t>
      </w:r>
    </w:p>
    <w:p w:rsidR="00196892" w:rsidRPr="004D447A" w:rsidRDefault="00196892" w:rsidP="004D447A">
      <w:pPr>
        <w:jc w:val="both"/>
        <w:rPr>
          <w:sz w:val="24"/>
          <w:szCs w:val="24"/>
        </w:rPr>
      </w:pPr>
    </w:p>
    <w:p w:rsidR="00196892" w:rsidRPr="004D447A" w:rsidRDefault="00196892" w:rsidP="004D447A">
      <w:pPr>
        <w:tabs>
          <w:tab w:val="left" w:pos="720"/>
        </w:tabs>
        <w:jc w:val="both"/>
        <w:rPr>
          <w:sz w:val="24"/>
          <w:szCs w:val="24"/>
        </w:rPr>
      </w:pPr>
      <w:r w:rsidRPr="004D447A">
        <w:rPr>
          <w:sz w:val="24"/>
          <w:szCs w:val="24"/>
        </w:rPr>
        <w:t>1) северное направление на Ленинград;</w:t>
      </w:r>
    </w:p>
    <w:p w:rsidR="00196892" w:rsidRPr="004D447A" w:rsidRDefault="00196892" w:rsidP="004D447A">
      <w:pPr>
        <w:jc w:val="both"/>
        <w:rPr>
          <w:sz w:val="24"/>
          <w:szCs w:val="24"/>
        </w:rPr>
      </w:pPr>
      <w:r w:rsidRPr="004D447A">
        <w:rPr>
          <w:sz w:val="24"/>
          <w:szCs w:val="24"/>
        </w:rPr>
        <w:lastRenderedPageBreak/>
        <w:t>2) западное направление на Москву;</w:t>
      </w:r>
    </w:p>
    <w:p w:rsidR="00196892" w:rsidRPr="004D447A" w:rsidRDefault="00196892" w:rsidP="004D447A">
      <w:pPr>
        <w:jc w:val="both"/>
        <w:rPr>
          <w:sz w:val="24"/>
          <w:szCs w:val="24"/>
        </w:rPr>
      </w:pPr>
      <w:r w:rsidRPr="004D447A">
        <w:rPr>
          <w:sz w:val="24"/>
          <w:szCs w:val="24"/>
        </w:rPr>
        <w:t>3) южное направление на Сталинград;</w:t>
      </w:r>
    </w:p>
    <w:p w:rsidR="00196892" w:rsidRPr="004D447A" w:rsidRDefault="00196892" w:rsidP="004D447A">
      <w:pPr>
        <w:jc w:val="both"/>
        <w:rPr>
          <w:sz w:val="24"/>
          <w:szCs w:val="24"/>
        </w:rPr>
      </w:pPr>
      <w:r w:rsidRPr="004D447A">
        <w:rPr>
          <w:sz w:val="24"/>
          <w:szCs w:val="24"/>
        </w:rPr>
        <w:t>4) восточное направление на Курск.</w:t>
      </w:r>
    </w:p>
    <w:p w:rsidR="00196892" w:rsidRPr="004D447A" w:rsidRDefault="00196892" w:rsidP="004D447A">
      <w:pPr>
        <w:jc w:val="both"/>
        <w:rPr>
          <w:sz w:val="24"/>
          <w:szCs w:val="24"/>
        </w:rPr>
      </w:pPr>
    </w:p>
    <w:p w:rsidR="00196892" w:rsidRPr="004D447A" w:rsidRDefault="00196892" w:rsidP="004D447A">
      <w:pPr>
        <w:rPr>
          <w:b/>
          <w:sz w:val="24"/>
          <w:szCs w:val="24"/>
        </w:rPr>
      </w:pPr>
      <w:r w:rsidRPr="004D447A">
        <w:rPr>
          <w:b/>
          <w:sz w:val="24"/>
          <w:szCs w:val="24"/>
        </w:rPr>
        <w:t xml:space="preserve">А 19. Подумайте и ответьте, сколько «Городов-Героев» было в бывшем Советском Союзе? </w:t>
      </w:r>
    </w:p>
    <w:p w:rsidR="00196892" w:rsidRPr="004D447A" w:rsidRDefault="00196892" w:rsidP="004D447A">
      <w:pPr>
        <w:jc w:val="both"/>
        <w:rPr>
          <w:sz w:val="24"/>
          <w:szCs w:val="24"/>
        </w:rPr>
      </w:pPr>
    </w:p>
    <w:tbl>
      <w:tblPr>
        <w:tblW w:w="0" w:type="auto"/>
        <w:jc w:val="center"/>
        <w:tblLook w:val="01E0" w:firstRow="1" w:lastRow="1" w:firstColumn="1" w:lastColumn="1" w:noHBand="0" w:noVBand="0"/>
      </w:tblPr>
      <w:tblGrid>
        <w:gridCol w:w="2535"/>
        <w:gridCol w:w="2534"/>
        <w:gridCol w:w="2534"/>
        <w:gridCol w:w="2534"/>
      </w:tblGrid>
      <w:tr w:rsidR="00196892" w:rsidRPr="004D447A" w:rsidTr="001207D2">
        <w:trPr>
          <w:jc w:val="center"/>
        </w:trPr>
        <w:tc>
          <w:tcPr>
            <w:tcW w:w="2605" w:type="dxa"/>
          </w:tcPr>
          <w:p w:rsidR="00196892" w:rsidRPr="004D447A" w:rsidRDefault="00196892" w:rsidP="004D447A">
            <w:pPr>
              <w:jc w:val="center"/>
              <w:rPr>
                <w:sz w:val="24"/>
                <w:szCs w:val="24"/>
              </w:rPr>
            </w:pPr>
            <w:r w:rsidRPr="004D447A">
              <w:rPr>
                <w:sz w:val="24"/>
                <w:szCs w:val="24"/>
              </w:rPr>
              <w:t>1) 13;</w:t>
            </w:r>
          </w:p>
        </w:tc>
        <w:tc>
          <w:tcPr>
            <w:tcW w:w="2605" w:type="dxa"/>
          </w:tcPr>
          <w:p w:rsidR="00196892" w:rsidRPr="004D447A" w:rsidRDefault="00196892" w:rsidP="004D447A">
            <w:pPr>
              <w:jc w:val="center"/>
              <w:rPr>
                <w:sz w:val="24"/>
                <w:szCs w:val="24"/>
              </w:rPr>
            </w:pPr>
            <w:r w:rsidRPr="004D447A">
              <w:rPr>
                <w:sz w:val="24"/>
                <w:szCs w:val="24"/>
              </w:rPr>
              <w:t>2) 10;</w:t>
            </w:r>
          </w:p>
        </w:tc>
        <w:tc>
          <w:tcPr>
            <w:tcW w:w="2605" w:type="dxa"/>
          </w:tcPr>
          <w:p w:rsidR="00196892" w:rsidRPr="004D447A" w:rsidRDefault="00196892" w:rsidP="004D447A">
            <w:pPr>
              <w:jc w:val="center"/>
              <w:rPr>
                <w:sz w:val="24"/>
                <w:szCs w:val="24"/>
              </w:rPr>
            </w:pPr>
            <w:r w:rsidRPr="004D447A">
              <w:rPr>
                <w:sz w:val="24"/>
                <w:szCs w:val="24"/>
              </w:rPr>
              <w:t>3) 15;</w:t>
            </w:r>
          </w:p>
        </w:tc>
        <w:tc>
          <w:tcPr>
            <w:tcW w:w="2605" w:type="dxa"/>
          </w:tcPr>
          <w:p w:rsidR="00196892" w:rsidRPr="004D447A" w:rsidRDefault="00196892" w:rsidP="004D447A">
            <w:pPr>
              <w:jc w:val="center"/>
              <w:rPr>
                <w:sz w:val="24"/>
                <w:szCs w:val="24"/>
              </w:rPr>
            </w:pPr>
            <w:r w:rsidRPr="004D447A">
              <w:rPr>
                <w:sz w:val="24"/>
                <w:szCs w:val="24"/>
              </w:rPr>
              <w:t>4) 20.</w:t>
            </w:r>
          </w:p>
        </w:tc>
      </w:tr>
    </w:tbl>
    <w:p w:rsidR="00196892" w:rsidRPr="004D447A" w:rsidRDefault="00196892" w:rsidP="004D447A">
      <w:pPr>
        <w:jc w:val="both"/>
        <w:rPr>
          <w:sz w:val="24"/>
          <w:szCs w:val="24"/>
        </w:rPr>
      </w:pPr>
    </w:p>
    <w:p w:rsidR="00196892" w:rsidRPr="004D447A" w:rsidRDefault="00196892" w:rsidP="004D447A">
      <w:pPr>
        <w:jc w:val="both"/>
        <w:rPr>
          <w:b/>
          <w:sz w:val="24"/>
          <w:szCs w:val="24"/>
        </w:rPr>
      </w:pPr>
      <w:r w:rsidRPr="004D447A">
        <w:rPr>
          <w:b/>
          <w:sz w:val="24"/>
          <w:szCs w:val="24"/>
        </w:rPr>
        <w:t>А 20. Какая из названных операций относится к заключительному этапу Великой Отечественной войны?</w:t>
      </w:r>
    </w:p>
    <w:p w:rsidR="00196892" w:rsidRPr="004D447A" w:rsidRDefault="00196892" w:rsidP="004D447A">
      <w:pPr>
        <w:jc w:val="both"/>
        <w:rPr>
          <w:sz w:val="24"/>
          <w:szCs w:val="24"/>
        </w:rPr>
      </w:pPr>
    </w:p>
    <w:tbl>
      <w:tblPr>
        <w:tblW w:w="0" w:type="auto"/>
        <w:tblLook w:val="01E0" w:firstRow="1" w:lastRow="1" w:firstColumn="1" w:lastColumn="1" w:noHBand="0" w:noVBand="0"/>
      </w:tblPr>
      <w:tblGrid>
        <w:gridCol w:w="4644"/>
        <w:gridCol w:w="5103"/>
      </w:tblGrid>
      <w:tr w:rsidR="00196892" w:rsidRPr="004D447A" w:rsidTr="001207D2">
        <w:tc>
          <w:tcPr>
            <w:tcW w:w="4644" w:type="dxa"/>
          </w:tcPr>
          <w:p w:rsidR="00196892" w:rsidRPr="004D447A" w:rsidRDefault="00196892" w:rsidP="004D447A">
            <w:pPr>
              <w:jc w:val="both"/>
              <w:rPr>
                <w:sz w:val="24"/>
                <w:szCs w:val="24"/>
              </w:rPr>
            </w:pPr>
            <w:r w:rsidRPr="004D447A">
              <w:rPr>
                <w:sz w:val="24"/>
                <w:szCs w:val="24"/>
              </w:rPr>
              <w:t>1) Смоленское сражение;</w:t>
            </w:r>
          </w:p>
        </w:tc>
        <w:tc>
          <w:tcPr>
            <w:tcW w:w="5103" w:type="dxa"/>
          </w:tcPr>
          <w:p w:rsidR="00196892" w:rsidRPr="004D447A" w:rsidRDefault="00196892" w:rsidP="004D447A">
            <w:pPr>
              <w:jc w:val="both"/>
              <w:rPr>
                <w:sz w:val="24"/>
                <w:szCs w:val="24"/>
              </w:rPr>
            </w:pPr>
            <w:r w:rsidRPr="004D447A">
              <w:rPr>
                <w:sz w:val="24"/>
                <w:szCs w:val="24"/>
              </w:rPr>
              <w:t>3) Сталинградская битва;</w:t>
            </w:r>
          </w:p>
        </w:tc>
      </w:tr>
      <w:tr w:rsidR="00196892" w:rsidRPr="004D447A" w:rsidTr="001207D2">
        <w:tc>
          <w:tcPr>
            <w:tcW w:w="4644" w:type="dxa"/>
          </w:tcPr>
          <w:p w:rsidR="00196892" w:rsidRPr="004D447A" w:rsidRDefault="00196892" w:rsidP="004D447A">
            <w:pPr>
              <w:jc w:val="both"/>
              <w:rPr>
                <w:sz w:val="24"/>
                <w:szCs w:val="24"/>
              </w:rPr>
            </w:pPr>
            <w:r w:rsidRPr="004D447A">
              <w:rPr>
                <w:sz w:val="24"/>
                <w:szCs w:val="24"/>
              </w:rPr>
              <w:t>2) битва за Москву;</w:t>
            </w:r>
          </w:p>
        </w:tc>
        <w:tc>
          <w:tcPr>
            <w:tcW w:w="5103" w:type="dxa"/>
          </w:tcPr>
          <w:p w:rsidR="00196892" w:rsidRPr="004D447A" w:rsidRDefault="00196892" w:rsidP="004D447A">
            <w:pPr>
              <w:jc w:val="both"/>
              <w:rPr>
                <w:sz w:val="24"/>
                <w:szCs w:val="24"/>
              </w:rPr>
            </w:pPr>
            <w:r w:rsidRPr="004D447A">
              <w:rPr>
                <w:sz w:val="24"/>
                <w:szCs w:val="24"/>
              </w:rPr>
              <w:t>4) Корсунь-Шевченковская операция.</w:t>
            </w:r>
          </w:p>
          <w:p w:rsidR="00196892" w:rsidRPr="004D447A" w:rsidRDefault="00196892" w:rsidP="004D447A">
            <w:pPr>
              <w:jc w:val="both"/>
              <w:rPr>
                <w:sz w:val="24"/>
                <w:szCs w:val="24"/>
              </w:rPr>
            </w:pPr>
          </w:p>
        </w:tc>
      </w:tr>
    </w:tbl>
    <w:p w:rsidR="00196892" w:rsidRPr="004D447A" w:rsidRDefault="00196892" w:rsidP="004D447A">
      <w:pPr>
        <w:jc w:val="both"/>
        <w:rPr>
          <w:b/>
          <w:sz w:val="24"/>
          <w:szCs w:val="24"/>
        </w:rPr>
      </w:pPr>
      <w:r w:rsidRPr="004D447A">
        <w:rPr>
          <w:b/>
          <w:sz w:val="24"/>
          <w:szCs w:val="24"/>
        </w:rPr>
        <w:t>А 21. Крупнейшее танковое сражение в Великой Отечественной войне произошло в ходе битвы:</w:t>
      </w:r>
    </w:p>
    <w:p w:rsidR="00196892" w:rsidRPr="004D447A" w:rsidRDefault="00196892" w:rsidP="004D447A">
      <w:pPr>
        <w:jc w:val="both"/>
        <w:rPr>
          <w:sz w:val="24"/>
          <w:szCs w:val="24"/>
        </w:rPr>
      </w:pPr>
    </w:p>
    <w:tbl>
      <w:tblPr>
        <w:tblW w:w="0" w:type="auto"/>
        <w:tblLook w:val="01E0" w:firstRow="1" w:lastRow="1" w:firstColumn="1" w:lastColumn="1" w:noHBand="0" w:noVBand="0"/>
      </w:tblPr>
      <w:tblGrid>
        <w:gridCol w:w="5054"/>
        <w:gridCol w:w="5083"/>
      </w:tblGrid>
      <w:tr w:rsidR="00196892" w:rsidRPr="004D447A" w:rsidTr="001207D2">
        <w:tc>
          <w:tcPr>
            <w:tcW w:w="5210" w:type="dxa"/>
          </w:tcPr>
          <w:p w:rsidR="00196892" w:rsidRPr="004D447A" w:rsidRDefault="00196892" w:rsidP="004D447A">
            <w:pPr>
              <w:jc w:val="both"/>
              <w:rPr>
                <w:sz w:val="24"/>
                <w:szCs w:val="24"/>
              </w:rPr>
            </w:pPr>
            <w:r w:rsidRPr="004D447A">
              <w:rPr>
                <w:sz w:val="24"/>
                <w:szCs w:val="24"/>
              </w:rPr>
              <w:t>1) Курской;</w:t>
            </w:r>
          </w:p>
        </w:tc>
        <w:tc>
          <w:tcPr>
            <w:tcW w:w="5210" w:type="dxa"/>
          </w:tcPr>
          <w:p w:rsidR="00196892" w:rsidRPr="004D447A" w:rsidRDefault="00196892" w:rsidP="004D447A">
            <w:pPr>
              <w:jc w:val="both"/>
              <w:rPr>
                <w:sz w:val="24"/>
                <w:szCs w:val="24"/>
              </w:rPr>
            </w:pPr>
            <w:r w:rsidRPr="004D447A">
              <w:rPr>
                <w:sz w:val="24"/>
                <w:szCs w:val="24"/>
              </w:rPr>
              <w:t>3) за Кавказ;</w:t>
            </w:r>
          </w:p>
        </w:tc>
      </w:tr>
      <w:tr w:rsidR="00196892" w:rsidRPr="004D447A" w:rsidTr="001207D2">
        <w:tc>
          <w:tcPr>
            <w:tcW w:w="5210" w:type="dxa"/>
          </w:tcPr>
          <w:p w:rsidR="00196892" w:rsidRPr="004D447A" w:rsidRDefault="00196892" w:rsidP="004D447A">
            <w:pPr>
              <w:jc w:val="both"/>
              <w:rPr>
                <w:sz w:val="24"/>
                <w:szCs w:val="24"/>
              </w:rPr>
            </w:pPr>
            <w:r w:rsidRPr="004D447A">
              <w:rPr>
                <w:sz w:val="24"/>
                <w:szCs w:val="24"/>
              </w:rPr>
              <w:t>2) под Москвой;</w:t>
            </w:r>
          </w:p>
        </w:tc>
        <w:tc>
          <w:tcPr>
            <w:tcW w:w="5210" w:type="dxa"/>
          </w:tcPr>
          <w:p w:rsidR="00196892" w:rsidRPr="004D447A" w:rsidRDefault="00196892" w:rsidP="004D447A">
            <w:pPr>
              <w:jc w:val="both"/>
              <w:rPr>
                <w:sz w:val="24"/>
                <w:szCs w:val="24"/>
              </w:rPr>
            </w:pPr>
            <w:r w:rsidRPr="004D447A">
              <w:rPr>
                <w:sz w:val="24"/>
                <w:szCs w:val="24"/>
              </w:rPr>
              <w:t>4) Сталинградской.</w:t>
            </w:r>
          </w:p>
        </w:tc>
      </w:tr>
    </w:tbl>
    <w:p w:rsidR="00196892" w:rsidRPr="004D447A" w:rsidRDefault="00196892" w:rsidP="004D447A">
      <w:pPr>
        <w:jc w:val="both"/>
        <w:rPr>
          <w:sz w:val="24"/>
          <w:szCs w:val="24"/>
        </w:rPr>
      </w:pPr>
    </w:p>
    <w:p w:rsidR="00196892" w:rsidRPr="004D447A" w:rsidRDefault="00196892" w:rsidP="004D447A">
      <w:pPr>
        <w:jc w:val="both"/>
        <w:rPr>
          <w:b/>
          <w:sz w:val="24"/>
          <w:szCs w:val="24"/>
        </w:rPr>
      </w:pPr>
      <w:r w:rsidRPr="004D447A">
        <w:rPr>
          <w:b/>
          <w:sz w:val="24"/>
          <w:szCs w:val="24"/>
        </w:rPr>
        <w:t>А 22. Важнейшим событием 1944 года было:</w:t>
      </w:r>
    </w:p>
    <w:p w:rsidR="00196892" w:rsidRPr="004D447A" w:rsidRDefault="00196892" w:rsidP="004D447A">
      <w:pPr>
        <w:jc w:val="both"/>
        <w:rPr>
          <w:b/>
          <w:sz w:val="24"/>
          <w:szCs w:val="24"/>
        </w:rPr>
      </w:pPr>
    </w:p>
    <w:tbl>
      <w:tblPr>
        <w:tblW w:w="9889" w:type="dxa"/>
        <w:tblLook w:val="01E0" w:firstRow="1" w:lastRow="1" w:firstColumn="1" w:lastColumn="1" w:noHBand="0" w:noVBand="0"/>
      </w:tblPr>
      <w:tblGrid>
        <w:gridCol w:w="4786"/>
        <w:gridCol w:w="5103"/>
      </w:tblGrid>
      <w:tr w:rsidR="00196892" w:rsidRPr="004D447A" w:rsidTr="001207D2">
        <w:tc>
          <w:tcPr>
            <w:tcW w:w="4786" w:type="dxa"/>
          </w:tcPr>
          <w:p w:rsidR="00196892" w:rsidRPr="004D447A" w:rsidRDefault="00196892" w:rsidP="004D447A">
            <w:pPr>
              <w:jc w:val="both"/>
              <w:rPr>
                <w:sz w:val="24"/>
                <w:szCs w:val="24"/>
              </w:rPr>
            </w:pPr>
            <w:r w:rsidRPr="004D447A">
              <w:rPr>
                <w:sz w:val="24"/>
                <w:szCs w:val="24"/>
              </w:rPr>
              <w:t>1) снятие блокады Ленинграда;</w:t>
            </w:r>
          </w:p>
        </w:tc>
        <w:tc>
          <w:tcPr>
            <w:tcW w:w="5103" w:type="dxa"/>
          </w:tcPr>
          <w:p w:rsidR="00196892" w:rsidRPr="004D447A" w:rsidRDefault="00196892" w:rsidP="004D447A">
            <w:pPr>
              <w:jc w:val="both"/>
              <w:rPr>
                <w:sz w:val="24"/>
                <w:szCs w:val="24"/>
              </w:rPr>
            </w:pPr>
            <w:r w:rsidRPr="004D447A">
              <w:rPr>
                <w:sz w:val="24"/>
                <w:szCs w:val="24"/>
              </w:rPr>
              <w:t>3) объявление Советским Союзом войны Японии;</w:t>
            </w:r>
          </w:p>
        </w:tc>
      </w:tr>
      <w:tr w:rsidR="00196892" w:rsidRPr="004D447A" w:rsidTr="001207D2">
        <w:tc>
          <w:tcPr>
            <w:tcW w:w="4786" w:type="dxa"/>
          </w:tcPr>
          <w:p w:rsidR="00196892" w:rsidRPr="004D447A" w:rsidRDefault="00196892" w:rsidP="004D447A">
            <w:pPr>
              <w:jc w:val="both"/>
              <w:rPr>
                <w:sz w:val="24"/>
                <w:szCs w:val="24"/>
              </w:rPr>
            </w:pPr>
            <w:r w:rsidRPr="004D447A">
              <w:rPr>
                <w:sz w:val="24"/>
                <w:szCs w:val="24"/>
              </w:rPr>
              <w:t xml:space="preserve"> 2) образование ООН;</w:t>
            </w:r>
          </w:p>
        </w:tc>
        <w:tc>
          <w:tcPr>
            <w:tcW w:w="5103" w:type="dxa"/>
          </w:tcPr>
          <w:p w:rsidR="00196892" w:rsidRPr="004D447A" w:rsidRDefault="00196892" w:rsidP="004D447A">
            <w:pPr>
              <w:jc w:val="both"/>
              <w:rPr>
                <w:sz w:val="24"/>
                <w:szCs w:val="24"/>
              </w:rPr>
            </w:pPr>
            <w:r w:rsidRPr="004D447A">
              <w:rPr>
                <w:sz w:val="24"/>
                <w:szCs w:val="24"/>
              </w:rPr>
              <w:t>4) поражение немцев под Курском.</w:t>
            </w:r>
          </w:p>
        </w:tc>
      </w:tr>
    </w:tbl>
    <w:p w:rsidR="00196892" w:rsidRPr="004D447A" w:rsidRDefault="00196892" w:rsidP="004D447A">
      <w:pPr>
        <w:jc w:val="both"/>
        <w:rPr>
          <w:sz w:val="24"/>
          <w:szCs w:val="24"/>
        </w:rPr>
      </w:pPr>
    </w:p>
    <w:p w:rsidR="00196892" w:rsidRPr="004D447A" w:rsidRDefault="00196892" w:rsidP="004D447A">
      <w:pPr>
        <w:jc w:val="both"/>
        <w:rPr>
          <w:b/>
          <w:sz w:val="24"/>
          <w:szCs w:val="24"/>
        </w:rPr>
      </w:pPr>
      <w:r w:rsidRPr="004D447A">
        <w:rPr>
          <w:b/>
          <w:sz w:val="24"/>
          <w:szCs w:val="24"/>
        </w:rPr>
        <w:t>А 23. На каком направлении осуществлялась операция «Багратион»?</w:t>
      </w:r>
    </w:p>
    <w:p w:rsidR="00196892" w:rsidRPr="004D447A" w:rsidRDefault="00196892" w:rsidP="004D447A">
      <w:pPr>
        <w:jc w:val="both"/>
        <w:rPr>
          <w:sz w:val="24"/>
          <w:szCs w:val="24"/>
        </w:rPr>
      </w:pPr>
    </w:p>
    <w:tbl>
      <w:tblPr>
        <w:tblW w:w="0" w:type="auto"/>
        <w:tblLook w:val="01E0" w:firstRow="1" w:lastRow="1" w:firstColumn="1" w:lastColumn="1" w:noHBand="0" w:noVBand="0"/>
      </w:tblPr>
      <w:tblGrid>
        <w:gridCol w:w="5072"/>
        <w:gridCol w:w="5065"/>
      </w:tblGrid>
      <w:tr w:rsidR="00196892" w:rsidRPr="004D447A" w:rsidTr="001207D2">
        <w:tc>
          <w:tcPr>
            <w:tcW w:w="5210" w:type="dxa"/>
          </w:tcPr>
          <w:p w:rsidR="00196892" w:rsidRPr="004D447A" w:rsidRDefault="00196892" w:rsidP="004D447A">
            <w:pPr>
              <w:jc w:val="both"/>
              <w:rPr>
                <w:sz w:val="24"/>
                <w:szCs w:val="24"/>
              </w:rPr>
            </w:pPr>
            <w:r w:rsidRPr="004D447A">
              <w:rPr>
                <w:sz w:val="24"/>
                <w:szCs w:val="24"/>
              </w:rPr>
              <w:t>1) Белорусском;</w:t>
            </w:r>
          </w:p>
        </w:tc>
        <w:tc>
          <w:tcPr>
            <w:tcW w:w="5210" w:type="dxa"/>
          </w:tcPr>
          <w:p w:rsidR="00196892" w:rsidRPr="004D447A" w:rsidRDefault="00196892" w:rsidP="004D447A">
            <w:pPr>
              <w:jc w:val="both"/>
              <w:rPr>
                <w:sz w:val="24"/>
                <w:szCs w:val="24"/>
              </w:rPr>
            </w:pPr>
            <w:r w:rsidRPr="004D447A">
              <w:rPr>
                <w:sz w:val="24"/>
                <w:szCs w:val="24"/>
              </w:rPr>
              <w:t>3) Киевском;</w:t>
            </w:r>
          </w:p>
        </w:tc>
      </w:tr>
      <w:tr w:rsidR="00196892" w:rsidRPr="004D447A" w:rsidTr="001207D2">
        <w:tc>
          <w:tcPr>
            <w:tcW w:w="5210" w:type="dxa"/>
          </w:tcPr>
          <w:p w:rsidR="00196892" w:rsidRPr="004D447A" w:rsidRDefault="00196892" w:rsidP="004D447A">
            <w:pPr>
              <w:jc w:val="both"/>
              <w:rPr>
                <w:sz w:val="24"/>
                <w:szCs w:val="24"/>
              </w:rPr>
            </w:pPr>
            <w:r w:rsidRPr="004D447A">
              <w:rPr>
                <w:sz w:val="24"/>
                <w:szCs w:val="24"/>
              </w:rPr>
              <w:t>2) Ленинградском;</w:t>
            </w:r>
          </w:p>
        </w:tc>
        <w:tc>
          <w:tcPr>
            <w:tcW w:w="5210" w:type="dxa"/>
          </w:tcPr>
          <w:p w:rsidR="00196892" w:rsidRPr="004D447A" w:rsidRDefault="00196892" w:rsidP="004D447A">
            <w:pPr>
              <w:jc w:val="both"/>
              <w:rPr>
                <w:sz w:val="24"/>
                <w:szCs w:val="24"/>
              </w:rPr>
            </w:pPr>
            <w:r w:rsidRPr="004D447A">
              <w:rPr>
                <w:sz w:val="24"/>
                <w:szCs w:val="24"/>
              </w:rPr>
              <w:t>4) Кишиневском.</w:t>
            </w:r>
          </w:p>
        </w:tc>
      </w:tr>
    </w:tbl>
    <w:p w:rsidR="00196892" w:rsidRPr="004D447A" w:rsidRDefault="00196892" w:rsidP="004D447A">
      <w:pPr>
        <w:jc w:val="both"/>
        <w:rPr>
          <w:sz w:val="24"/>
          <w:szCs w:val="24"/>
        </w:rPr>
      </w:pPr>
    </w:p>
    <w:p w:rsidR="00196892" w:rsidRPr="004D447A" w:rsidRDefault="00196892" w:rsidP="004D447A">
      <w:pPr>
        <w:jc w:val="both"/>
        <w:rPr>
          <w:b/>
          <w:sz w:val="24"/>
          <w:szCs w:val="24"/>
        </w:rPr>
      </w:pPr>
      <w:r w:rsidRPr="004D447A">
        <w:rPr>
          <w:b/>
          <w:sz w:val="24"/>
          <w:szCs w:val="24"/>
        </w:rPr>
        <w:t>А 24. Партизанское движение в годы Великой Отечественной войны</w:t>
      </w:r>
    </w:p>
    <w:p w:rsidR="00196892" w:rsidRPr="004D447A" w:rsidRDefault="00196892" w:rsidP="004D447A">
      <w:pPr>
        <w:jc w:val="both"/>
        <w:rPr>
          <w:sz w:val="24"/>
          <w:szCs w:val="24"/>
        </w:rPr>
      </w:pPr>
    </w:p>
    <w:p w:rsidR="00196892" w:rsidRPr="004D447A" w:rsidRDefault="00196892" w:rsidP="004D447A">
      <w:pPr>
        <w:jc w:val="both"/>
        <w:rPr>
          <w:sz w:val="24"/>
          <w:szCs w:val="24"/>
        </w:rPr>
      </w:pPr>
      <w:r w:rsidRPr="004D447A">
        <w:rPr>
          <w:sz w:val="24"/>
          <w:szCs w:val="24"/>
        </w:rPr>
        <w:t>1) охватывало практически все захваченные территории;</w:t>
      </w:r>
    </w:p>
    <w:p w:rsidR="00196892" w:rsidRPr="004D447A" w:rsidRDefault="00196892" w:rsidP="004D447A">
      <w:pPr>
        <w:jc w:val="both"/>
        <w:rPr>
          <w:sz w:val="24"/>
          <w:szCs w:val="24"/>
        </w:rPr>
      </w:pPr>
      <w:r w:rsidRPr="004D447A">
        <w:rPr>
          <w:sz w:val="24"/>
          <w:szCs w:val="24"/>
        </w:rPr>
        <w:t>2) получило распространение только в Белоруссии;</w:t>
      </w:r>
    </w:p>
    <w:p w:rsidR="00196892" w:rsidRPr="004D447A" w:rsidRDefault="00196892" w:rsidP="004D447A">
      <w:pPr>
        <w:jc w:val="both"/>
        <w:rPr>
          <w:sz w:val="24"/>
          <w:szCs w:val="24"/>
        </w:rPr>
      </w:pPr>
      <w:r w:rsidRPr="004D447A">
        <w:rPr>
          <w:sz w:val="24"/>
          <w:szCs w:val="24"/>
        </w:rPr>
        <w:t>3) охватило территорию Прибалтики;</w:t>
      </w:r>
    </w:p>
    <w:p w:rsidR="00196892" w:rsidRPr="004D447A" w:rsidRDefault="00196892" w:rsidP="004D447A">
      <w:pPr>
        <w:jc w:val="both"/>
        <w:rPr>
          <w:sz w:val="24"/>
          <w:szCs w:val="24"/>
        </w:rPr>
      </w:pPr>
      <w:r w:rsidRPr="004D447A">
        <w:rPr>
          <w:sz w:val="24"/>
          <w:szCs w:val="24"/>
        </w:rPr>
        <w:t>4) не получило широкого распространения.</w:t>
      </w:r>
    </w:p>
    <w:p w:rsidR="00196892" w:rsidRPr="004D447A" w:rsidRDefault="00196892" w:rsidP="004D447A">
      <w:pPr>
        <w:jc w:val="both"/>
        <w:rPr>
          <w:sz w:val="24"/>
          <w:szCs w:val="24"/>
        </w:rPr>
      </w:pPr>
    </w:p>
    <w:p w:rsidR="00196892" w:rsidRPr="004D447A" w:rsidRDefault="00196892" w:rsidP="004D447A">
      <w:pPr>
        <w:jc w:val="both"/>
        <w:rPr>
          <w:b/>
          <w:sz w:val="24"/>
          <w:szCs w:val="24"/>
        </w:rPr>
      </w:pPr>
      <w:r w:rsidRPr="004D447A">
        <w:rPr>
          <w:b/>
          <w:sz w:val="24"/>
          <w:szCs w:val="24"/>
        </w:rPr>
        <w:t>А 25. Кто возглавлял центральный штаб партизанского движения в годы Великой Отечественной войны?</w:t>
      </w:r>
    </w:p>
    <w:p w:rsidR="00196892" w:rsidRPr="004D447A" w:rsidRDefault="00196892" w:rsidP="004D447A">
      <w:pPr>
        <w:jc w:val="both"/>
        <w:rPr>
          <w:sz w:val="24"/>
          <w:szCs w:val="24"/>
        </w:rPr>
      </w:pPr>
    </w:p>
    <w:tbl>
      <w:tblPr>
        <w:tblW w:w="0" w:type="auto"/>
        <w:tblLook w:val="01E0" w:firstRow="1" w:lastRow="1" w:firstColumn="1" w:lastColumn="1" w:noHBand="0" w:noVBand="0"/>
      </w:tblPr>
      <w:tblGrid>
        <w:gridCol w:w="5078"/>
        <w:gridCol w:w="5059"/>
      </w:tblGrid>
      <w:tr w:rsidR="00196892" w:rsidRPr="004D447A" w:rsidTr="001207D2">
        <w:tc>
          <w:tcPr>
            <w:tcW w:w="5210" w:type="dxa"/>
          </w:tcPr>
          <w:p w:rsidR="00196892" w:rsidRPr="004D447A" w:rsidRDefault="00196892" w:rsidP="004D447A">
            <w:pPr>
              <w:jc w:val="both"/>
              <w:rPr>
                <w:sz w:val="24"/>
                <w:szCs w:val="24"/>
              </w:rPr>
            </w:pPr>
            <w:r w:rsidRPr="004D447A">
              <w:rPr>
                <w:sz w:val="24"/>
                <w:szCs w:val="24"/>
              </w:rPr>
              <w:t>1) П.К. Пономаренко;</w:t>
            </w:r>
          </w:p>
        </w:tc>
        <w:tc>
          <w:tcPr>
            <w:tcW w:w="5210" w:type="dxa"/>
          </w:tcPr>
          <w:p w:rsidR="00196892" w:rsidRPr="004D447A" w:rsidRDefault="00196892" w:rsidP="004D447A">
            <w:pPr>
              <w:jc w:val="both"/>
              <w:rPr>
                <w:sz w:val="24"/>
                <w:szCs w:val="24"/>
              </w:rPr>
            </w:pPr>
            <w:r w:rsidRPr="004D447A">
              <w:rPr>
                <w:sz w:val="24"/>
                <w:szCs w:val="24"/>
              </w:rPr>
              <w:t>3) А.Н. Косыгин;</w:t>
            </w:r>
          </w:p>
        </w:tc>
      </w:tr>
      <w:tr w:rsidR="00196892" w:rsidRPr="004D447A" w:rsidTr="001207D2">
        <w:tc>
          <w:tcPr>
            <w:tcW w:w="5210" w:type="dxa"/>
          </w:tcPr>
          <w:p w:rsidR="00196892" w:rsidRPr="004D447A" w:rsidRDefault="00196892" w:rsidP="004D447A">
            <w:pPr>
              <w:jc w:val="both"/>
              <w:rPr>
                <w:sz w:val="24"/>
                <w:szCs w:val="24"/>
              </w:rPr>
            </w:pPr>
            <w:r w:rsidRPr="004D447A">
              <w:rPr>
                <w:sz w:val="24"/>
                <w:szCs w:val="24"/>
              </w:rPr>
              <w:t>2) Г.К. Жуков;</w:t>
            </w:r>
          </w:p>
        </w:tc>
        <w:tc>
          <w:tcPr>
            <w:tcW w:w="5210" w:type="dxa"/>
          </w:tcPr>
          <w:p w:rsidR="00196892" w:rsidRPr="004D447A" w:rsidRDefault="00196892" w:rsidP="004D447A">
            <w:pPr>
              <w:jc w:val="both"/>
              <w:rPr>
                <w:sz w:val="24"/>
                <w:szCs w:val="24"/>
              </w:rPr>
            </w:pPr>
            <w:r w:rsidRPr="004D447A">
              <w:rPr>
                <w:sz w:val="24"/>
                <w:szCs w:val="24"/>
              </w:rPr>
              <w:t>4) С.А. Ковпак.</w:t>
            </w:r>
          </w:p>
        </w:tc>
      </w:tr>
    </w:tbl>
    <w:p w:rsidR="00196892" w:rsidRPr="004D447A" w:rsidRDefault="00196892" w:rsidP="004D447A">
      <w:pPr>
        <w:jc w:val="both"/>
        <w:rPr>
          <w:sz w:val="24"/>
          <w:szCs w:val="24"/>
        </w:rPr>
      </w:pPr>
    </w:p>
    <w:p w:rsidR="00196892" w:rsidRPr="004D447A" w:rsidRDefault="00196892" w:rsidP="004D447A">
      <w:pPr>
        <w:jc w:val="both"/>
        <w:rPr>
          <w:b/>
          <w:sz w:val="24"/>
          <w:szCs w:val="24"/>
        </w:rPr>
      </w:pPr>
      <w:r w:rsidRPr="004D447A">
        <w:rPr>
          <w:b/>
          <w:sz w:val="24"/>
          <w:szCs w:val="24"/>
        </w:rPr>
        <w:t xml:space="preserve">А 26. За последние годы в Российской Федерации, для увековечивания Народного подвига в годы Великой Отечественной войны введено звание «Город воинской славы». Скольким городам присвоено это звание? </w:t>
      </w:r>
    </w:p>
    <w:p w:rsidR="00196892" w:rsidRPr="004D447A" w:rsidRDefault="00196892" w:rsidP="004D447A">
      <w:pPr>
        <w:jc w:val="both"/>
        <w:rPr>
          <w:sz w:val="24"/>
          <w:szCs w:val="24"/>
        </w:rPr>
      </w:pPr>
    </w:p>
    <w:tbl>
      <w:tblPr>
        <w:tblW w:w="0" w:type="auto"/>
        <w:jc w:val="center"/>
        <w:tblLook w:val="01E0" w:firstRow="1" w:lastRow="1" w:firstColumn="1" w:lastColumn="1" w:noHBand="0" w:noVBand="0"/>
      </w:tblPr>
      <w:tblGrid>
        <w:gridCol w:w="2535"/>
        <w:gridCol w:w="2534"/>
        <w:gridCol w:w="2534"/>
        <w:gridCol w:w="2534"/>
      </w:tblGrid>
      <w:tr w:rsidR="00196892" w:rsidRPr="004D447A" w:rsidTr="001207D2">
        <w:trPr>
          <w:jc w:val="center"/>
        </w:trPr>
        <w:tc>
          <w:tcPr>
            <w:tcW w:w="2605" w:type="dxa"/>
          </w:tcPr>
          <w:p w:rsidR="00196892" w:rsidRPr="004D447A" w:rsidRDefault="00196892" w:rsidP="004D447A">
            <w:pPr>
              <w:jc w:val="center"/>
              <w:rPr>
                <w:sz w:val="24"/>
                <w:szCs w:val="24"/>
              </w:rPr>
            </w:pPr>
            <w:r w:rsidRPr="004D447A">
              <w:rPr>
                <w:sz w:val="24"/>
                <w:szCs w:val="24"/>
              </w:rPr>
              <w:t>1) 22;</w:t>
            </w:r>
          </w:p>
        </w:tc>
        <w:tc>
          <w:tcPr>
            <w:tcW w:w="2605" w:type="dxa"/>
          </w:tcPr>
          <w:p w:rsidR="00196892" w:rsidRPr="004D447A" w:rsidRDefault="00196892" w:rsidP="004D447A">
            <w:pPr>
              <w:jc w:val="center"/>
              <w:rPr>
                <w:sz w:val="24"/>
                <w:szCs w:val="24"/>
              </w:rPr>
            </w:pPr>
            <w:r w:rsidRPr="004D447A">
              <w:rPr>
                <w:sz w:val="24"/>
                <w:szCs w:val="24"/>
              </w:rPr>
              <w:t>2) 45;</w:t>
            </w:r>
          </w:p>
        </w:tc>
        <w:tc>
          <w:tcPr>
            <w:tcW w:w="2605" w:type="dxa"/>
          </w:tcPr>
          <w:p w:rsidR="00196892" w:rsidRPr="004D447A" w:rsidRDefault="00196892" w:rsidP="004D447A">
            <w:pPr>
              <w:jc w:val="center"/>
              <w:rPr>
                <w:sz w:val="24"/>
                <w:szCs w:val="24"/>
              </w:rPr>
            </w:pPr>
            <w:r w:rsidRPr="004D447A">
              <w:rPr>
                <w:sz w:val="24"/>
                <w:szCs w:val="24"/>
              </w:rPr>
              <w:t>3) 20;</w:t>
            </w:r>
          </w:p>
        </w:tc>
        <w:tc>
          <w:tcPr>
            <w:tcW w:w="2605" w:type="dxa"/>
          </w:tcPr>
          <w:p w:rsidR="00196892" w:rsidRPr="004D447A" w:rsidRDefault="00196892" w:rsidP="004D447A">
            <w:pPr>
              <w:jc w:val="center"/>
              <w:rPr>
                <w:sz w:val="24"/>
                <w:szCs w:val="24"/>
              </w:rPr>
            </w:pPr>
            <w:r w:rsidRPr="004D447A">
              <w:rPr>
                <w:sz w:val="24"/>
                <w:szCs w:val="24"/>
              </w:rPr>
              <w:t>4) 18.</w:t>
            </w:r>
          </w:p>
          <w:p w:rsidR="00196892" w:rsidRPr="004D447A" w:rsidRDefault="00196892" w:rsidP="004D447A">
            <w:pPr>
              <w:jc w:val="center"/>
              <w:rPr>
                <w:sz w:val="24"/>
                <w:szCs w:val="24"/>
              </w:rPr>
            </w:pPr>
          </w:p>
        </w:tc>
      </w:tr>
    </w:tbl>
    <w:p w:rsidR="00196892" w:rsidRPr="004D447A" w:rsidRDefault="00196892" w:rsidP="004D447A">
      <w:pPr>
        <w:jc w:val="both"/>
        <w:rPr>
          <w:b/>
          <w:sz w:val="24"/>
          <w:szCs w:val="24"/>
        </w:rPr>
      </w:pPr>
      <w:r w:rsidRPr="004D447A">
        <w:rPr>
          <w:b/>
          <w:sz w:val="24"/>
          <w:szCs w:val="24"/>
        </w:rPr>
        <w:t xml:space="preserve">А 27. С этим танком Советская Армия вступила в Великую Отечественную войну. Не было танка, который по мощности вооружения, надежной броневой защите, небольшому </w:t>
      </w:r>
      <w:r w:rsidRPr="004D447A">
        <w:rPr>
          <w:b/>
          <w:sz w:val="24"/>
          <w:szCs w:val="24"/>
        </w:rPr>
        <w:lastRenderedPageBreak/>
        <w:t xml:space="preserve">весу, проходимости, удобству эксплуатации и боевой маневренности мог бы сравниться с этим танком. О каком танке идет речь? </w:t>
      </w:r>
    </w:p>
    <w:p w:rsidR="00196892" w:rsidRPr="004D447A" w:rsidRDefault="00196892" w:rsidP="004D447A">
      <w:pPr>
        <w:jc w:val="both"/>
        <w:rPr>
          <w:sz w:val="24"/>
          <w:szCs w:val="24"/>
        </w:rPr>
      </w:pPr>
    </w:p>
    <w:tbl>
      <w:tblPr>
        <w:tblW w:w="0" w:type="auto"/>
        <w:tblLook w:val="01E0" w:firstRow="1" w:lastRow="1" w:firstColumn="1" w:lastColumn="1" w:noHBand="0" w:noVBand="0"/>
      </w:tblPr>
      <w:tblGrid>
        <w:gridCol w:w="2535"/>
        <w:gridCol w:w="2534"/>
        <w:gridCol w:w="2534"/>
        <w:gridCol w:w="2534"/>
      </w:tblGrid>
      <w:tr w:rsidR="00196892" w:rsidRPr="004D447A" w:rsidTr="001207D2">
        <w:tc>
          <w:tcPr>
            <w:tcW w:w="2605" w:type="dxa"/>
          </w:tcPr>
          <w:p w:rsidR="00196892" w:rsidRPr="004D447A" w:rsidRDefault="00196892" w:rsidP="004D447A">
            <w:pPr>
              <w:jc w:val="center"/>
              <w:rPr>
                <w:sz w:val="24"/>
                <w:szCs w:val="24"/>
              </w:rPr>
            </w:pPr>
            <w:r w:rsidRPr="004D447A">
              <w:rPr>
                <w:sz w:val="24"/>
                <w:szCs w:val="24"/>
              </w:rPr>
              <w:t>1) Т-34;</w:t>
            </w:r>
          </w:p>
        </w:tc>
        <w:tc>
          <w:tcPr>
            <w:tcW w:w="2605" w:type="dxa"/>
          </w:tcPr>
          <w:p w:rsidR="00196892" w:rsidRPr="004D447A" w:rsidRDefault="00196892" w:rsidP="004D447A">
            <w:pPr>
              <w:jc w:val="center"/>
              <w:rPr>
                <w:sz w:val="24"/>
                <w:szCs w:val="24"/>
              </w:rPr>
            </w:pPr>
            <w:r w:rsidRPr="004D447A">
              <w:rPr>
                <w:sz w:val="24"/>
                <w:szCs w:val="24"/>
              </w:rPr>
              <w:t>2) Т -23;</w:t>
            </w:r>
          </w:p>
        </w:tc>
        <w:tc>
          <w:tcPr>
            <w:tcW w:w="2605" w:type="dxa"/>
          </w:tcPr>
          <w:p w:rsidR="00196892" w:rsidRPr="004D447A" w:rsidRDefault="00196892" w:rsidP="004D447A">
            <w:pPr>
              <w:jc w:val="center"/>
              <w:rPr>
                <w:sz w:val="24"/>
                <w:szCs w:val="24"/>
              </w:rPr>
            </w:pPr>
            <w:r w:rsidRPr="004D447A">
              <w:rPr>
                <w:sz w:val="24"/>
                <w:szCs w:val="24"/>
              </w:rPr>
              <w:t>3) Т-50;</w:t>
            </w:r>
          </w:p>
        </w:tc>
        <w:tc>
          <w:tcPr>
            <w:tcW w:w="2605" w:type="dxa"/>
          </w:tcPr>
          <w:p w:rsidR="00196892" w:rsidRPr="004D447A" w:rsidRDefault="00196892" w:rsidP="004D447A">
            <w:pPr>
              <w:jc w:val="center"/>
              <w:rPr>
                <w:sz w:val="24"/>
                <w:szCs w:val="24"/>
              </w:rPr>
            </w:pPr>
            <w:r w:rsidRPr="004D447A">
              <w:rPr>
                <w:sz w:val="24"/>
                <w:szCs w:val="24"/>
              </w:rPr>
              <w:t>4) Т-60.</w:t>
            </w:r>
          </w:p>
        </w:tc>
      </w:tr>
    </w:tbl>
    <w:p w:rsidR="00196892" w:rsidRPr="004D447A" w:rsidRDefault="00196892" w:rsidP="004D447A">
      <w:pPr>
        <w:jc w:val="both"/>
        <w:rPr>
          <w:sz w:val="24"/>
          <w:szCs w:val="24"/>
        </w:rPr>
      </w:pPr>
    </w:p>
    <w:p w:rsidR="00196892" w:rsidRPr="004D447A" w:rsidRDefault="00196892" w:rsidP="004D447A">
      <w:pPr>
        <w:jc w:val="both"/>
        <w:rPr>
          <w:b/>
          <w:sz w:val="24"/>
          <w:szCs w:val="24"/>
        </w:rPr>
      </w:pPr>
      <w:r w:rsidRPr="004D447A">
        <w:rPr>
          <w:b/>
          <w:sz w:val="24"/>
          <w:szCs w:val="24"/>
        </w:rPr>
        <w:t xml:space="preserve">А 28. В </w:t>
      </w:r>
      <w:smartTag w:uri="urn:schemas-microsoft-com:office:smarttags" w:element="metricconverter">
        <w:smartTagPr>
          <w:attr w:name="ProductID" w:val="1943 г"/>
        </w:smartTagPr>
        <w:r w:rsidRPr="004D447A">
          <w:rPr>
            <w:b/>
            <w:sz w:val="24"/>
            <w:szCs w:val="24"/>
          </w:rPr>
          <w:t>1943 г</w:t>
        </w:r>
      </w:smartTag>
      <w:r w:rsidRPr="004D447A">
        <w:rPr>
          <w:b/>
          <w:sz w:val="24"/>
          <w:szCs w:val="24"/>
        </w:rPr>
        <w:t xml:space="preserve">. совершенно неожиданно для фашистов на полях сражений появился новый тяжелый танк, созданный конструкторами в рекордно короткие сроки. Фашистское командование приказало своим танковым частям избегать встречных боев с этими танками и вести по ним огонь только из засады и укрытия. Что это за танк? </w:t>
      </w:r>
    </w:p>
    <w:p w:rsidR="00196892" w:rsidRPr="004D447A" w:rsidRDefault="00196892" w:rsidP="004D447A">
      <w:pPr>
        <w:jc w:val="both"/>
        <w:rPr>
          <w:sz w:val="24"/>
          <w:szCs w:val="24"/>
        </w:rPr>
      </w:pPr>
    </w:p>
    <w:tbl>
      <w:tblPr>
        <w:tblW w:w="0" w:type="auto"/>
        <w:tblLook w:val="01E0" w:firstRow="1" w:lastRow="1" w:firstColumn="1" w:lastColumn="1" w:noHBand="0" w:noVBand="0"/>
      </w:tblPr>
      <w:tblGrid>
        <w:gridCol w:w="2535"/>
        <w:gridCol w:w="2532"/>
        <w:gridCol w:w="2535"/>
        <w:gridCol w:w="2535"/>
      </w:tblGrid>
      <w:tr w:rsidR="00196892" w:rsidRPr="004D447A" w:rsidTr="001207D2">
        <w:tc>
          <w:tcPr>
            <w:tcW w:w="2605" w:type="dxa"/>
          </w:tcPr>
          <w:p w:rsidR="00196892" w:rsidRPr="004D447A" w:rsidRDefault="00196892" w:rsidP="004D447A">
            <w:pPr>
              <w:jc w:val="center"/>
              <w:rPr>
                <w:sz w:val="24"/>
                <w:szCs w:val="24"/>
              </w:rPr>
            </w:pPr>
            <w:r w:rsidRPr="004D447A">
              <w:rPr>
                <w:sz w:val="24"/>
                <w:szCs w:val="24"/>
              </w:rPr>
              <w:t>1) КВ;</w:t>
            </w:r>
          </w:p>
        </w:tc>
        <w:tc>
          <w:tcPr>
            <w:tcW w:w="2605" w:type="dxa"/>
          </w:tcPr>
          <w:p w:rsidR="00196892" w:rsidRPr="004D447A" w:rsidRDefault="00196892" w:rsidP="004D447A">
            <w:pPr>
              <w:jc w:val="center"/>
              <w:rPr>
                <w:sz w:val="24"/>
                <w:szCs w:val="24"/>
              </w:rPr>
            </w:pPr>
            <w:r w:rsidRPr="004D447A">
              <w:rPr>
                <w:sz w:val="24"/>
                <w:szCs w:val="24"/>
              </w:rPr>
              <w:t>2) Т-70;</w:t>
            </w:r>
          </w:p>
        </w:tc>
        <w:tc>
          <w:tcPr>
            <w:tcW w:w="2605" w:type="dxa"/>
          </w:tcPr>
          <w:p w:rsidR="00196892" w:rsidRPr="004D447A" w:rsidRDefault="00196892" w:rsidP="004D447A">
            <w:pPr>
              <w:jc w:val="center"/>
              <w:rPr>
                <w:sz w:val="24"/>
                <w:szCs w:val="24"/>
              </w:rPr>
            </w:pPr>
            <w:r w:rsidRPr="004D447A">
              <w:rPr>
                <w:sz w:val="24"/>
                <w:szCs w:val="24"/>
              </w:rPr>
              <w:t>3) ИС-1;</w:t>
            </w:r>
          </w:p>
        </w:tc>
        <w:tc>
          <w:tcPr>
            <w:tcW w:w="2605" w:type="dxa"/>
          </w:tcPr>
          <w:p w:rsidR="00196892" w:rsidRPr="004D447A" w:rsidRDefault="00196892" w:rsidP="004D447A">
            <w:pPr>
              <w:tabs>
                <w:tab w:val="left" w:pos="1800"/>
              </w:tabs>
              <w:jc w:val="center"/>
              <w:rPr>
                <w:sz w:val="24"/>
                <w:szCs w:val="24"/>
              </w:rPr>
            </w:pPr>
            <w:r w:rsidRPr="004D447A">
              <w:rPr>
                <w:sz w:val="24"/>
                <w:szCs w:val="24"/>
              </w:rPr>
              <w:t>4) ИС-2.</w:t>
            </w:r>
          </w:p>
        </w:tc>
      </w:tr>
    </w:tbl>
    <w:p w:rsidR="00196892" w:rsidRPr="004D447A" w:rsidRDefault="00196892" w:rsidP="004D447A">
      <w:pPr>
        <w:tabs>
          <w:tab w:val="left" w:pos="1800"/>
        </w:tabs>
        <w:jc w:val="both"/>
        <w:rPr>
          <w:sz w:val="24"/>
          <w:szCs w:val="24"/>
        </w:rPr>
      </w:pPr>
    </w:p>
    <w:p w:rsidR="00196892" w:rsidRPr="004D447A" w:rsidRDefault="00196892" w:rsidP="004D447A">
      <w:pPr>
        <w:jc w:val="both"/>
        <w:rPr>
          <w:b/>
          <w:sz w:val="24"/>
          <w:szCs w:val="24"/>
        </w:rPr>
      </w:pPr>
      <w:r w:rsidRPr="004D447A">
        <w:rPr>
          <w:b/>
          <w:sz w:val="24"/>
          <w:szCs w:val="24"/>
        </w:rPr>
        <w:t xml:space="preserve">А 29. В период более напряженных боев </w:t>
      </w:r>
      <w:smartTag w:uri="urn:schemas-microsoft-com:office:smarttags" w:element="metricconverter">
        <w:smartTagPr>
          <w:attr w:name="ProductID" w:val="1942 г"/>
        </w:smartTagPr>
        <w:r w:rsidRPr="004D447A">
          <w:rPr>
            <w:b/>
            <w:sz w:val="24"/>
            <w:szCs w:val="24"/>
          </w:rPr>
          <w:t>1942 г</w:t>
        </w:r>
      </w:smartTag>
      <w:r w:rsidRPr="004D447A">
        <w:rPr>
          <w:b/>
          <w:sz w:val="24"/>
          <w:szCs w:val="24"/>
        </w:rPr>
        <w:t xml:space="preserve">. на полях сражений появилась новая полевая пушка, которая сразу же завоевала симпатии и любовь артиллеристов. Достоинства этой пушки очень скоро испытали на себе хваленые немецкие тяжелые танки «Тигр» и «Пантера» и тяжелые самоходные орудия «Фердинанд», находившие здесь свою бесславную гибель. О каком славном орудии идет разговор? </w:t>
      </w:r>
    </w:p>
    <w:p w:rsidR="00196892" w:rsidRPr="004D447A" w:rsidRDefault="00196892" w:rsidP="004D447A">
      <w:pPr>
        <w:jc w:val="both"/>
        <w:rPr>
          <w:sz w:val="24"/>
          <w:szCs w:val="24"/>
        </w:rPr>
      </w:pPr>
    </w:p>
    <w:tbl>
      <w:tblPr>
        <w:tblW w:w="0" w:type="auto"/>
        <w:tblLook w:val="01E0" w:firstRow="1" w:lastRow="1" w:firstColumn="1" w:lastColumn="1" w:noHBand="0" w:noVBand="0"/>
      </w:tblPr>
      <w:tblGrid>
        <w:gridCol w:w="5069"/>
        <w:gridCol w:w="5068"/>
      </w:tblGrid>
      <w:tr w:rsidR="00196892" w:rsidRPr="004D447A" w:rsidTr="001207D2">
        <w:tc>
          <w:tcPr>
            <w:tcW w:w="5210" w:type="dxa"/>
          </w:tcPr>
          <w:p w:rsidR="00196892" w:rsidRPr="004D447A" w:rsidRDefault="00196892" w:rsidP="004D447A">
            <w:pPr>
              <w:jc w:val="both"/>
              <w:rPr>
                <w:sz w:val="24"/>
                <w:szCs w:val="24"/>
              </w:rPr>
            </w:pPr>
            <w:r w:rsidRPr="004D447A">
              <w:rPr>
                <w:sz w:val="24"/>
                <w:szCs w:val="24"/>
              </w:rPr>
              <w:t xml:space="preserve">1) </w:t>
            </w:r>
            <w:smartTag w:uri="urn:schemas-microsoft-com:office:smarttags" w:element="metricconverter">
              <w:smartTagPr>
                <w:attr w:name="ProductID" w:val="76 мм"/>
              </w:smartTagPr>
              <w:r w:rsidRPr="004D447A">
                <w:rPr>
                  <w:sz w:val="24"/>
                  <w:szCs w:val="24"/>
                </w:rPr>
                <w:t>76 мм</w:t>
              </w:r>
            </w:smartTag>
            <w:r w:rsidRPr="004D447A">
              <w:rPr>
                <w:sz w:val="24"/>
                <w:szCs w:val="24"/>
              </w:rPr>
              <w:t xml:space="preserve"> пушка обр. 1942 г.;</w:t>
            </w:r>
          </w:p>
        </w:tc>
        <w:tc>
          <w:tcPr>
            <w:tcW w:w="5210" w:type="dxa"/>
          </w:tcPr>
          <w:p w:rsidR="00196892" w:rsidRPr="004D447A" w:rsidRDefault="00196892" w:rsidP="004D447A">
            <w:pPr>
              <w:jc w:val="both"/>
              <w:rPr>
                <w:sz w:val="24"/>
                <w:szCs w:val="24"/>
              </w:rPr>
            </w:pPr>
            <w:r w:rsidRPr="004D447A">
              <w:rPr>
                <w:sz w:val="24"/>
                <w:szCs w:val="24"/>
              </w:rPr>
              <w:t xml:space="preserve">3) </w:t>
            </w:r>
            <w:smartTag w:uri="urn:schemas-microsoft-com:office:smarttags" w:element="metricconverter">
              <w:smartTagPr>
                <w:attr w:name="ProductID" w:val="120 мм"/>
              </w:smartTagPr>
              <w:r w:rsidRPr="004D447A">
                <w:rPr>
                  <w:sz w:val="24"/>
                  <w:szCs w:val="24"/>
                </w:rPr>
                <w:t>120 мм</w:t>
              </w:r>
            </w:smartTag>
            <w:r w:rsidRPr="004D447A">
              <w:rPr>
                <w:sz w:val="24"/>
                <w:szCs w:val="24"/>
              </w:rPr>
              <w:t xml:space="preserve"> пушка обр. 1942 г.;</w:t>
            </w:r>
          </w:p>
        </w:tc>
      </w:tr>
      <w:tr w:rsidR="00196892" w:rsidRPr="004D447A" w:rsidTr="001207D2">
        <w:tc>
          <w:tcPr>
            <w:tcW w:w="5210" w:type="dxa"/>
          </w:tcPr>
          <w:p w:rsidR="00196892" w:rsidRPr="004D447A" w:rsidRDefault="00196892" w:rsidP="004D447A">
            <w:pPr>
              <w:jc w:val="both"/>
              <w:rPr>
                <w:sz w:val="24"/>
                <w:szCs w:val="24"/>
              </w:rPr>
            </w:pPr>
            <w:r w:rsidRPr="004D447A">
              <w:rPr>
                <w:sz w:val="24"/>
                <w:szCs w:val="24"/>
              </w:rPr>
              <w:t xml:space="preserve">2) </w:t>
            </w:r>
            <w:smartTag w:uri="urn:schemas-microsoft-com:office:smarttags" w:element="metricconverter">
              <w:smartTagPr>
                <w:attr w:name="ProductID" w:val="85 мм"/>
              </w:smartTagPr>
              <w:r w:rsidRPr="004D447A">
                <w:rPr>
                  <w:sz w:val="24"/>
                  <w:szCs w:val="24"/>
                </w:rPr>
                <w:t>85 мм</w:t>
              </w:r>
            </w:smartTag>
            <w:r w:rsidRPr="004D447A">
              <w:rPr>
                <w:sz w:val="24"/>
                <w:szCs w:val="24"/>
              </w:rPr>
              <w:t xml:space="preserve"> пушка обр. 1942 г.;</w:t>
            </w:r>
          </w:p>
        </w:tc>
        <w:tc>
          <w:tcPr>
            <w:tcW w:w="5210" w:type="dxa"/>
          </w:tcPr>
          <w:p w:rsidR="00196892" w:rsidRPr="004D447A" w:rsidRDefault="00196892" w:rsidP="004D447A">
            <w:pPr>
              <w:jc w:val="both"/>
              <w:rPr>
                <w:sz w:val="24"/>
                <w:szCs w:val="24"/>
              </w:rPr>
            </w:pPr>
            <w:r w:rsidRPr="004D447A">
              <w:rPr>
                <w:sz w:val="24"/>
                <w:szCs w:val="24"/>
              </w:rPr>
              <w:t xml:space="preserve">4) </w:t>
            </w:r>
            <w:smartTag w:uri="urn:schemas-microsoft-com:office:smarttags" w:element="metricconverter">
              <w:smartTagPr>
                <w:attr w:name="ProductID" w:val="45 мм"/>
              </w:smartTagPr>
              <w:r w:rsidRPr="004D447A">
                <w:rPr>
                  <w:sz w:val="24"/>
                  <w:szCs w:val="24"/>
                </w:rPr>
                <w:t>45 мм</w:t>
              </w:r>
            </w:smartTag>
            <w:r w:rsidRPr="004D447A">
              <w:rPr>
                <w:sz w:val="24"/>
                <w:szCs w:val="24"/>
              </w:rPr>
              <w:t xml:space="preserve"> пушка обр. 1942 г.</w:t>
            </w:r>
          </w:p>
        </w:tc>
      </w:tr>
    </w:tbl>
    <w:p w:rsidR="00196892" w:rsidRPr="004D447A" w:rsidRDefault="00196892" w:rsidP="004D447A">
      <w:pPr>
        <w:jc w:val="both"/>
        <w:rPr>
          <w:sz w:val="24"/>
          <w:szCs w:val="24"/>
        </w:rPr>
      </w:pPr>
    </w:p>
    <w:p w:rsidR="00196892" w:rsidRPr="004D447A" w:rsidRDefault="00196892" w:rsidP="004D447A">
      <w:pPr>
        <w:jc w:val="both"/>
        <w:rPr>
          <w:b/>
          <w:sz w:val="24"/>
          <w:szCs w:val="24"/>
        </w:rPr>
      </w:pPr>
      <w:r w:rsidRPr="004D447A">
        <w:rPr>
          <w:b/>
          <w:sz w:val="24"/>
          <w:szCs w:val="24"/>
        </w:rPr>
        <w:t xml:space="preserve">А 30. 14 августа </w:t>
      </w:r>
      <w:smartTag w:uri="urn:schemas-microsoft-com:office:smarttags" w:element="metricconverter">
        <w:smartTagPr>
          <w:attr w:name="ProductID" w:val="1941 г"/>
        </w:smartTagPr>
        <w:r w:rsidRPr="004D447A">
          <w:rPr>
            <w:b/>
            <w:sz w:val="24"/>
            <w:szCs w:val="24"/>
          </w:rPr>
          <w:t>1941 г</w:t>
        </w:r>
      </w:smartTag>
      <w:r w:rsidRPr="004D447A">
        <w:rPr>
          <w:b/>
          <w:sz w:val="24"/>
          <w:szCs w:val="24"/>
        </w:rPr>
        <w:t>. в приказе по войскам фашистское верховное командование предупреждало: «Русские имеют автоматическую многоствольную огнеметную пушку. Выстрел производится электричеством. Во время выстрела у нее образуется дым. При захвате таких пушек сообщить немедленно». Первые батареи эти минометов дали залп 14.07.1941 г. по железнодорожному узлу г. Орша. О каком новом виде оружия идет речь?</w:t>
      </w:r>
    </w:p>
    <w:p w:rsidR="00196892" w:rsidRPr="004D447A" w:rsidRDefault="00196892" w:rsidP="004D447A">
      <w:pPr>
        <w:tabs>
          <w:tab w:val="left" w:pos="1440"/>
        </w:tabs>
        <w:jc w:val="both"/>
        <w:rPr>
          <w:sz w:val="24"/>
          <w:szCs w:val="24"/>
        </w:rPr>
      </w:pPr>
    </w:p>
    <w:tbl>
      <w:tblPr>
        <w:tblW w:w="0" w:type="auto"/>
        <w:tblLook w:val="01E0" w:firstRow="1" w:lastRow="1" w:firstColumn="1" w:lastColumn="1" w:noHBand="0" w:noVBand="0"/>
      </w:tblPr>
      <w:tblGrid>
        <w:gridCol w:w="2535"/>
        <w:gridCol w:w="2535"/>
        <w:gridCol w:w="2532"/>
        <w:gridCol w:w="2535"/>
      </w:tblGrid>
      <w:tr w:rsidR="00196892" w:rsidRPr="004D447A" w:rsidTr="001207D2">
        <w:tc>
          <w:tcPr>
            <w:tcW w:w="2605" w:type="dxa"/>
          </w:tcPr>
          <w:p w:rsidR="00196892" w:rsidRPr="004D447A" w:rsidRDefault="00196892" w:rsidP="004D447A">
            <w:pPr>
              <w:tabs>
                <w:tab w:val="left" w:pos="1440"/>
              </w:tabs>
              <w:jc w:val="center"/>
              <w:rPr>
                <w:sz w:val="24"/>
                <w:szCs w:val="24"/>
              </w:rPr>
            </w:pPr>
            <w:r w:rsidRPr="004D447A">
              <w:rPr>
                <w:sz w:val="24"/>
                <w:szCs w:val="24"/>
              </w:rPr>
              <w:t>1) БМ-13;</w:t>
            </w:r>
          </w:p>
        </w:tc>
        <w:tc>
          <w:tcPr>
            <w:tcW w:w="2605" w:type="dxa"/>
          </w:tcPr>
          <w:p w:rsidR="00196892" w:rsidRPr="004D447A" w:rsidRDefault="00196892" w:rsidP="004D447A">
            <w:pPr>
              <w:tabs>
                <w:tab w:val="left" w:pos="1440"/>
              </w:tabs>
              <w:jc w:val="center"/>
              <w:rPr>
                <w:sz w:val="24"/>
                <w:szCs w:val="24"/>
              </w:rPr>
            </w:pPr>
            <w:r w:rsidRPr="004D447A">
              <w:rPr>
                <w:sz w:val="24"/>
                <w:szCs w:val="24"/>
              </w:rPr>
              <w:t>2) ГМ-31;</w:t>
            </w:r>
          </w:p>
        </w:tc>
        <w:tc>
          <w:tcPr>
            <w:tcW w:w="2605" w:type="dxa"/>
          </w:tcPr>
          <w:p w:rsidR="00196892" w:rsidRPr="004D447A" w:rsidRDefault="00196892" w:rsidP="004D447A">
            <w:pPr>
              <w:tabs>
                <w:tab w:val="left" w:pos="1440"/>
              </w:tabs>
              <w:jc w:val="center"/>
              <w:rPr>
                <w:sz w:val="24"/>
                <w:szCs w:val="24"/>
              </w:rPr>
            </w:pPr>
            <w:r w:rsidRPr="004D447A">
              <w:rPr>
                <w:sz w:val="24"/>
                <w:szCs w:val="24"/>
              </w:rPr>
              <w:t>3) ГМ -50;</w:t>
            </w:r>
          </w:p>
        </w:tc>
        <w:tc>
          <w:tcPr>
            <w:tcW w:w="2605" w:type="dxa"/>
          </w:tcPr>
          <w:p w:rsidR="00196892" w:rsidRPr="004D447A" w:rsidRDefault="00196892" w:rsidP="004D447A">
            <w:pPr>
              <w:tabs>
                <w:tab w:val="left" w:pos="1440"/>
              </w:tabs>
              <w:jc w:val="center"/>
              <w:rPr>
                <w:sz w:val="24"/>
                <w:szCs w:val="24"/>
              </w:rPr>
            </w:pPr>
            <w:r w:rsidRPr="004D447A">
              <w:rPr>
                <w:sz w:val="24"/>
                <w:szCs w:val="24"/>
              </w:rPr>
              <w:t>4) ГМ-8.</w:t>
            </w:r>
          </w:p>
        </w:tc>
      </w:tr>
    </w:tbl>
    <w:p w:rsidR="00196892" w:rsidRPr="004D447A" w:rsidRDefault="00196892" w:rsidP="004D447A">
      <w:pPr>
        <w:tabs>
          <w:tab w:val="left" w:pos="1440"/>
        </w:tabs>
        <w:jc w:val="both"/>
        <w:rPr>
          <w:sz w:val="24"/>
          <w:szCs w:val="24"/>
        </w:rPr>
      </w:pPr>
    </w:p>
    <w:p w:rsidR="00196892" w:rsidRPr="004D447A" w:rsidRDefault="00196892" w:rsidP="004D447A">
      <w:pPr>
        <w:jc w:val="both"/>
        <w:rPr>
          <w:b/>
          <w:sz w:val="24"/>
          <w:szCs w:val="24"/>
        </w:rPr>
      </w:pPr>
      <w:r w:rsidRPr="004D447A">
        <w:rPr>
          <w:b/>
          <w:sz w:val="24"/>
          <w:szCs w:val="24"/>
        </w:rPr>
        <w:t xml:space="preserve">А 31. Этот пистолет-пулемет был принят на вооружение в конце </w:t>
      </w:r>
      <w:smartTag w:uri="urn:schemas-microsoft-com:office:smarttags" w:element="metricconverter">
        <w:smartTagPr>
          <w:attr w:name="ProductID" w:val="1940 г"/>
        </w:smartTagPr>
        <w:r w:rsidRPr="004D447A">
          <w:rPr>
            <w:b/>
            <w:sz w:val="24"/>
            <w:szCs w:val="24"/>
          </w:rPr>
          <w:t>1940 г</w:t>
        </w:r>
      </w:smartTag>
      <w:r w:rsidRPr="004D447A">
        <w:rPr>
          <w:b/>
          <w:sz w:val="24"/>
          <w:szCs w:val="24"/>
        </w:rPr>
        <w:t>. и стал любимым оружием советских автоматчиков в военные годы. Что это за автомат?</w:t>
      </w:r>
    </w:p>
    <w:p w:rsidR="00196892" w:rsidRPr="004D447A" w:rsidRDefault="00196892" w:rsidP="004D447A">
      <w:pPr>
        <w:jc w:val="both"/>
        <w:rPr>
          <w:sz w:val="24"/>
          <w:szCs w:val="24"/>
        </w:rPr>
      </w:pPr>
    </w:p>
    <w:tbl>
      <w:tblPr>
        <w:tblW w:w="0" w:type="auto"/>
        <w:tblLook w:val="01E0" w:firstRow="1" w:lastRow="1" w:firstColumn="1" w:lastColumn="1" w:noHBand="0" w:noVBand="0"/>
      </w:tblPr>
      <w:tblGrid>
        <w:gridCol w:w="2535"/>
        <w:gridCol w:w="2538"/>
        <w:gridCol w:w="2529"/>
        <w:gridCol w:w="2535"/>
      </w:tblGrid>
      <w:tr w:rsidR="00196892" w:rsidRPr="004D447A" w:rsidTr="001207D2">
        <w:tc>
          <w:tcPr>
            <w:tcW w:w="2605" w:type="dxa"/>
          </w:tcPr>
          <w:p w:rsidR="00196892" w:rsidRPr="004D447A" w:rsidRDefault="00196892" w:rsidP="004D447A">
            <w:pPr>
              <w:jc w:val="center"/>
              <w:rPr>
                <w:sz w:val="24"/>
                <w:szCs w:val="24"/>
              </w:rPr>
            </w:pPr>
            <w:r w:rsidRPr="004D447A">
              <w:rPr>
                <w:sz w:val="24"/>
                <w:szCs w:val="24"/>
              </w:rPr>
              <w:t>1) ППС;</w:t>
            </w:r>
          </w:p>
        </w:tc>
        <w:tc>
          <w:tcPr>
            <w:tcW w:w="2605" w:type="dxa"/>
          </w:tcPr>
          <w:p w:rsidR="00196892" w:rsidRPr="004D447A" w:rsidRDefault="00196892" w:rsidP="004D447A">
            <w:pPr>
              <w:jc w:val="center"/>
              <w:rPr>
                <w:sz w:val="24"/>
                <w:szCs w:val="24"/>
              </w:rPr>
            </w:pPr>
            <w:r w:rsidRPr="004D447A">
              <w:rPr>
                <w:sz w:val="24"/>
                <w:szCs w:val="24"/>
              </w:rPr>
              <w:t>2) ППШ;</w:t>
            </w:r>
          </w:p>
        </w:tc>
        <w:tc>
          <w:tcPr>
            <w:tcW w:w="2605" w:type="dxa"/>
          </w:tcPr>
          <w:p w:rsidR="00196892" w:rsidRPr="004D447A" w:rsidRDefault="00196892" w:rsidP="004D447A">
            <w:pPr>
              <w:jc w:val="center"/>
              <w:rPr>
                <w:sz w:val="24"/>
                <w:szCs w:val="24"/>
              </w:rPr>
            </w:pPr>
            <w:r w:rsidRPr="004D447A">
              <w:rPr>
                <w:sz w:val="24"/>
                <w:szCs w:val="24"/>
              </w:rPr>
              <w:t>3) АК;</w:t>
            </w:r>
          </w:p>
        </w:tc>
        <w:tc>
          <w:tcPr>
            <w:tcW w:w="2605" w:type="dxa"/>
          </w:tcPr>
          <w:p w:rsidR="00196892" w:rsidRPr="004D447A" w:rsidRDefault="00196892" w:rsidP="004D447A">
            <w:pPr>
              <w:jc w:val="center"/>
              <w:rPr>
                <w:sz w:val="24"/>
                <w:szCs w:val="24"/>
              </w:rPr>
            </w:pPr>
            <w:r w:rsidRPr="004D447A">
              <w:rPr>
                <w:sz w:val="24"/>
                <w:szCs w:val="24"/>
              </w:rPr>
              <w:t>4) ППК.</w:t>
            </w:r>
          </w:p>
        </w:tc>
      </w:tr>
    </w:tbl>
    <w:p w:rsidR="00196892" w:rsidRPr="004D447A" w:rsidRDefault="00196892" w:rsidP="004D447A">
      <w:pPr>
        <w:jc w:val="both"/>
        <w:rPr>
          <w:sz w:val="24"/>
          <w:szCs w:val="24"/>
        </w:rPr>
      </w:pPr>
      <w:r w:rsidRPr="004D447A">
        <w:rPr>
          <w:sz w:val="24"/>
          <w:szCs w:val="24"/>
        </w:rPr>
        <w:t xml:space="preserve"> </w:t>
      </w:r>
    </w:p>
    <w:p w:rsidR="00196892" w:rsidRPr="004D447A" w:rsidRDefault="00196892" w:rsidP="004D447A">
      <w:pPr>
        <w:jc w:val="both"/>
        <w:rPr>
          <w:b/>
          <w:sz w:val="24"/>
          <w:szCs w:val="24"/>
        </w:rPr>
      </w:pPr>
      <w:r w:rsidRPr="004D447A">
        <w:rPr>
          <w:b/>
          <w:sz w:val="24"/>
          <w:szCs w:val="24"/>
        </w:rPr>
        <w:t>А 32. Какой советский самолет в войсках называли «летающим танком»?</w:t>
      </w:r>
    </w:p>
    <w:p w:rsidR="00196892" w:rsidRPr="004D447A" w:rsidRDefault="00196892" w:rsidP="004D447A">
      <w:pPr>
        <w:jc w:val="both"/>
        <w:rPr>
          <w:sz w:val="24"/>
          <w:szCs w:val="24"/>
        </w:rPr>
      </w:pPr>
    </w:p>
    <w:tbl>
      <w:tblPr>
        <w:tblW w:w="0" w:type="auto"/>
        <w:tblLook w:val="01E0" w:firstRow="1" w:lastRow="1" w:firstColumn="1" w:lastColumn="1" w:noHBand="0" w:noVBand="0"/>
      </w:tblPr>
      <w:tblGrid>
        <w:gridCol w:w="2532"/>
        <w:gridCol w:w="2531"/>
        <w:gridCol w:w="2532"/>
        <w:gridCol w:w="2542"/>
      </w:tblGrid>
      <w:tr w:rsidR="00196892" w:rsidRPr="004D447A" w:rsidTr="001207D2">
        <w:tc>
          <w:tcPr>
            <w:tcW w:w="2605" w:type="dxa"/>
          </w:tcPr>
          <w:p w:rsidR="00196892" w:rsidRPr="004D447A" w:rsidRDefault="00196892" w:rsidP="004D447A">
            <w:pPr>
              <w:jc w:val="center"/>
              <w:rPr>
                <w:sz w:val="24"/>
                <w:szCs w:val="24"/>
              </w:rPr>
            </w:pPr>
            <w:r w:rsidRPr="004D447A">
              <w:rPr>
                <w:sz w:val="24"/>
                <w:szCs w:val="24"/>
              </w:rPr>
              <w:t>1) ИЛ-2;</w:t>
            </w:r>
          </w:p>
        </w:tc>
        <w:tc>
          <w:tcPr>
            <w:tcW w:w="2605" w:type="dxa"/>
          </w:tcPr>
          <w:p w:rsidR="00196892" w:rsidRPr="004D447A" w:rsidRDefault="00196892" w:rsidP="004D447A">
            <w:pPr>
              <w:jc w:val="center"/>
              <w:rPr>
                <w:sz w:val="24"/>
                <w:szCs w:val="24"/>
              </w:rPr>
            </w:pPr>
            <w:r w:rsidRPr="004D447A">
              <w:rPr>
                <w:sz w:val="24"/>
                <w:szCs w:val="24"/>
              </w:rPr>
              <w:t>2) ПЕ-2;</w:t>
            </w:r>
          </w:p>
        </w:tc>
        <w:tc>
          <w:tcPr>
            <w:tcW w:w="2605" w:type="dxa"/>
          </w:tcPr>
          <w:p w:rsidR="00196892" w:rsidRPr="004D447A" w:rsidRDefault="00196892" w:rsidP="004D447A">
            <w:pPr>
              <w:jc w:val="center"/>
              <w:rPr>
                <w:sz w:val="24"/>
                <w:szCs w:val="24"/>
              </w:rPr>
            </w:pPr>
            <w:r w:rsidRPr="004D447A">
              <w:rPr>
                <w:sz w:val="24"/>
                <w:szCs w:val="24"/>
              </w:rPr>
              <w:t>3) СУ-2;</w:t>
            </w:r>
          </w:p>
        </w:tc>
        <w:tc>
          <w:tcPr>
            <w:tcW w:w="2605" w:type="dxa"/>
          </w:tcPr>
          <w:p w:rsidR="00196892" w:rsidRPr="004D447A" w:rsidRDefault="00196892" w:rsidP="004D447A">
            <w:pPr>
              <w:jc w:val="center"/>
              <w:rPr>
                <w:sz w:val="24"/>
                <w:szCs w:val="24"/>
              </w:rPr>
            </w:pPr>
            <w:r w:rsidRPr="004D447A">
              <w:rPr>
                <w:sz w:val="24"/>
                <w:szCs w:val="24"/>
              </w:rPr>
              <w:t>4) ЛАГГ-3.</w:t>
            </w:r>
          </w:p>
        </w:tc>
      </w:tr>
    </w:tbl>
    <w:p w:rsidR="00196892" w:rsidRPr="004D447A" w:rsidRDefault="00196892" w:rsidP="004D447A">
      <w:pPr>
        <w:tabs>
          <w:tab w:val="left" w:pos="1483"/>
        </w:tabs>
        <w:jc w:val="both"/>
        <w:rPr>
          <w:sz w:val="24"/>
          <w:szCs w:val="24"/>
        </w:rPr>
      </w:pPr>
    </w:p>
    <w:p w:rsidR="00196892" w:rsidRPr="004D447A" w:rsidRDefault="00196892" w:rsidP="004D447A">
      <w:pPr>
        <w:jc w:val="both"/>
        <w:rPr>
          <w:b/>
          <w:sz w:val="24"/>
          <w:szCs w:val="24"/>
        </w:rPr>
      </w:pPr>
      <w:r w:rsidRPr="004D447A">
        <w:rPr>
          <w:b/>
          <w:sz w:val="24"/>
          <w:szCs w:val="24"/>
        </w:rPr>
        <w:t>А 33. Представителей какого рода войск в годы Великой Отечественной войны немцы называли «черной смертью»?</w:t>
      </w:r>
    </w:p>
    <w:p w:rsidR="00196892" w:rsidRPr="004D447A" w:rsidRDefault="00196892" w:rsidP="004D447A">
      <w:pPr>
        <w:jc w:val="both"/>
        <w:rPr>
          <w:sz w:val="24"/>
          <w:szCs w:val="24"/>
        </w:rPr>
      </w:pPr>
    </w:p>
    <w:tbl>
      <w:tblPr>
        <w:tblW w:w="0" w:type="auto"/>
        <w:tblLook w:val="01E0" w:firstRow="1" w:lastRow="1" w:firstColumn="1" w:lastColumn="1" w:noHBand="0" w:noVBand="0"/>
      </w:tblPr>
      <w:tblGrid>
        <w:gridCol w:w="5060"/>
        <w:gridCol w:w="5077"/>
      </w:tblGrid>
      <w:tr w:rsidR="00196892" w:rsidRPr="004D447A" w:rsidTr="001207D2">
        <w:tc>
          <w:tcPr>
            <w:tcW w:w="5210" w:type="dxa"/>
          </w:tcPr>
          <w:p w:rsidR="00196892" w:rsidRPr="004D447A" w:rsidRDefault="00196892" w:rsidP="004D447A">
            <w:pPr>
              <w:jc w:val="both"/>
              <w:rPr>
                <w:sz w:val="24"/>
                <w:szCs w:val="24"/>
              </w:rPr>
            </w:pPr>
            <w:r w:rsidRPr="004D447A">
              <w:rPr>
                <w:sz w:val="24"/>
                <w:szCs w:val="24"/>
              </w:rPr>
              <w:t>1) советских танкистов;</w:t>
            </w:r>
          </w:p>
        </w:tc>
        <w:tc>
          <w:tcPr>
            <w:tcW w:w="5210" w:type="dxa"/>
          </w:tcPr>
          <w:p w:rsidR="00196892" w:rsidRPr="004D447A" w:rsidRDefault="00196892" w:rsidP="004D447A">
            <w:pPr>
              <w:jc w:val="both"/>
              <w:rPr>
                <w:sz w:val="24"/>
                <w:szCs w:val="24"/>
              </w:rPr>
            </w:pPr>
            <w:r w:rsidRPr="004D447A">
              <w:rPr>
                <w:sz w:val="24"/>
                <w:szCs w:val="24"/>
              </w:rPr>
              <w:t>3) советских моряков;</w:t>
            </w:r>
          </w:p>
        </w:tc>
      </w:tr>
      <w:tr w:rsidR="00196892" w:rsidRPr="004D447A" w:rsidTr="001207D2">
        <w:tc>
          <w:tcPr>
            <w:tcW w:w="5210" w:type="dxa"/>
          </w:tcPr>
          <w:p w:rsidR="00196892" w:rsidRPr="004D447A" w:rsidRDefault="00196892" w:rsidP="004D447A">
            <w:pPr>
              <w:jc w:val="both"/>
              <w:rPr>
                <w:sz w:val="24"/>
                <w:szCs w:val="24"/>
              </w:rPr>
            </w:pPr>
            <w:r w:rsidRPr="004D447A">
              <w:rPr>
                <w:sz w:val="24"/>
                <w:szCs w:val="24"/>
              </w:rPr>
              <w:t>2) советских летчиков;</w:t>
            </w:r>
          </w:p>
        </w:tc>
        <w:tc>
          <w:tcPr>
            <w:tcW w:w="5210" w:type="dxa"/>
          </w:tcPr>
          <w:p w:rsidR="00196892" w:rsidRPr="004D447A" w:rsidRDefault="00196892" w:rsidP="004D447A">
            <w:pPr>
              <w:jc w:val="both"/>
              <w:rPr>
                <w:sz w:val="24"/>
                <w:szCs w:val="24"/>
              </w:rPr>
            </w:pPr>
            <w:r w:rsidRPr="004D447A">
              <w:rPr>
                <w:sz w:val="24"/>
                <w:szCs w:val="24"/>
              </w:rPr>
              <w:t>4) советских артиллеристов.</w:t>
            </w:r>
          </w:p>
        </w:tc>
      </w:tr>
    </w:tbl>
    <w:p w:rsidR="00196892" w:rsidRPr="004D447A" w:rsidRDefault="00196892" w:rsidP="004D447A">
      <w:pPr>
        <w:tabs>
          <w:tab w:val="left" w:pos="1483"/>
        </w:tabs>
        <w:jc w:val="both"/>
        <w:rPr>
          <w:sz w:val="24"/>
          <w:szCs w:val="24"/>
        </w:rPr>
      </w:pPr>
    </w:p>
    <w:p w:rsidR="00196892" w:rsidRPr="004D447A" w:rsidRDefault="00196892" w:rsidP="004D447A">
      <w:pPr>
        <w:jc w:val="both"/>
        <w:rPr>
          <w:b/>
          <w:sz w:val="24"/>
          <w:szCs w:val="24"/>
        </w:rPr>
      </w:pPr>
      <w:r w:rsidRPr="004D447A">
        <w:rPr>
          <w:b/>
          <w:sz w:val="24"/>
          <w:szCs w:val="24"/>
        </w:rPr>
        <w:t xml:space="preserve">А 34. Судьба этого величайшего музыканта тесно связана с Оренбургом, он эвакуировался из Москвы, в свое время его семья пережила в этом степном городе лихолетье гражданской войны. Именно Оренбург стал профессиональной школой для него. Здесь он создал фортепианный концерт, поэму для виолончели, прелюдию для фортепиано. О ком идет речь? </w:t>
      </w:r>
    </w:p>
    <w:p w:rsidR="00196892" w:rsidRPr="004D447A" w:rsidRDefault="00196892" w:rsidP="004D447A">
      <w:pPr>
        <w:tabs>
          <w:tab w:val="left" w:pos="1483"/>
        </w:tabs>
        <w:jc w:val="both"/>
        <w:rPr>
          <w:sz w:val="24"/>
          <w:szCs w:val="24"/>
        </w:rPr>
      </w:pPr>
    </w:p>
    <w:tbl>
      <w:tblPr>
        <w:tblW w:w="0" w:type="auto"/>
        <w:tblLook w:val="01E0" w:firstRow="1" w:lastRow="1" w:firstColumn="1" w:lastColumn="1" w:noHBand="0" w:noVBand="0"/>
      </w:tblPr>
      <w:tblGrid>
        <w:gridCol w:w="5076"/>
        <w:gridCol w:w="5061"/>
      </w:tblGrid>
      <w:tr w:rsidR="00196892" w:rsidRPr="004D447A" w:rsidTr="001207D2">
        <w:tc>
          <w:tcPr>
            <w:tcW w:w="5210" w:type="dxa"/>
          </w:tcPr>
          <w:p w:rsidR="00196892" w:rsidRPr="004D447A" w:rsidRDefault="00196892" w:rsidP="004D447A">
            <w:pPr>
              <w:tabs>
                <w:tab w:val="left" w:pos="1483"/>
              </w:tabs>
              <w:jc w:val="both"/>
              <w:rPr>
                <w:sz w:val="24"/>
                <w:szCs w:val="24"/>
              </w:rPr>
            </w:pPr>
            <w:r w:rsidRPr="004D447A">
              <w:rPr>
                <w:sz w:val="24"/>
                <w:szCs w:val="24"/>
              </w:rPr>
              <w:t>1) Д.Т. Френкель;</w:t>
            </w:r>
          </w:p>
        </w:tc>
        <w:tc>
          <w:tcPr>
            <w:tcW w:w="5210" w:type="dxa"/>
          </w:tcPr>
          <w:p w:rsidR="00196892" w:rsidRPr="004D447A" w:rsidRDefault="00196892" w:rsidP="004D447A">
            <w:pPr>
              <w:tabs>
                <w:tab w:val="left" w:pos="1483"/>
              </w:tabs>
              <w:jc w:val="both"/>
              <w:rPr>
                <w:sz w:val="24"/>
                <w:szCs w:val="24"/>
              </w:rPr>
            </w:pPr>
            <w:r w:rsidRPr="004D447A">
              <w:rPr>
                <w:sz w:val="24"/>
                <w:szCs w:val="24"/>
              </w:rPr>
              <w:t>3) Д.Я. Покрасс;</w:t>
            </w:r>
          </w:p>
        </w:tc>
      </w:tr>
      <w:tr w:rsidR="00196892" w:rsidRPr="004D447A" w:rsidTr="001207D2">
        <w:tc>
          <w:tcPr>
            <w:tcW w:w="5210" w:type="dxa"/>
          </w:tcPr>
          <w:p w:rsidR="00196892" w:rsidRPr="004D447A" w:rsidRDefault="00196892" w:rsidP="004D447A">
            <w:pPr>
              <w:tabs>
                <w:tab w:val="left" w:pos="1483"/>
              </w:tabs>
              <w:jc w:val="both"/>
              <w:rPr>
                <w:sz w:val="24"/>
                <w:szCs w:val="24"/>
              </w:rPr>
            </w:pPr>
            <w:r w:rsidRPr="004D447A">
              <w:rPr>
                <w:sz w:val="24"/>
                <w:szCs w:val="24"/>
              </w:rPr>
              <w:t>2) М.Л. Ростропович;</w:t>
            </w:r>
          </w:p>
        </w:tc>
        <w:tc>
          <w:tcPr>
            <w:tcW w:w="5210" w:type="dxa"/>
          </w:tcPr>
          <w:p w:rsidR="00196892" w:rsidRPr="004D447A" w:rsidRDefault="00196892" w:rsidP="004D447A">
            <w:pPr>
              <w:tabs>
                <w:tab w:val="left" w:pos="1483"/>
              </w:tabs>
              <w:jc w:val="both"/>
              <w:rPr>
                <w:sz w:val="24"/>
                <w:szCs w:val="24"/>
              </w:rPr>
            </w:pPr>
            <w:r w:rsidRPr="004D447A">
              <w:rPr>
                <w:sz w:val="24"/>
                <w:szCs w:val="24"/>
              </w:rPr>
              <w:t>4) Л.В. Шульгин.</w:t>
            </w:r>
          </w:p>
        </w:tc>
      </w:tr>
    </w:tbl>
    <w:p w:rsidR="00196892" w:rsidRPr="004D447A" w:rsidRDefault="00196892" w:rsidP="004D447A">
      <w:pPr>
        <w:jc w:val="both"/>
        <w:rPr>
          <w:sz w:val="24"/>
          <w:szCs w:val="24"/>
        </w:rPr>
      </w:pPr>
    </w:p>
    <w:p w:rsidR="00196892" w:rsidRPr="004D447A" w:rsidRDefault="00196892" w:rsidP="004D447A">
      <w:pPr>
        <w:jc w:val="both"/>
        <w:rPr>
          <w:b/>
          <w:sz w:val="24"/>
          <w:szCs w:val="24"/>
        </w:rPr>
      </w:pPr>
      <w:r w:rsidRPr="004D447A">
        <w:rPr>
          <w:b/>
          <w:sz w:val="24"/>
          <w:szCs w:val="24"/>
        </w:rPr>
        <w:lastRenderedPageBreak/>
        <w:t>А 35. Назовите Героя Советского Союза, получившего это звание трижды.</w:t>
      </w:r>
    </w:p>
    <w:p w:rsidR="00196892" w:rsidRPr="004D447A" w:rsidRDefault="00196892" w:rsidP="004D447A">
      <w:pPr>
        <w:jc w:val="both"/>
        <w:rPr>
          <w:sz w:val="24"/>
          <w:szCs w:val="24"/>
        </w:rPr>
      </w:pPr>
    </w:p>
    <w:tbl>
      <w:tblPr>
        <w:tblW w:w="0" w:type="auto"/>
        <w:tblLook w:val="01E0" w:firstRow="1" w:lastRow="1" w:firstColumn="1" w:lastColumn="1" w:noHBand="0" w:noVBand="0"/>
      </w:tblPr>
      <w:tblGrid>
        <w:gridCol w:w="5066"/>
        <w:gridCol w:w="5071"/>
      </w:tblGrid>
      <w:tr w:rsidR="00196892" w:rsidRPr="004D447A" w:rsidTr="001207D2">
        <w:tc>
          <w:tcPr>
            <w:tcW w:w="5210" w:type="dxa"/>
          </w:tcPr>
          <w:p w:rsidR="00196892" w:rsidRPr="004D447A" w:rsidRDefault="00196892" w:rsidP="004D447A">
            <w:pPr>
              <w:jc w:val="both"/>
              <w:rPr>
                <w:sz w:val="24"/>
                <w:szCs w:val="24"/>
              </w:rPr>
            </w:pPr>
            <w:r w:rsidRPr="004D447A">
              <w:rPr>
                <w:sz w:val="24"/>
                <w:szCs w:val="24"/>
              </w:rPr>
              <w:t>1) Сталин И. В.;</w:t>
            </w:r>
          </w:p>
        </w:tc>
        <w:tc>
          <w:tcPr>
            <w:tcW w:w="5210" w:type="dxa"/>
          </w:tcPr>
          <w:p w:rsidR="00196892" w:rsidRPr="004D447A" w:rsidRDefault="00196892" w:rsidP="004D447A">
            <w:pPr>
              <w:jc w:val="both"/>
              <w:rPr>
                <w:sz w:val="24"/>
                <w:szCs w:val="24"/>
              </w:rPr>
            </w:pPr>
            <w:r w:rsidRPr="004D447A">
              <w:rPr>
                <w:sz w:val="24"/>
                <w:szCs w:val="24"/>
              </w:rPr>
              <w:t>3) Покрышкин А. И.;</w:t>
            </w:r>
          </w:p>
        </w:tc>
      </w:tr>
      <w:tr w:rsidR="00196892" w:rsidRPr="004D447A" w:rsidTr="001207D2">
        <w:tc>
          <w:tcPr>
            <w:tcW w:w="5210" w:type="dxa"/>
          </w:tcPr>
          <w:p w:rsidR="00196892" w:rsidRPr="004D447A" w:rsidRDefault="00196892" w:rsidP="004D447A">
            <w:pPr>
              <w:jc w:val="both"/>
              <w:rPr>
                <w:sz w:val="24"/>
                <w:szCs w:val="24"/>
              </w:rPr>
            </w:pPr>
            <w:r w:rsidRPr="004D447A">
              <w:rPr>
                <w:sz w:val="24"/>
                <w:szCs w:val="24"/>
              </w:rPr>
              <w:t>2) Талалихин В.Д.;</w:t>
            </w:r>
          </w:p>
        </w:tc>
        <w:tc>
          <w:tcPr>
            <w:tcW w:w="5210" w:type="dxa"/>
          </w:tcPr>
          <w:p w:rsidR="00196892" w:rsidRPr="004D447A" w:rsidRDefault="00196892" w:rsidP="004D447A">
            <w:pPr>
              <w:jc w:val="both"/>
              <w:rPr>
                <w:sz w:val="24"/>
                <w:szCs w:val="24"/>
              </w:rPr>
            </w:pPr>
            <w:r w:rsidRPr="004D447A">
              <w:rPr>
                <w:sz w:val="24"/>
                <w:szCs w:val="24"/>
              </w:rPr>
              <w:t>4) Карбышев  Д. М.</w:t>
            </w:r>
          </w:p>
        </w:tc>
      </w:tr>
    </w:tbl>
    <w:p w:rsidR="00196892" w:rsidRPr="004D447A" w:rsidRDefault="00196892" w:rsidP="004D447A">
      <w:pPr>
        <w:jc w:val="both"/>
        <w:rPr>
          <w:sz w:val="24"/>
          <w:szCs w:val="24"/>
        </w:rPr>
      </w:pPr>
    </w:p>
    <w:p w:rsidR="00196892" w:rsidRPr="004D447A" w:rsidRDefault="00196892" w:rsidP="004D447A">
      <w:pPr>
        <w:jc w:val="both"/>
        <w:rPr>
          <w:b/>
          <w:sz w:val="24"/>
          <w:szCs w:val="24"/>
        </w:rPr>
      </w:pPr>
      <w:r w:rsidRPr="004D447A">
        <w:rPr>
          <w:b/>
          <w:sz w:val="24"/>
          <w:szCs w:val="24"/>
        </w:rPr>
        <w:t>А 36. В конце  Великой  Отечественной  войны  был  учрежден  высший военный орден. Как он называется?</w:t>
      </w:r>
    </w:p>
    <w:tbl>
      <w:tblPr>
        <w:tblW w:w="9722" w:type="dxa"/>
        <w:tblLook w:val="01E0" w:firstRow="1" w:lastRow="1" w:firstColumn="1" w:lastColumn="1" w:noHBand="0" w:noVBand="0"/>
      </w:tblPr>
      <w:tblGrid>
        <w:gridCol w:w="5353"/>
        <w:gridCol w:w="4369"/>
      </w:tblGrid>
      <w:tr w:rsidR="00196892" w:rsidRPr="004D447A" w:rsidTr="001207D2">
        <w:tc>
          <w:tcPr>
            <w:tcW w:w="5353" w:type="dxa"/>
          </w:tcPr>
          <w:p w:rsidR="00196892" w:rsidRPr="004D447A" w:rsidRDefault="00196892" w:rsidP="004D447A">
            <w:pPr>
              <w:rPr>
                <w:sz w:val="24"/>
                <w:szCs w:val="24"/>
              </w:rPr>
            </w:pPr>
            <w:r w:rsidRPr="004D447A">
              <w:rPr>
                <w:sz w:val="24"/>
                <w:szCs w:val="24"/>
              </w:rPr>
              <w:t>1) орден Боевого Красного Знамени;</w:t>
            </w:r>
          </w:p>
        </w:tc>
        <w:tc>
          <w:tcPr>
            <w:tcW w:w="4369" w:type="dxa"/>
          </w:tcPr>
          <w:p w:rsidR="00196892" w:rsidRPr="004D447A" w:rsidRDefault="00196892" w:rsidP="004D447A">
            <w:pPr>
              <w:rPr>
                <w:sz w:val="24"/>
                <w:szCs w:val="24"/>
              </w:rPr>
            </w:pPr>
            <w:r w:rsidRPr="004D447A">
              <w:rPr>
                <w:sz w:val="24"/>
                <w:szCs w:val="24"/>
              </w:rPr>
              <w:t>3) медаль «Золотая Звезда» Героя Советского Союза;</w:t>
            </w:r>
          </w:p>
        </w:tc>
      </w:tr>
      <w:tr w:rsidR="00196892" w:rsidRPr="004D447A" w:rsidTr="001207D2">
        <w:tc>
          <w:tcPr>
            <w:tcW w:w="5353" w:type="dxa"/>
          </w:tcPr>
          <w:p w:rsidR="00196892" w:rsidRPr="004D447A" w:rsidRDefault="00196892" w:rsidP="004D447A">
            <w:pPr>
              <w:tabs>
                <w:tab w:val="left" w:pos="720"/>
              </w:tabs>
              <w:rPr>
                <w:sz w:val="24"/>
                <w:szCs w:val="24"/>
              </w:rPr>
            </w:pPr>
            <w:r w:rsidRPr="004D447A">
              <w:rPr>
                <w:sz w:val="24"/>
                <w:szCs w:val="24"/>
              </w:rPr>
              <w:t>2) орден Победы;</w:t>
            </w:r>
          </w:p>
        </w:tc>
        <w:tc>
          <w:tcPr>
            <w:tcW w:w="4369" w:type="dxa"/>
          </w:tcPr>
          <w:p w:rsidR="00196892" w:rsidRPr="004D447A" w:rsidRDefault="00196892" w:rsidP="004D447A">
            <w:pPr>
              <w:rPr>
                <w:sz w:val="24"/>
                <w:szCs w:val="24"/>
              </w:rPr>
            </w:pPr>
            <w:r w:rsidRPr="004D447A">
              <w:rPr>
                <w:sz w:val="24"/>
                <w:szCs w:val="24"/>
              </w:rPr>
              <w:t>4) орден Красной Звезды.</w:t>
            </w:r>
          </w:p>
        </w:tc>
      </w:tr>
    </w:tbl>
    <w:p w:rsidR="00196892" w:rsidRPr="004D447A" w:rsidRDefault="00196892" w:rsidP="004D447A">
      <w:pPr>
        <w:jc w:val="both"/>
        <w:rPr>
          <w:sz w:val="24"/>
          <w:szCs w:val="24"/>
        </w:rPr>
      </w:pPr>
    </w:p>
    <w:p w:rsidR="00196892" w:rsidRPr="004D447A" w:rsidRDefault="00196892" w:rsidP="004D447A">
      <w:pPr>
        <w:jc w:val="both"/>
        <w:rPr>
          <w:b/>
          <w:sz w:val="24"/>
          <w:szCs w:val="24"/>
        </w:rPr>
      </w:pPr>
      <w:r w:rsidRPr="004D447A">
        <w:rPr>
          <w:b/>
          <w:sz w:val="24"/>
          <w:szCs w:val="24"/>
        </w:rPr>
        <w:t>А 37. Какой из перечисленных ниже орденов, учрежденных в годы Великой Отечественной войны,  был учрежден позже всех остальных?</w:t>
      </w:r>
    </w:p>
    <w:p w:rsidR="00196892" w:rsidRPr="004D447A" w:rsidRDefault="00196892" w:rsidP="004D447A">
      <w:pPr>
        <w:jc w:val="both"/>
        <w:rPr>
          <w:b/>
          <w:sz w:val="24"/>
          <w:szCs w:val="24"/>
        </w:rPr>
      </w:pPr>
    </w:p>
    <w:tbl>
      <w:tblPr>
        <w:tblW w:w="0" w:type="auto"/>
        <w:tblLook w:val="01E0" w:firstRow="1" w:lastRow="1" w:firstColumn="1" w:lastColumn="1" w:noHBand="0" w:noVBand="0"/>
      </w:tblPr>
      <w:tblGrid>
        <w:gridCol w:w="5058"/>
        <w:gridCol w:w="5079"/>
      </w:tblGrid>
      <w:tr w:rsidR="00196892" w:rsidRPr="004D447A" w:rsidTr="001207D2">
        <w:tc>
          <w:tcPr>
            <w:tcW w:w="5210" w:type="dxa"/>
          </w:tcPr>
          <w:p w:rsidR="00196892" w:rsidRPr="004D447A" w:rsidRDefault="00196892" w:rsidP="004D447A">
            <w:pPr>
              <w:jc w:val="both"/>
              <w:rPr>
                <w:sz w:val="24"/>
                <w:szCs w:val="24"/>
              </w:rPr>
            </w:pPr>
            <w:r w:rsidRPr="004D447A">
              <w:rPr>
                <w:spacing w:val="-1"/>
                <w:sz w:val="24"/>
                <w:szCs w:val="24"/>
              </w:rPr>
              <w:t>1) орден Суворова;</w:t>
            </w:r>
          </w:p>
        </w:tc>
        <w:tc>
          <w:tcPr>
            <w:tcW w:w="5210" w:type="dxa"/>
          </w:tcPr>
          <w:p w:rsidR="00196892" w:rsidRPr="004D447A" w:rsidRDefault="00196892" w:rsidP="004D447A">
            <w:pPr>
              <w:jc w:val="both"/>
              <w:rPr>
                <w:sz w:val="24"/>
                <w:szCs w:val="24"/>
              </w:rPr>
            </w:pPr>
            <w:r w:rsidRPr="004D447A">
              <w:rPr>
                <w:spacing w:val="-1"/>
                <w:sz w:val="24"/>
                <w:szCs w:val="24"/>
              </w:rPr>
              <w:t xml:space="preserve">3) орден Богдана </w:t>
            </w:r>
            <w:r w:rsidRPr="004D447A">
              <w:rPr>
                <w:sz w:val="24"/>
                <w:szCs w:val="24"/>
              </w:rPr>
              <w:t>Хмельницкого;</w:t>
            </w:r>
          </w:p>
        </w:tc>
      </w:tr>
      <w:tr w:rsidR="00196892" w:rsidRPr="004D447A" w:rsidTr="001207D2">
        <w:tc>
          <w:tcPr>
            <w:tcW w:w="5210" w:type="dxa"/>
          </w:tcPr>
          <w:p w:rsidR="00196892" w:rsidRPr="004D447A" w:rsidRDefault="00196892" w:rsidP="004D447A">
            <w:pPr>
              <w:jc w:val="both"/>
              <w:rPr>
                <w:sz w:val="24"/>
                <w:szCs w:val="24"/>
              </w:rPr>
            </w:pPr>
            <w:r w:rsidRPr="004D447A">
              <w:rPr>
                <w:spacing w:val="-1"/>
                <w:sz w:val="24"/>
                <w:szCs w:val="24"/>
              </w:rPr>
              <w:t>2) орден Кутузова;</w:t>
            </w:r>
          </w:p>
        </w:tc>
        <w:tc>
          <w:tcPr>
            <w:tcW w:w="5210" w:type="dxa"/>
          </w:tcPr>
          <w:p w:rsidR="00196892" w:rsidRPr="004D447A" w:rsidRDefault="00196892" w:rsidP="004D447A">
            <w:pPr>
              <w:jc w:val="both"/>
              <w:rPr>
                <w:sz w:val="24"/>
                <w:szCs w:val="24"/>
              </w:rPr>
            </w:pPr>
            <w:r w:rsidRPr="004D447A">
              <w:rPr>
                <w:sz w:val="24"/>
                <w:szCs w:val="24"/>
              </w:rPr>
              <w:t>4) орден Александра Невского.</w:t>
            </w:r>
          </w:p>
        </w:tc>
      </w:tr>
    </w:tbl>
    <w:p w:rsidR="00196892" w:rsidRPr="004D447A" w:rsidRDefault="00196892" w:rsidP="004D447A">
      <w:pPr>
        <w:jc w:val="both"/>
        <w:rPr>
          <w:sz w:val="24"/>
          <w:szCs w:val="24"/>
        </w:rPr>
      </w:pPr>
    </w:p>
    <w:p w:rsidR="00196892" w:rsidRPr="004D447A" w:rsidRDefault="00196892" w:rsidP="004D447A">
      <w:pPr>
        <w:jc w:val="both"/>
        <w:rPr>
          <w:sz w:val="24"/>
          <w:szCs w:val="24"/>
        </w:rPr>
      </w:pPr>
      <w:r w:rsidRPr="004D447A">
        <w:rPr>
          <w:b/>
          <w:sz w:val="24"/>
          <w:szCs w:val="24"/>
        </w:rPr>
        <w:t>А 38. Назовите полководца Великой Отечественной войны, который четыре раза был удостоен звания Героя Советского Союза</w:t>
      </w:r>
      <w:r w:rsidRPr="004D447A">
        <w:rPr>
          <w:sz w:val="24"/>
          <w:szCs w:val="24"/>
        </w:rPr>
        <w:t>.</w:t>
      </w:r>
    </w:p>
    <w:tbl>
      <w:tblPr>
        <w:tblW w:w="0" w:type="auto"/>
        <w:tblLook w:val="01E0" w:firstRow="1" w:lastRow="1" w:firstColumn="1" w:lastColumn="1" w:noHBand="0" w:noVBand="0"/>
      </w:tblPr>
      <w:tblGrid>
        <w:gridCol w:w="5073"/>
        <w:gridCol w:w="5064"/>
      </w:tblGrid>
      <w:tr w:rsidR="00196892" w:rsidRPr="004D447A" w:rsidTr="001207D2">
        <w:tc>
          <w:tcPr>
            <w:tcW w:w="5210" w:type="dxa"/>
          </w:tcPr>
          <w:p w:rsidR="00196892" w:rsidRPr="004D447A" w:rsidRDefault="00196892" w:rsidP="004D447A">
            <w:pPr>
              <w:jc w:val="both"/>
              <w:rPr>
                <w:sz w:val="24"/>
                <w:szCs w:val="24"/>
              </w:rPr>
            </w:pPr>
          </w:p>
          <w:p w:rsidR="00196892" w:rsidRPr="004D447A" w:rsidRDefault="00196892" w:rsidP="004D447A">
            <w:pPr>
              <w:jc w:val="both"/>
              <w:rPr>
                <w:sz w:val="24"/>
                <w:szCs w:val="24"/>
              </w:rPr>
            </w:pPr>
            <w:r w:rsidRPr="004D447A">
              <w:rPr>
                <w:sz w:val="24"/>
                <w:szCs w:val="24"/>
              </w:rPr>
              <w:t>1) Маршал Рокоссовский К.К.;</w:t>
            </w:r>
          </w:p>
        </w:tc>
        <w:tc>
          <w:tcPr>
            <w:tcW w:w="5210" w:type="dxa"/>
          </w:tcPr>
          <w:p w:rsidR="00196892" w:rsidRPr="004D447A" w:rsidRDefault="00196892" w:rsidP="004D447A">
            <w:pPr>
              <w:jc w:val="both"/>
              <w:rPr>
                <w:sz w:val="24"/>
                <w:szCs w:val="24"/>
              </w:rPr>
            </w:pPr>
          </w:p>
          <w:p w:rsidR="00196892" w:rsidRPr="004D447A" w:rsidRDefault="00196892" w:rsidP="004D447A">
            <w:pPr>
              <w:jc w:val="both"/>
              <w:rPr>
                <w:sz w:val="24"/>
                <w:szCs w:val="24"/>
              </w:rPr>
            </w:pPr>
            <w:r w:rsidRPr="004D447A">
              <w:rPr>
                <w:sz w:val="24"/>
                <w:szCs w:val="24"/>
              </w:rPr>
              <w:t>3) Маршал Будённый С.М.;</w:t>
            </w:r>
          </w:p>
        </w:tc>
      </w:tr>
      <w:tr w:rsidR="00196892" w:rsidRPr="004D447A" w:rsidTr="001207D2">
        <w:tc>
          <w:tcPr>
            <w:tcW w:w="5210" w:type="dxa"/>
          </w:tcPr>
          <w:p w:rsidR="00196892" w:rsidRPr="004D447A" w:rsidRDefault="00196892" w:rsidP="004D447A">
            <w:pPr>
              <w:jc w:val="both"/>
              <w:rPr>
                <w:sz w:val="24"/>
                <w:szCs w:val="24"/>
              </w:rPr>
            </w:pPr>
            <w:r w:rsidRPr="004D447A">
              <w:rPr>
                <w:sz w:val="24"/>
                <w:szCs w:val="24"/>
              </w:rPr>
              <w:t>2) Маршал Жуков Г.К.;</w:t>
            </w:r>
          </w:p>
        </w:tc>
        <w:tc>
          <w:tcPr>
            <w:tcW w:w="5210" w:type="dxa"/>
          </w:tcPr>
          <w:p w:rsidR="00196892" w:rsidRPr="004D447A" w:rsidRDefault="00196892" w:rsidP="004D447A">
            <w:pPr>
              <w:jc w:val="both"/>
              <w:rPr>
                <w:sz w:val="24"/>
                <w:szCs w:val="24"/>
              </w:rPr>
            </w:pPr>
            <w:r w:rsidRPr="004D447A">
              <w:rPr>
                <w:sz w:val="24"/>
                <w:szCs w:val="24"/>
              </w:rPr>
              <w:t>4) Маршал Ворошилов К.Е.</w:t>
            </w:r>
          </w:p>
        </w:tc>
      </w:tr>
    </w:tbl>
    <w:p w:rsidR="00196892" w:rsidRPr="004D447A" w:rsidRDefault="00196892" w:rsidP="004D447A">
      <w:pPr>
        <w:jc w:val="both"/>
        <w:rPr>
          <w:sz w:val="24"/>
          <w:szCs w:val="24"/>
        </w:rPr>
      </w:pPr>
    </w:p>
    <w:p w:rsidR="00196892" w:rsidRPr="004D447A" w:rsidRDefault="00196892" w:rsidP="004D447A">
      <w:pPr>
        <w:jc w:val="both"/>
        <w:rPr>
          <w:b/>
          <w:sz w:val="24"/>
          <w:szCs w:val="24"/>
        </w:rPr>
      </w:pPr>
      <w:r w:rsidRPr="004D447A">
        <w:rPr>
          <w:b/>
          <w:sz w:val="24"/>
          <w:szCs w:val="24"/>
        </w:rPr>
        <w:t>А 39. Кому принадлежат крылатые слова: «Кто с мечом к нам придет — от меча и погибнет»?</w:t>
      </w:r>
    </w:p>
    <w:tbl>
      <w:tblPr>
        <w:tblW w:w="0" w:type="auto"/>
        <w:tblLook w:val="01E0" w:firstRow="1" w:lastRow="1" w:firstColumn="1" w:lastColumn="1" w:noHBand="0" w:noVBand="0"/>
      </w:tblPr>
      <w:tblGrid>
        <w:gridCol w:w="5069"/>
        <w:gridCol w:w="5068"/>
      </w:tblGrid>
      <w:tr w:rsidR="00196892" w:rsidRPr="004D447A" w:rsidTr="001207D2">
        <w:tc>
          <w:tcPr>
            <w:tcW w:w="5210" w:type="dxa"/>
          </w:tcPr>
          <w:p w:rsidR="00196892" w:rsidRPr="004D447A" w:rsidRDefault="00196892" w:rsidP="004D447A">
            <w:pPr>
              <w:jc w:val="both"/>
              <w:rPr>
                <w:sz w:val="24"/>
                <w:szCs w:val="24"/>
              </w:rPr>
            </w:pPr>
            <w:r w:rsidRPr="004D447A">
              <w:rPr>
                <w:sz w:val="24"/>
                <w:szCs w:val="24"/>
              </w:rPr>
              <w:t xml:space="preserve">  </w:t>
            </w:r>
          </w:p>
          <w:p w:rsidR="00196892" w:rsidRPr="004D447A" w:rsidRDefault="00196892" w:rsidP="004D447A">
            <w:pPr>
              <w:jc w:val="both"/>
              <w:rPr>
                <w:sz w:val="24"/>
                <w:szCs w:val="24"/>
              </w:rPr>
            </w:pPr>
            <w:r w:rsidRPr="004D447A">
              <w:rPr>
                <w:sz w:val="24"/>
                <w:szCs w:val="24"/>
              </w:rPr>
              <w:t>1) А. Невский;</w:t>
            </w:r>
          </w:p>
        </w:tc>
        <w:tc>
          <w:tcPr>
            <w:tcW w:w="5210" w:type="dxa"/>
          </w:tcPr>
          <w:p w:rsidR="00196892" w:rsidRPr="004D447A" w:rsidRDefault="00196892" w:rsidP="004D447A">
            <w:pPr>
              <w:jc w:val="both"/>
              <w:rPr>
                <w:sz w:val="24"/>
                <w:szCs w:val="24"/>
              </w:rPr>
            </w:pPr>
          </w:p>
          <w:p w:rsidR="00196892" w:rsidRPr="004D447A" w:rsidRDefault="00196892" w:rsidP="004D447A">
            <w:pPr>
              <w:jc w:val="both"/>
              <w:rPr>
                <w:sz w:val="24"/>
                <w:szCs w:val="24"/>
              </w:rPr>
            </w:pPr>
            <w:r w:rsidRPr="004D447A">
              <w:rPr>
                <w:sz w:val="24"/>
                <w:szCs w:val="24"/>
              </w:rPr>
              <w:t>3) Кутузов М. И.;</w:t>
            </w:r>
          </w:p>
        </w:tc>
      </w:tr>
      <w:tr w:rsidR="00196892" w:rsidRPr="004D447A" w:rsidTr="001207D2">
        <w:tc>
          <w:tcPr>
            <w:tcW w:w="5210" w:type="dxa"/>
          </w:tcPr>
          <w:p w:rsidR="00196892" w:rsidRPr="004D447A" w:rsidRDefault="00196892" w:rsidP="004D447A">
            <w:pPr>
              <w:jc w:val="both"/>
              <w:rPr>
                <w:sz w:val="24"/>
                <w:szCs w:val="24"/>
              </w:rPr>
            </w:pPr>
            <w:r w:rsidRPr="004D447A">
              <w:rPr>
                <w:sz w:val="24"/>
                <w:szCs w:val="24"/>
              </w:rPr>
              <w:t>2) Cувoрoв А. В.;</w:t>
            </w:r>
          </w:p>
        </w:tc>
        <w:tc>
          <w:tcPr>
            <w:tcW w:w="5210" w:type="dxa"/>
          </w:tcPr>
          <w:p w:rsidR="00196892" w:rsidRPr="004D447A" w:rsidRDefault="00196892" w:rsidP="004D447A">
            <w:pPr>
              <w:jc w:val="both"/>
              <w:rPr>
                <w:sz w:val="24"/>
                <w:szCs w:val="24"/>
              </w:rPr>
            </w:pPr>
            <w:r w:rsidRPr="004D447A">
              <w:rPr>
                <w:sz w:val="24"/>
                <w:szCs w:val="24"/>
              </w:rPr>
              <w:t>4) Донской Д.</w:t>
            </w:r>
          </w:p>
        </w:tc>
      </w:tr>
    </w:tbl>
    <w:p w:rsidR="00196892" w:rsidRPr="004D447A" w:rsidRDefault="00196892" w:rsidP="004D447A">
      <w:pPr>
        <w:jc w:val="both"/>
        <w:rPr>
          <w:sz w:val="24"/>
          <w:szCs w:val="24"/>
        </w:rPr>
      </w:pPr>
    </w:p>
    <w:p w:rsidR="00196892" w:rsidRPr="004D447A" w:rsidRDefault="00196892" w:rsidP="004D447A">
      <w:pPr>
        <w:jc w:val="both"/>
        <w:rPr>
          <w:b/>
          <w:sz w:val="24"/>
          <w:szCs w:val="24"/>
        </w:rPr>
      </w:pPr>
      <w:r w:rsidRPr="004D447A">
        <w:rPr>
          <w:b/>
          <w:sz w:val="24"/>
          <w:szCs w:val="24"/>
        </w:rPr>
        <w:t xml:space="preserve">А 40. Конструкторы А.С.Яковлев, А.Н.Туполев, С.В.Ильюшин создавали в годы войны новые модели </w:t>
      </w:r>
    </w:p>
    <w:p w:rsidR="00196892" w:rsidRPr="004D447A" w:rsidRDefault="00196892" w:rsidP="004D447A">
      <w:pPr>
        <w:jc w:val="both"/>
        <w:rPr>
          <w:sz w:val="24"/>
          <w:szCs w:val="24"/>
        </w:rPr>
      </w:pPr>
    </w:p>
    <w:tbl>
      <w:tblPr>
        <w:tblW w:w="0" w:type="auto"/>
        <w:tblLook w:val="01E0" w:firstRow="1" w:lastRow="1" w:firstColumn="1" w:lastColumn="1" w:noHBand="0" w:noVBand="0"/>
      </w:tblPr>
      <w:tblGrid>
        <w:gridCol w:w="5058"/>
        <w:gridCol w:w="5079"/>
      </w:tblGrid>
      <w:tr w:rsidR="00196892" w:rsidRPr="004D447A" w:rsidTr="001207D2">
        <w:tc>
          <w:tcPr>
            <w:tcW w:w="5210" w:type="dxa"/>
          </w:tcPr>
          <w:p w:rsidR="00196892" w:rsidRPr="004D447A" w:rsidRDefault="00196892" w:rsidP="004D447A">
            <w:pPr>
              <w:tabs>
                <w:tab w:val="left" w:pos="690"/>
              </w:tabs>
              <w:jc w:val="both"/>
              <w:rPr>
                <w:sz w:val="24"/>
                <w:szCs w:val="24"/>
              </w:rPr>
            </w:pPr>
            <w:r w:rsidRPr="004D447A">
              <w:rPr>
                <w:sz w:val="24"/>
                <w:szCs w:val="24"/>
              </w:rPr>
              <w:t>1) тяжелых танков;</w:t>
            </w:r>
          </w:p>
        </w:tc>
        <w:tc>
          <w:tcPr>
            <w:tcW w:w="5210" w:type="dxa"/>
          </w:tcPr>
          <w:p w:rsidR="00196892" w:rsidRPr="004D447A" w:rsidRDefault="00196892" w:rsidP="004D447A">
            <w:pPr>
              <w:jc w:val="both"/>
              <w:rPr>
                <w:sz w:val="24"/>
                <w:szCs w:val="24"/>
              </w:rPr>
            </w:pPr>
            <w:r w:rsidRPr="004D447A">
              <w:rPr>
                <w:sz w:val="24"/>
                <w:szCs w:val="24"/>
              </w:rPr>
              <w:t>3) артиллерийских орудий;</w:t>
            </w:r>
          </w:p>
        </w:tc>
      </w:tr>
      <w:tr w:rsidR="00196892" w:rsidRPr="004D447A" w:rsidTr="001207D2">
        <w:tc>
          <w:tcPr>
            <w:tcW w:w="5210" w:type="dxa"/>
          </w:tcPr>
          <w:p w:rsidR="00196892" w:rsidRPr="004D447A" w:rsidRDefault="00196892" w:rsidP="004D447A">
            <w:pPr>
              <w:jc w:val="both"/>
              <w:rPr>
                <w:sz w:val="24"/>
                <w:szCs w:val="24"/>
              </w:rPr>
            </w:pPr>
            <w:r w:rsidRPr="004D447A">
              <w:rPr>
                <w:sz w:val="24"/>
                <w:szCs w:val="24"/>
              </w:rPr>
              <w:t>2) боевых самолетов;</w:t>
            </w:r>
          </w:p>
        </w:tc>
        <w:tc>
          <w:tcPr>
            <w:tcW w:w="5210" w:type="dxa"/>
          </w:tcPr>
          <w:p w:rsidR="00196892" w:rsidRPr="004D447A" w:rsidRDefault="00196892" w:rsidP="004D447A">
            <w:pPr>
              <w:jc w:val="both"/>
              <w:rPr>
                <w:sz w:val="24"/>
                <w:szCs w:val="24"/>
              </w:rPr>
            </w:pPr>
            <w:r w:rsidRPr="004D447A">
              <w:rPr>
                <w:sz w:val="24"/>
                <w:szCs w:val="24"/>
              </w:rPr>
              <w:t>4) стрелкового вооружения.</w:t>
            </w:r>
          </w:p>
        </w:tc>
      </w:tr>
    </w:tbl>
    <w:p w:rsidR="00196892" w:rsidRPr="004D447A" w:rsidRDefault="00196892" w:rsidP="004D447A">
      <w:pPr>
        <w:jc w:val="both"/>
        <w:rPr>
          <w:sz w:val="24"/>
          <w:szCs w:val="24"/>
        </w:rPr>
      </w:pPr>
    </w:p>
    <w:p w:rsidR="00196892" w:rsidRPr="004D447A" w:rsidRDefault="00196892" w:rsidP="004D447A">
      <w:pPr>
        <w:jc w:val="both"/>
        <w:rPr>
          <w:b/>
          <w:sz w:val="24"/>
          <w:szCs w:val="24"/>
        </w:rPr>
      </w:pPr>
      <w:r w:rsidRPr="004D447A">
        <w:rPr>
          <w:b/>
          <w:sz w:val="24"/>
          <w:szCs w:val="24"/>
        </w:rPr>
        <w:t>А 41. Эвакуация промышленных предприятий в годы Великой Отечественной войны  проводилась</w:t>
      </w:r>
    </w:p>
    <w:p w:rsidR="00196892" w:rsidRPr="004D447A" w:rsidRDefault="00196892" w:rsidP="004D447A">
      <w:pPr>
        <w:jc w:val="both"/>
        <w:rPr>
          <w:sz w:val="24"/>
          <w:szCs w:val="24"/>
        </w:rPr>
      </w:pPr>
    </w:p>
    <w:tbl>
      <w:tblPr>
        <w:tblW w:w="0" w:type="auto"/>
        <w:tblLook w:val="01E0" w:firstRow="1" w:lastRow="1" w:firstColumn="1" w:lastColumn="1" w:noHBand="0" w:noVBand="0"/>
      </w:tblPr>
      <w:tblGrid>
        <w:gridCol w:w="5071"/>
        <w:gridCol w:w="5066"/>
      </w:tblGrid>
      <w:tr w:rsidR="00196892" w:rsidRPr="004D447A" w:rsidTr="001207D2">
        <w:tc>
          <w:tcPr>
            <w:tcW w:w="5210" w:type="dxa"/>
          </w:tcPr>
          <w:p w:rsidR="00196892" w:rsidRPr="004D447A" w:rsidRDefault="00196892" w:rsidP="004D447A">
            <w:pPr>
              <w:jc w:val="both"/>
              <w:rPr>
                <w:sz w:val="24"/>
                <w:szCs w:val="24"/>
              </w:rPr>
            </w:pPr>
            <w:r w:rsidRPr="004D447A">
              <w:rPr>
                <w:sz w:val="24"/>
                <w:szCs w:val="24"/>
              </w:rPr>
              <w:t>1) в восточные районы страны;</w:t>
            </w:r>
          </w:p>
        </w:tc>
        <w:tc>
          <w:tcPr>
            <w:tcW w:w="5210" w:type="dxa"/>
          </w:tcPr>
          <w:p w:rsidR="00196892" w:rsidRPr="004D447A" w:rsidRDefault="00196892" w:rsidP="004D447A">
            <w:pPr>
              <w:jc w:val="both"/>
              <w:rPr>
                <w:sz w:val="24"/>
                <w:szCs w:val="24"/>
              </w:rPr>
            </w:pPr>
            <w:r w:rsidRPr="004D447A">
              <w:rPr>
                <w:sz w:val="24"/>
                <w:szCs w:val="24"/>
              </w:rPr>
              <w:t>3) в северные районы страны;</w:t>
            </w:r>
          </w:p>
        </w:tc>
      </w:tr>
      <w:tr w:rsidR="00196892" w:rsidRPr="004D447A" w:rsidTr="001207D2">
        <w:tc>
          <w:tcPr>
            <w:tcW w:w="5210" w:type="dxa"/>
          </w:tcPr>
          <w:p w:rsidR="00196892" w:rsidRPr="004D447A" w:rsidRDefault="00196892" w:rsidP="004D447A">
            <w:pPr>
              <w:jc w:val="both"/>
              <w:rPr>
                <w:sz w:val="24"/>
                <w:szCs w:val="24"/>
              </w:rPr>
            </w:pPr>
            <w:r w:rsidRPr="004D447A">
              <w:rPr>
                <w:sz w:val="24"/>
                <w:szCs w:val="24"/>
              </w:rPr>
              <w:t>2) в южные районы страны;</w:t>
            </w:r>
          </w:p>
        </w:tc>
        <w:tc>
          <w:tcPr>
            <w:tcW w:w="5210" w:type="dxa"/>
          </w:tcPr>
          <w:p w:rsidR="00196892" w:rsidRPr="004D447A" w:rsidRDefault="00196892" w:rsidP="004D447A">
            <w:pPr>
              <w:jc w:val="both"/>
              <w:rPr>
                <w:sz w:val="24"/>
                <w:szCs w:val="24"/>
              </w:rPr>
            </w:pPr>
            <w:r w:rsidRPr="004D447A">
              <w:rPr>
                <w:sz w:val="24"/>
                <w:szCs w:val="24"/>
              </w:rPr>
              <w:t>4) в районы крайнего севера.</w:t>
            </w:r>
          </w:p>
        </w:tc>
      </w:tr>
    </w:tbl>
    <w:p w:rsidR="00196892" w:rsidRPr="004D447A" w:rsidRDefault="00196892" w:rsidP="004D447A">
      <w:pPr>
        <w:jc w:val="both"/>
        <w:rPr>
          <w:sz w:val="24"/>
          <w:szCs w:val="24"/>
        </w:rPr>
      </w:pPr>
    </w:p>
    <w:p w:rsidR="00196892" w:rsidRPr="004D447A" w:rsidRDefault="00196892" w:rsidP="004D447A">
      <w:pPr>
        <w:jc w:val="both"/>
        <w:rPr>
          <w:b/>
          <w:sz w:val="24"/>
          <w:szCs w:val="24"/>
        </w:rPr>
      </w:pPr>
      <w:r w:rsidRPr="004D447A">
        <w:rPr>
          <w:b/>
          <w:sz w:val="24"/>
          <w:szCs w:val="24"/>
        </w:rPr>
        <w:t xml:space="preserve">А 42. 5 августа 1943 года в Москве произведён первый во время Великой Отечественной войны салют в честь войск Брянского, Западного, Центрального, Степного и Воронежского фронтов 12 залпами из 124 орудий. Укажите  событие, по поводу которого был произведён салют? </w:t>
      </w:r>
    </w:p>
    <w:p w:rsidR="00196892" w:rsidRPr="004D447A" w:rsidRDefault="00196892" w:rsidP="004D447A">
      <w:pPr>
        <w:jc w:val="both"/>
        <w:rPr>
          <w:sz w:val="24"/>
          <w:szCs w:val="24"/>
        </w:rPr>
      </w:pPr>
    </w:p>
    <w:p w:rsidR="00196892" w:rsidRPr="004D447A" w:rsidRDefault="00196892" w:rsidP="004D447A">
      <w:pPr>
        <w:jc w:val="both"/>
        <w:rPr>
          <w:sz w:val="24"/>
          <w:szCs w:val="24"/>
        </w:rPr>
      </w:pPr>
      <w:r w:rsidRPr="004D447A">
        <w:rPr>
          <w:sz w:val="24"/>
          <w:szCs w:val="24"/>
        </w:rPr>
        <w:t>1) была прекращена блокада Ленинграда;</w:t>
      </w:r>
    </w:p>
    <w:p w:rsidR="00196892" w:rsidRPr="004D447A" w:rsidRDefault="00196892" w:rsidP="004D447A">
      <w:pPr>
        <w:jc w:val="both"/>
        <w:rPr>
          <w:sz w:val="24"/>
          <w:szCs w:val="24"/>
        </w:rPr>
      </w:pPr>
      <w:r w:rsidRPr="004D447A">
        <w:rPr>
          <w:sz w:val="24"/>
          <w:szCs w:val="24"/>
        </w:rPr>
        <w:t>2) советские войска освободили город Курск;</w:t>
      </w:r>
    </w:p>
    <w:p w:rsidR="00196892" w:rsidRPr="004D447A" w:rsidRDefault="00196892" w:rsidP="004D447A">
      <w:pPr>
        <w:jc w:val="both"/>
        <w:rPr>
          <w:sz w:val="24"/>
          <w:szCs w:val="24"/>
        </w:rPr>
      </w:pPr>
      <w:r w:rsidRPr="004D447A">
        <w:rPr>
          <w:sz w:val="24"/>
          <w:szCs w:val="24"/>
        </w:rPr>
        <w:t>3)советские войска освободили Орел и Белгород;</w:t>
      </w:r>
    </w:p>
    <w:p w:rsidR="00196892" w:rsidRPr="004D447A" w:rsidRDefault="00196892" w:rsidP="004D447A">
      <w:pPr>
        <w:jc w:val="both"/>
        <w:rPr>
          <w:sz w:val="24"/>
          <w:szCs w:val="24"/>
        </w:rPr>
      </w:pPr>
      <w:r w:rsidRPr="004D447A">
        <w:rPr>
          <w:sz w:val="24"/>
          <w:szCs w:val="24"/>
        </w:rPr>
        <w:t>4) советские войска вышли на границу СССР.</w:t>
      </w:r>
    </w:p>
    <w:p w:rsidR="00196892" w:rsidRPr="004D447A" w:rsidRDefault="00196892" w:rsidP="004D447A">
      <w:pPr>
        <w:jc w:val="both"/>
        <w:rPr>
          <w:sz w:val="24"/>
          <w:szCs w:val="24"/>
        </w:rPr>
      </w:pPr>
    </w:p>
    <w:p w:rsidR="00196892" w:rsidRPr="004D447A" w:rsidRDefault="00196892" w:rsidP="004D447A">
      <w:pPr>
        <w:jc w:val="both"/>
        <w:rPr>
          <w:b/>
          <w:sz w:val="24"/>
          <w:szCs w:val="24"/>
        </w:rPr>
      </w:pPr>
      <w:r w:rsidRPr="004D447A">
        <w:rPr>
          <w:b/>
          <w:sz w:val="24"/>
          <w:szCs w:val="24"/>
        </w:rPr>
        <w:t>А 43. Поражения Красной Армии в начальный период ВОВ были обусловлены</w:t>
      </w:r>
    </w:p>
    <w:p w:rsidR="00196892" w:rsidRPr="004D447A" w:rsidRDefault="00196892" w:rsidP="004D447A">
      <w:pPr>
        <w:jc w:val="both"/>
        <w:rPr>
          <w:sz w:val="24"/>
          <w:szCs w:val="24"/>
        </w:rPr>
      </w:pPr>
    </w:p>
    <w:p w:rsidR="00196892" w:rsidRPr="004D447A" w:rsidRDefault="00196892" w:rsidP="004D447A">
      <w:pPr>
        <w:jc w:val="both"/>
        <w:rPr>
          <w:sz w:val="24"/>
          <w:szCs w:val="24"/>
        </w:rPr>
      </w:pPr>
      <w:r w:rsidRPr="004D447A">
        <w:rPr>
          <w:sz w:val="24"/>
          <w:szCs w:val="24"/>
        </w:rPr>
        <w:lastRenderedPageBreak/>
        <w:t>1) просчетами советского руководства в оценке планов Германии;</w:t>
      </w:r>
    </w:p>
    <w:p w:rsidR="00196892" w:rsidRPr="004D447A" w:rsidRDefault="00196892" w:rsidP="004D447A">
      <w:pPr>
        <w:jc w:val="both"/>
        <w:rPr>
          <w:sz w:val="24"/>
          <w:szCs w:val="24"/>
        </w:rPr>
      </w:pPr>
      <w:r w:rsidRPr="004D447A">
        <w:rPr>
          <w:sz w:val="24"/>
          <w:szCs w:val="24"/>
        </w:rPr>
        <w:t>2) неготовностью вооруженных сил СССР к ведению боевых действий;</w:t>
      </w:r>
    </w:p>
    <w:p w:rsidR="00196892" w:rsidRPr="004D447A" w:rsidRDefault="00196892" w:rsidP="004D447A">
      <w:pPr>
        <w:jc w:val="both"/>
        <w:rPr>
          <w:sz w:val="24"/>
          <w:szCs w:val="24"/>
        </w:rPr>
      </w:pPr>
      <w:r w:rsidRPr="004D447A">
        <w:rPr>
          <w:sz w:val="24"/>
          <w:szCs w:val="24"/>
        </w:rPr>
        <w:t>3) отсутствием у советского руководства данных разведки;</w:t>
      </w:r>
    </w:p>
    <w:p w:rsidR="00196892" w:rsidRPr="004D447A" w:rsidRDefault="00196892" w:rsidP="004D447A">
      <w:pPr>
        <w:jc w:val="both"/>
        <w:rPr>
          <w:sz w:val="24"/>
          <w:szCs w:val="24"/>
        </w:rPr>
      </w:pPr>
      <w:r w:rsidRPr="004D447A">
        <w:rPr>
          <w:sz w:val="24"/>
          <w:szCs w:val="24"/>
        </w:rPr>
        <w:t>4) отсутствием в СССР разработок новых видов вооружений.</w:t>
      </w:r>
    </w:p>
    <w:p w:rsidR="00196892" w:rsidRPr="004D447A" w:rsidRDefault="00196892" w:rsidP="004D447A">
      <w:pPr>
        <w:jc w:val="both"/>
        <w:rPr>
          <w:sz w:val="24"/>
          <w:szCs w:val="24"/>
        </w:rPr>
      </w:pPr>
    </w:p>
    <w:p w:rsidR="00196892" w:rsidRPr="004D447A" w:rsidRDefault="00196892" w:rsidP="004D447A">
      <w:pPr>
        <w:jc w:val="both"/>
        <w:rPr>
          <w:b/>
          <w:sz w:val="24"/>
          <w:szCs w:val="24"/>
        </w:rPr>
      </w:pPr>
      <w:r w:rsidRPr="004D447A">
        <w:rPr>
          <w:b/>
          <w:sz w:val="24"/>
          <w:szCs w:val="24"/>
        </w:rPr>
        <w:t>А 44. Последствием битвы под Москвой стало</w:t>
      </w:r>
    </w:p>
    <w:p w:rsidR="00196892" w:rsidRPr="004D447A" w:rsidRDefault="00196892" w:rsidP="004D447A">
      <w:pPr>
        <w:jc w:val="both"/>
        <w:rPr>
          <w:sz w:val="24"/>
          <w:szCs w:val="24"/>
        </w:rPr>
      </w:pPr>
    </w:p>
    <w:p w:rsidR="00196892" w:rsidRPr="004D447A" w:rsidRDefault="00196892" w:rsidP="004D447A">
      <w:pPr>
        <w:jc w:val="both"/>
        <w:rPr>
          <w:sz w:val="24"/>
          <w:szCs w:val="24"/>
        </w:rPr>
      </w:pPr>
      <w:r w:rsidRPr="004D447A">
        <w:rPr>
          <w:sz w:val="24"/>
          <w:szCs w:val="24"/>
        </w:rPr>
        <w:t>1) открытие Второго фронта в Европе;</w:t>
      </w:r>
    </w:p>
    <w:p w:rsidR="00196892" w:rsidRPr="004D447A" w:rsidRDefault="00196892" w:rsidP="004D447A">
      <w:pPr>
        <w:jc w:val="both"/>
        <w:rPr>
          <w:sz w:val="24"/>
          <w:szCs w:val="24"/>
        </w:rPr>
      </w:pPr>
      <w:r w:rsidRPr="004D447A">
        <w:rPr>
          <w:sz w:val="24"/>
          <w:szCs w:val="24"/>
        </w:rPr>
        <w:t>2) срыв немецкого плана «молниеносной войны»;</w:t>
      </w:r>
    </w:p>
    <w:p w:rsidR="00196892" w:rsidRPr="004D447A" w:rsidRDefault="00196892" w:rsidP="004D447A">
      <w:pPr>
        <w:jc w:val="both"/>
        <w:rPr>
          <w:sz w:val="24"/>
          <w:szCs w:val="24"/>
        </w:rPr>
      </w:pPr>
      <w:r w:rsidRPr="004D447A">
        <w:rPr>
          <w:sz w:val="24"/>
          <w:szCs w:val="24"/>
        </w:rPr>
        <w:t>3) начало коренного перелома в войне;</w:t>
      </w:r>
    </w:p>
    <w:p w:rsidR="00196892" w:rsidRPr="004D447A" w:rsidRDefault="00196892" w:rsidP="004D447A">
      <w:pPr>
        <w:jc w:val="both"/>
        <w:rPr>
          <w:sz w:val="24"/>
          <w:szCs w:val="24"/>
        </w:rPr>
      </w:pPr>
      <w:r w:rsidRPr="004D447A">
        <w:rPr>
          <w:sz w:val="24"/>
          <w:szCs w:val="24"/>
        </w:rPr>
        <w:t>4) потеря Германией союзников в Европе.</w:t>
      </w:r>
    </w:p>
    <w:p w:rsidR="00196892" w:rsidRPr="004D447A" w:rsidRDefault="00196892" w:rsidP="004D447A">
      <w:pPr>
        <w:jc w:val="both"/>
        <w:rPr>
          <w:sz w:val="24"/>
          <w:szCs w:val="24"/>
        </w:rPr>
      </w:pPr>
    </w:p>
    <w:p w:rsidR="00196892" w:rsidRPr="004D447A" w:rsidRDefault="00196892" w:rsidP="004D447A">
      <w:pPr>
        <w:jc w:val="both"/>
        <w:rPr>
          <w:b/>
          <w:sz w:val="24"/>
          <w:szCs w:val="24"/>
        </w:rPr>
      </w:pPr>
      <w:r w:rsidRPr="004D447A">
        <w:rPr>
          <w:b/>
          <w:sz w:val="24"/>
          <w:szCs w:val="24"/>
        </w:rPr>
        <w:t>А 45. Знаменитое иностранное военное соединение, сражавшееся в составе Красной Армии.</w:t>
      </w:r>
    </w:p>
    <w:p w:rsidR="00196892" w:rsidRPr="004D447A" w:rsidRDefault="00196892" w:rsidP="004D447A">
      <w:pPr>
        <w:jc w:val="both"/>
        <w:rPr>
          <w:b/>
          <w:sz w:val="24"/>
          <w:szCs w:val="24"/>
        </w:rPr>
      </w:pPr>
    </w:p>
    <w:p w:rsidR="00196892" w:rsidRPr="004D447A" w:rsidRDefault="00196892" w:rsidP="004D447A">
      <w:pPr>
        <w:jc w:val="both"/>
        <w:rPr>
          <w:sz w:val="24"/>
          <w:szCs w:val="24"/>
        </w:rPr>
      </w:pPr>
      <w:r w:rsidRPr="004D447A">
        <w:rPr>
          <w:sz w:val="24"/>
          <w:szCs w:val="24"/>
        </w:rPr>
        <w:t>1) авиационный полк «Нормандия – Неман»;</w:t>
      </w:r>
    </w:p>
    <w:p w:rsidR="00196892" w:rsidRPr="004D447A" w:rsidRDefault="00196892" w:rsidP="004D447A">
      <w:pPr>
        <w:jc w:val="both"/>
        <w:rPr>
          <w:sz w:val="24"/>
          <w:szCs w:val="24"/>
        </w:rPr>
      </w:pPr>
      <w:r w:rsidRPr="004D447A">
        <w:rPr>
          <w:sz w:val="24"/>
          <w:szCs w:val="24"/>
        </w:rPr>
        <w:t>2) батальон «Бергман»;</w:t>
      </w:r>
    </w:p>
    <w:p w:rsidR="00196892" w:rsidRPr="004D447A" w:rsidRDefault="00196892" w:rsidP="004D447A">
      <w:pPr>
        <w:jc w:val="both"/>
        <w:rPr>
          <w:sz w:val="24"/>
          <w:szCs w:val="24"/>
        </w:rPr>
      </w:pPr>
      <w:r w:rsidRPr="004D447A">
        <w:rPr>
          <w:sz w:val="24"/>
          <w:szCs w:val="24"/>
        </w:rPr>
        <w:t>3) «Вооруженные силы КОНР»;</w:t>
      </w:r>
    </w:p>
    <w:p w:rsidR="00196892" w:rsidRPr="004D447A" w:rsidRDefault="00196892" w:rsidP="004D447A">
      <w:pPr>
        <w:jc w:val="both"/>
        <w:rPr>
          <w:sz w:val="24"/>
          <w:szCs w:val="24"/>
        </w:rPr>
      </w:pPr>
      <w:r w:rsidRPr="004D447A">
        <w:rPr>
          <w:sz w:val="24"/>
          <w:szCs w:val="24"/>
        </w:rPr>
        <w:t>4) «Армия Крайова».</w:t>
      </w:r>
    </w:p>
    <w:p w:rsidR="00196892" w:rsidRPr="004D447A" w:rsidRDefault="00196892" w:rsidP="004D447A">
      <w:pPr>
        <w:jc w:val="both"/>
        <w:rPr>
          <w:sz w:val="24"/>
          <w:szCs w:val="24"/>
        </w:rPr>
      </w:pPr>
    </w:p>
    <w:p w:rsidR="00196892" w:rsidRPr="004D447A" w:rsidRDefault="00196892" w:rsidP="004D447A">
      <w:pPr>
        <w:jc w:val="both"/>
        <w:rPr>
          <w:b/>
          <w:sz w:val="24"/>
          <w:szCs w:val="24"/>
        </w:rPr>
      </w:pPr>
      <w:r w:rsidRPr="004D447A">
        <w:rPr>
          <w:b/>
          <w:sz w:val="24"/>
          <w:szCs w:val="24"/>
        </w:rPr>
        <w:t>А 46. Когда СССР объявил войну Японии?</w:t>
      </w:r>
    </w:p>
    <w:p w:rsidR="00196892" w:rsidRPr="004D447A" w:rsidRDefault="00196892" w:rsidP="004D447A">
      <w:pPr>
        <w:jc w:val="both"/>
        <w:rPr>
          <w:sz w:val="24"/>
          <w:szCs w:val="24"/>
        </w:rPr>
      </w:pPr>
    </w:p>
    <w:tbl>
      <w:tblPr>
        <w:tblW w:w="0" w:type="auto"/>
        <w:tblLook w:val="01E0" w:firstRow="1" w:lastRow="1" w:firstColumn="1" w:lastColumn="1" w:noHBand="0" w:noVBand="0"/>
      </w:tblPr>
      <w:tblGrid>
        <w:gridCol w:w="5066"/>
        <w:gridCol w:w="5071"/>
      </w:tblGrid>
      <w:tr w:rsidR="00196892" w:rsidRPr="004D447A" w:rsidTr="001207D2">
        <w:tc>
          <w:tcPr>
            <w:tcW w:w="5210" w:type="dxa"/>
          </w:tcPr>
          <w:p w:rsidR="00196892" w:rsidRPr="004D447A" w:rsidRDefault="00196892" w:rsidP="004D447A">
            <w:pPr>
              <w:jc w:val="both"/>
              <w:rPr>
                <w:sz w:val="24"/>
                <w:szCs w:val="24"/>
              </w:rPr>
            </w:pPr>
            <w:r w:rsidRPr="004D447A">
              <w:rPr>
                <w:sz w:val="24"/>
                <w:szCs w:val="24"/>
              </w:rPr>
              <w:t xml:space="preserve">1) 8 августа </w:t>
            </w:r>
            <w:smartTag w:uri="urn:schemas-microsoft-com:office:smarttags" w:element="metricconverter">
              <w:smartTagPr>
                <w:attr w:name="ProductID" w:val="1945 г"/>
              </w:smartTagPr>
              <w:r w:rsidRPr="004D447A">
                <w:rPr>
                  <w:sz w:val="24"/>
                  <w:szCs w:val="24"/>
                </w:rPr>
                <w:t>1945 г</w:t>
              </w:r>
            </w:smartTag>
            <w:r w:rsidRPr="004D447A">
              <w:rPr>
                <w:sz w:val="24"/>
                <w:szCs w:val="24"/>
              </w:rPr>
              <w:t>.;</w:t>
            </w:r>
          </w:p>
        </w:tc>
        <w:tc>
          <w:tcPr>
            <w:tcW w:w="5210" w:type="dxa"/>
          </w:tcPr>
          <w:p w:rsidR="00196892" w:rsidRPr="004D447A" w:rsidRDefault="00196892" w:rsidP="004D447A">
            <w:pPr>
              <w:jc w:val="both"/>
              <w:rPr>
                <w:sz w:val="24"/>
                <w:szCs w:val="24"/>
              </w:rPr>
            </w:pPr>
            <w:r w:rsidRPr="004D447A">
              <w:rPr>
                <w:sz w:val="24"/>
                <w:szCs w:val="24"/>
              </w:rPr>
              <w:t xml:space="preserve">3) 10 мая </w:t>
            </w:r>
            <w:smartTag w:uri="urn:schemas-microsoft-com:office:smarttags" w:element="metricconverter">
              <w:smartTagPr>
                <w:attr w:name="ProductID" w:val="1945 г"/>
              </w:smartTagPr>
              <w:r w:rsidRPr="004D447A">
                <w:rPr>
                  <w:sz w:val="24"/>
                  <w:szCs w:val="24"/>
                </w:rPr>
                <w:t>1945 г</w:t>
              </w:r>
            </w:smartTag>
            <w:r w:rsidRPr="004D447A">
              <w:rPr>
                <w:sz w:val="24"/>
                <w:szCs w:val="24"/>
              </w:rPr>
              <w:t>.;</w:t>
            </w:r>
          </w:p>
        </w:tc>
      </w:tr>
      <w:tr w:rsidR="00196892" w:rsidRPr="004D447A" w:rsidTr="001207D2">
        <w:tc>
          <w:tcPr>
            <w:tcW w:w="5210" w:type="dxa"/>
          </w:tcPr>
          <w:p w:rsidR="00196892" w:rsidRPr="004D447A" w:rsidRDefault="00196892" w:rsidP="004D447A">
            <w:pPr>
              <w:jc w:val="both"/>
              <w:rPr>
                <w:sz w:val="24"/>
                <w:szCs w:val="24"/>
              </w:rPr>
            </w:pPr>
            <w:r w:rsidRPr="004D447A">
              <w:rPr>
                <w:sz w:val="24"/>
                <w:szCs w:val="24"/>
              </w:rPr>
              <w:t xml:space="preserve">2) 17 августа </w:t>
            </w:r>
            <w:smartTag w:uri="urn:schemas-microsoft-com:office:smarttags" w:element="metricconverter">
              <w:smartTagPr>
                <w:attr w:name="ProductID" w:val="1945 г"/>
              </w:smartTagPr>
              <w:r w:rsidRPr="004D447A">
                <w:rPr>
                  <w:sz w:val="24"/>
                  <w:szCs w:val="24"/>
                </w:rPr>
                <w:t>1945 г</w:t>
              </w:r>
            </w:smartTag>
            <w:r w:rsidRPr="004D447A">
              <w:rPr>
                <w:sz w:val="24"/>
                <w:szCs w:val="24"/>
              </w:rPr>
              <w:t>.;</w:t>
            </w:r>
          </w:p>
        </w:tc>
        <w:tc>
          <w:tcPr>
            <w:tcW w:w="5210" w:type="dxa"/>
          </w:tcPr>
          <w:p w:rsidR="00196892" w:rsidRPr="004D447A" w:rsidRDefault="00196892" w:rsidP="004D447A">
            <w:pPr>
              <w:jc w:val="both"/>
              <w:rPr>
                <w:sz w:val="24"/>
                <w:szCs w:val="24"/>
              </w:rPr>
            </w:pPr>
            <w:r w:rsidRPr="004D447A">
              <w:rPr>
                <w:sz w:val="24"/>
                <w:szCs w:val="24"/>
              </w:rPr>
              <w:t xml:space="preserve">4) 1 сентября </w:t>
            </w:r>
            <w:smartTag w:uri="urn:schemas-microsoft-com:office:smarttags" w:element="metricconverter">
              <w:smartTagPr>
                <w:attr w:name="ProductID" w:val="1945 г"/>
              </w:smartTagPr>
              <w:r w:rsidRPr="004D447A">
                <w:rPr>
                  <w:sz w:val="24"/>
                  <w:szCs w:val="24"/>
                </w:rPr>
                <w:t>1945 г</w:t>
              </w:r>
            </w:smartTag>
            <w:r w:rsidRPr="004D447A">
              <w:rPr>
                <w:sz w:val="24"/>
                <w:szCs w:val="24"/>
              </w:rPr>
              <w:t>.</w:t>
            </w:r>
          </w:p>
        </w:tc>
      </w:tr>
    </w:tbl>
    <w:p w:rsidR="00196892" w:rsidRPr="004D447A" w:rsidRDefault="00196892" w:rsidP="004D447A">
      <w:pPr>
        <w:jc w:val="both"/>
        <w:rPr>
          <w:sz w:val="24"/>
          <w:szCs w:val="24"/>
        </w:rPr>
      </w:pPr>
    </w:p>
    <w:p w:rsidR="00196892" w:rsidRPr="004D447A" w:rsidRDefault="00196892" w:rsidP="004D447A">
      <w:pPr>
        <w:jc w:val="both"/>
        <w:rPr>
          <w:b/>
          <w:sz w:val="24"/>
          <w:szCs w:val="24"/>
        </w:rPr>
      </w:pPr>
      <w:r w:rsidRPr="004D447A">
        <w:rPr>
          <w:b/>
          <w:sz w:val="24"/>
          <w:szCs w:val="24"/>
        </w:rPr>
        <w:t xml:space="preserve">А 47. Что из перечисленного стало последствием победы СССР над Японией в </w:t>
      </w:r>
      <w:smartTag w:uri="urn:schemas-microsoft-com:office:smarttags" w:element="metricconverter">
        <w:smartTagPr>
          <w:attr w:name="ProductID" w:val="1945 г"/>
        </w:smartTagPr>
        <w:r w:rsidRPr="004D447A">
          <w:rPr>
            <w:b/>
            <w:sz w:val="24"/>
            <w:szCs w:val="24"/>
          </w:rPr>
          <w:t>1945 г</w:t>
        </w:r>
      </w:smartTag>
      <w:r w:rsidRPr="004D447A">
        <w:rPr>
          <w:b/>
          <w:sz w:val="24"/>
          <w:szCs w:val="24"/>
        </w:rPr>
        <w:t>.?</w:t>
      </w:r>
    </w:p>
    <w:p w:rsidR="00196892" w:rsidRPr="004D447A" w:rsidRDefault="00196892" w:rsidP="004D447A">
      <w:pPr>
        <w:jc w:val="both"/>
        <w:rPr>
          <w:sz w:val="24"/>
          <w:szCs w:val="24"/>
        </w:rPr>
      </w:pPr>
    </w:p>
    <w:p w:rsidR="00196892" w:rsidRPr="004D447A" w:rsidRDefault="00196892" w:rsidP="004D447A">
      <w:pPr>
        <w:jc w:val="both"/>
        <w:rPr>
          <w:sz w:val="24"/>
          <w:szCs w:val="24"/>
        </w:rPr>
      </w:pPr>
      <w:r w:rsidRPr="004D447A">
        <w:rPr>
          <w:sz w:val="24"/>
          <w:szCs w:val="24"/>
        </w:rPr>
        <w:t>1) возврат территорий, отошедших к Японии по Портсмутскому мирному договору;</w:t>
      </w:r>
    </w:p>
    <w:p w:rsidR="00196892" w:rsidRPr="004D447A" w:rsidRDefault="00196892" w:rsidP="004D447A">
      <w:pPr>
        <w:jc w:val="both"/>
        <w:rPr>
          <w:sz w:val="24"/>
          <w:szCs w:val="24"/>
        </w:rPr>
      </w:pPr>
      <w:r w:rsidRPr="004D447A">
        <w:rPr>
          <w:sz w:val="24"/>
          <w:szCs w:val="24"/>
        </w:rPr>
        <w:t>2) временная оккупация СССР о. Хоккайдо;</w:t>
      </w:r>
    </w:p>
    <w:p w:rsidR="00196892" w:rsidRPr="004D447A" w:rsidRDefault="00196892" w:rsidP="004D447A">
      <w:pPr>
        <w:jc w:val="both"/>
        <w:rPr>
          <w:sz w:val="24"/>
          <w:szCs w:val="24"/>
        </w:rPr>
      </w:pPr>
      <w:r w:rsidRPr="004D447A">
        <w:rPr>
          <w:sz w:val="24"/>
          <w:szCs w:val="24"/>
        </w:rPr>
        <w:t>3) получение СССР компенсации за аренду КВЖД;</w:t>
      </w:r>
    </w:p>
    <w:p w:rsidR="00196892" w:rsidRPr="004D447A" w:rsidRDefault="00196892" w:rsidP="004D447A">
      <w:pPr>
        <w:jc w:val="both"/>
        <w:rPr>
          <w:sz w:val="24"/>
          <w:szCs w:val="24"/>
        </w:rPr>
      </w:pPr>
      <w:r w:rsidRPr="004D447A">
        <w:rPr>
          <w:sz w:val="24"/>
          <w:szCs w:val="24"/>
        </w:rPr>
        <w:t>4) заключение мирного договора с Японией.</w:t>
      </w:r>
    </w:p>
    <w:p w:rsidR="00196892" w:rsidRPr="004D447A" w:rsidRDefault="00196892" w:rsidP="004D447A">
      <w:pPr>
        <w:jc w:val="both"/>
        <w:rPr>
          <w:sz w:val="24"/>
          <w:szCs w:val="24"/>
        </w:rPr>
      </w:pPr>
    </w:p>
    <w:p w:rsidR="00196892" w:rsidRPr="004D447A" w:rsidRDefault="00196892" w:rsidP="004D447A">
      <w:pPr>
        <w:jc w:val="both"/>
        <w:rPr>
          <w:b/>
          <w:sz w:val="24"/>
          <w:szCs w:val="24"/>
        </w:rPr>
      </w:pPr>
      <w:r w:rsidRPr="004D447A">
        <w:rPr>
          <w:b/>
          <w:sz w:val="24"/>
          <w:szCs w:val="24"/>
        </w:rPr>
        <w:t>А 48. Что из перечисленного относится к причинам победы СССР над фашистской Германией?</w:t>
      </w:r>
    </w:p>
    <w:p w:rsidR="00196892" w:rsidRPr="004D447A" w:rsidRDefault="00196892" w:rsidP="004D447A">
      <w:pPr>
        <w:jc w:val="both"/>
        <w:rPr>
          <w:sz w:val="24"/>
          <w:szCs w:val="24"/>
        </w:rPr>
      </w:pPr>
    </w:p>
    <w:p w:rsidR="00196892" w:rsidRPr="004D447A" w:rsidRDefault="00196892" w:rsidP="004D447A">
      <w:pPr>
        <w:jc w:val="both"/>
        <w:rPr>
          <w:sz w:val="24"/>
          <w:szCs w:val="24"/>
        </w:rPr>
      </w:pPr>
      <w:r w:rsidRPr="004D447A">
        <w:rPr>
          <w:sz w:val="24"/>
          <w:szCs w:val="24"/>
        </w:rPr>
        <w:t>1) военная слабость Германии и ее союзников;</w:t>
      </w:r>
    </w:p>
    <w:p w:rsidR="00196892" w:rsidRPr="004D447A" w:rsidRDefault="00196892" w:rsidP="004D447A">
      <w:pPr>
        <w:jc w:val="both"/>
        <w:rPr>
          <w:sz w:val="24"/>
          <w:szCs w:val="24"/>
        </w:rPr>
      </w:pPr>
      <w:r w:rsidRPr="004D447A">
        <w:rPr>
          <w:sz w:val="24"/>
          <w:szCs w:val="24"/>
        </w:rPr>
        <w:t>2) успешная реорганизация Красной Армии накануне войны;</w:t>
      </w:r>
    </w:p>
    <w:p w:rsidR="00196892" w:rsidRPr="004D447A" w:rsidRDefault="00196892" w:rsidP="004D447A">
      <w:pPr>
        <w:jc w:val="both"/>
        <w:rPr>
          <w:sz w:val="24"/>
          <w:szCs w:val="24"/>
        </w:rPr>
      </w:pPr>
      <w:r w:rsidRPr="004D447A">
        <w:rPr>
          <w:sz w:val="24"/>
          <w:szCs w:val="24"/>
        </w:rPr>
        <w:t>3) отсутствие военных просчетов у руководства СССР;</w:t>
      </w:r>
    </w:p>
    <w:p w:rsidR="00196892" w:rsidRPr="004D447A" w:rsidRDefault="00196892" w:rsidP="004D447A">
      <w:pPr>
        <w:jc w:val="both"/>
        <w:rPr>
          <w:sz w:val="24"/>
          <w:szCs w:val="24"/>
        </w:rPr>
      </w:pPr>
      <w:r w:rsidRPr="004D447A">
        <w:rPr>
          <w:sz w:val="24"/>
          <w:szCs w:val="24"/>
        </w:rPr>
        <w:t>4) высокие мобилизационные возможности советской экономики.</w:t>
      </w:r>
    </w:p>
    <w:p w:rsidR="00196892" w:rsidRPr="004D447A" w:rsidRDefault="00196892" w:rsidP="004D447A">
      <w:pPr>
        <w:jc w:val="both"/>
        <w:rPr>
          <w:sz w:val="24"/>
          <w:szCs w:val="24"/>
        </w:rPr>
      </w:pPr>
    </w:p>
    <w:p w:rsidR="00196892" w:rsidRPr="004D447A" w:rsidRDefault="00196892" w:rsidP="004D447A">
      <w:pPr>
        <w:jc w:val="both"/>
        <w:rPr>
          <w:b/>
          <w:sz w:val="24"/>
          <w:szCs w:val="24"/>
        </w:rPr>
      </w:pPr>
      <w:r w:rsidRPr="004D447A">
        <w:rPr>
          <w:b/>
          <w:sz w:val="24"/>
          <w:szCs w:val="24"/>
        </w:rPr>
        <w:t>А 49. После победы СССР в Великой Отечественной войне И.В.Сталину было присвоено воинское звание</w:t>
      </w:r>
    </w:p>
    <w:tbl>
      <w:tblPr>
        <w:tblW w:w="0" w:type="auto"/>
        <w:tblLook w:val="01E0" w:firstRow="1" w:lastRow="1" w:firstColumn="1" w:lastColumn="1" w:noHBand="0" w:noVBand="0"/>
      </w:tblPr>
      <w:tblGrid>
        <w:gridCol w:w="4752"/>
        <w:gridCol w:w="4819"/>
      </w:tblGrid>
      <w:tr w:rsidR="00196892" w:rsidRPr="004D447A" w:rsidTr="001207D2">
        <w:tc>
          <w:tcPr>
            <w:tcW w:w="4752" w:type="dxa"/>
          </w:tcPr>
          <w:p w:rsidR="00196892" w:rsidRPr="004D447A" w:rsidRDefault="00196892" w:rsidP="004D447A">
            <w:pPr>
              <w:jc w:val="both"/>
              <w:rPr>
                <w:sz w:val="24"/>
                <w:szCs w:val="24"/>
              </w:rPr>
            </w:pPr>
            <w:r w:rsidRPr="004D447A">
              <w:rPr>
                <w:sz w:val="24"/>
                <w:szCs w:val="24"/>
              </w:rPr>
              <w:t>1) генерал-полковника;</w:t>
            </w:r>
          </w:p>
        </w:tc>
        <w:tc>
          <w:tcPr>
            <w:tcW w:w="4819" w:type="dxa"/>
          </w:tcPr>
          <w:p w:rsidR="00196892" w:rsidRPr="004D447A" w:rsidRDefault="00196892" w:rsidP="004D447A">
            <w:pPr>
              <w:jc w:val="both"/>
              <w:rPr>
                <w:sz w:val="24"/>
                <w:szCs w:val="24"/>
              </w:rPr>
            </w:pPr>
            <w:r w:rsidRPr="004D447A">
              <w:rPr>
                <w:sz w:val="24"/>
                <w:szCs w:val="24"/>
              </w:rPr>
              <w:t>3) генералиссимуса;</w:t>
            </w:r>
          </w:p>
        </w:tc>
      </w:tr>
      <w:tr w:rsidR="00196892" w:rsidRPr="004D447A" w:rsidTr="001207D2">
        <w:tc>
          <w:tcPr>
            <w:tcW w:w="4752" w:type="dxa"/>
          </w:tcPr>
          <w:p w:rsidR="00196892" w:rsidRPr="004D447A" w:rsidRDefault="00196892" w:rsidP="004D447A">
            <w:pPr>
              <w:jc w:val="both"/>
              <w:rPr>
                <w:sz w:val="24"/>
                <w:szCs w:val="24"/>
              </w:rPr>
            </w:pPr>
            <w:r w:rsidRPr="004D447A">
              <w:rPr>
                <w:sz w:val="24"/>
                <w:szCs w:val="24"/>
              </w:rPr>
              <w:t>2) маршала;</w:t>
            </w:r>
          </w:p>
        </w:tc>
        <w:tc>
          <w:tcPr>
            <w:tcW w:w="4819" w:type="dxa"/>
          </w:tcPr>
          <w:p w:rsidR="00196892" w:rsidRPr="004D447A" w:rsidRDefault="00196892" w:rsidP="004D447A">
            <w:pPr>
              <w:jc w:val="both"/>
              <w:rPr>
                <w:sz w:val="24"/>
                <w:szCs w:val="24"/>
              </w:rPr>
            </w:pPr>
            <w:r w:rsidRPr="004D447A">
              <w:rPr>
                <w:sz w:val="24"/>
                <w:szCs w:val="24"/>
              </w:rPr>
              <w:t>4) фельдмаршала.</w:t>
            </w:r>
          </w:p>
        </w:tc>
      </w:tr>
    </w:tbl>
    <w:p w:rsidR="00196892" w:rsidRPr="004D447A" w:rsidRDefault="00196892" w:rsidP="004D447A">
      <w:pPr>
        <w:jc w:val="right"/>
        <w:rPr>
          <w:b/>
          <w:sz w:val="24"/>
          <w:szCs w:val="24"/>
        </w:rPr>
      </w:pPr>
      <w:r w:rsidRPr="004D447A">
        <w:rPr>
          <w:b/>
          <w:sz w:val="24"/>
          <w:szCs w:val="24"/>
        </w:rPr>
        <w:t>ЧАСТЬ В</w:t>
      </w:r>
    </w:p>
    <w:p w:rsidR="00196892" w:rsidRPr="004D447A" w:rsidRDefault="00196892" w:rsidP="004D447A">
      <w:pPr>
        <w:jc w:val="center"/>
        <w:rPr>
          <w:b/>
          <w:sz w:val="24"/>
          <w:szCs w:val="24"/>
        </w:rPr>
      </w:pPr>
      <w:r w:rsidRPr="004D447A">
        <w:rPr>
          <w:b/>
          <w:sz w:val="24"/>
          <w:szCs w:val="24"/>
        </w:rPr>
        <w:t xml:space="preserve">Задания с кратким ответом             </w:t>
      </w:r>
    </w:p>
    <w:p w:rsidR="00196892" w:rsidRPr="004D447A" w:rsidRDefault="00196892" w:rsidP="004D447A">
      <w:pPr>
        <w:jc w:val="center"/>
        <w:rPr>
          <w:sz w:val="24"/>
          <w:szCs w:val="24"/>
        </w:rPr>
      </w:pPr>
    </w:p>
    <w:p w:rsidR="00196892" w:rsidRPr="004D447A" w:rsidRDefault="00196892" w:rsidP="004D447A">
      <w:pPr>
        <w:jc w:val="both"/>
        <w:rPr>
          <w:sz w:val="24"/>
          <w:szCs w:val="24"/>
        </w:rPr>
      </w:pPr>
      <w:r w:rsidRPr="004D447A">
        <w:rPr>
          <w:sz w:val="24"/>
          <w:szCs w:val="24"/>
        </w:rPr>
        <w:t xml:space="preserve">В 1. Расположите следующие события Великой Отечественной войны в хронологической последовательности. </w:t>
      </w:r>
      <w:r w:rsidRPr="004D447A">
        <w:rPr>
          <w:b/>
          <w:sz w:val="24"/>
          <w:szCs w:val="24"/>
        </w:rPr>
        <w:t>Запишите буквы</w:t>
      </w:r>
      <w:r w:rsidRPr="004D447A">
        <w:rPr>
          <w:sz w:val="24"/>
          <w:szCs w:val="24"/>
        </w:rPr>
        <w:t xml:space="preserve">, которыми обозначены события, в правильной последовательности в таблицу. </w:t>
      </w:r>
    </w:p>
    <w:p w:rsidR="00196892" w:rsidRPr="004D447A" w:rsidRDefault="00196892" w:rsidP="004D447A">
      <w:pPr>
        <w:jc w:val="both"/>
        <w:rPr>
          <w:sz w:val="24"/>
          <w:szCs w:val="24"/>
        </w:rPr>
      </w:pPr>
    </w:p>
    <w:p w:rsidR="00196892" w:rsidRPr="004D447A" w:rsidRDefault="00196892" w:rsidP="004D447A">
      <w:pPr>
        <w:jc w:val="both"/>
        <w:rPr>
          <w:sz w:val="24"/>
          <w:szCs w:val="24"/>
        </w:rPr>
      </w:pPr>
      <w:r w:rsidRPr="004D447A">
        <w:rPr>
          <w:sz w:val="24"/>
          <w:szCs w:val="24"/>
        </w:rPr>
        <w:t>А) окружение под Сталинградом немецкой армии под командованием генерала Паулюса;</w:t>
      </w:r>
    </w:p>
    <w:p w:rsidR="00196892" w:rsidRPr="004D447A" w:rsidRDefault="00196892" w:rsidP="004D447A">
      <w:pPr>
        <w:jc w:val="both"/>
        <w:rPr>
          <w:sz w:val="24"/>
          <w:szCs w:val="24"/>
        </w:rPr>
      </w:pPr>
      <w:r w:rsidRPr="004D447A">
        <w:rPr>
          <w:sz w:val="24"/>
          <w:szCs w:val="24"/>
        </w:rPr>
        <w:t>Б) битва за Днепр;</w:t>
      </w:r>
    </w:p>
    <w:p w:rsidR="00196892" w:rsidRPr="004D447A" w:rsidRDefault="00196892" w:rsidP="004D447A">
      <w:pPr>
        <w:jc w:val="both"/>
        <w:rPr>
          <w:sz w:val="24"/>
          <w:szCs w:val="24"/>
        </w:rPr>
      </w:pPr>
      <w:r w:rsidRPr="004D447A">
        <w:rPr>
          <w:sz w:val="24"/>
          <w:szCs w:val="24"/>
        </w:rPr>
        <w:lastRenderedPageBreak/>
        <w:t>В) Курская битва;</w:t>
      </w:r>
    </w:p>
    <w:p w:rsidR="00196892" w:rsidRPr="004D447A" w:rsidRDefault="00196892" w:rsidP="004D447A">
      <w:pPr>
        <w:jc w:val="both"/>
        <w:rPr>
          <w:sz w:val="24"/>
          <w:szCs w:val="24"/>
        </w:rPr>
      </w:pPr>
      <w:r w:rsidRPr="004D447A">
        <w:rPr>
          <w:sz w:val="24"/>
          <w:szCs w:val="24"/>
        </w:rPr>
        <w:t>Г) Ялтинская (Крымская) конференция.</w:t>
      </w:r>
    </w:p>
    <w:p w:rsidR="00196892" w:rsidRPr="004D447A" w:rsidRDefault="00196892" w:rsidP="004D447A">
      <w:pPr>
        <w:jc w:val="both"/>
        <w:rPr>
          <w:sz w:val="24"/>
          <w:szCs w:val="24"/>
        </w:rPr>
      </w:pPr>
      <w:r w:rsidRPr="004D447A">
        <w:rPr>
          <w:sz w:val="24"/>
          <w:szCs w:val="24"/>
        </w:rPr>
        <w:t>Ответ:</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4"/>
        <w:gridCol w:w="2463"/>
        <w:gridCol w:w="2463"/>
        <w:gridCol w:w="2463"/>
      </w:tblGrid>
      <w:tr w:rsidR="00196892" w:rsidRPr="004D447A" w:rsidTr="001207D2">
        <w:tc>
          <w:tcPr>
            <w:tcW w:w="2463" w:type="dxa"/>
          </w:tcPr>
          <w:p w:rsidR="00196892" w:rsidRPr="004D447A" w:rsidRDefault="00196892" w:rsidP="004D447A">
            <w:pPr>
              <w:jc w:val="both"/>
              <w:rPr>
                <w:sz w:val="24"/>
                <w:szCs w:val="24"/>
              </w:rPr>
            </w:pPr>
          </w:p>
        </w:tc>
        <w:tc>
          <w:tcPr>
            <w:tcW w:w="2464" w:type="dxa"/>
          </w:tcPr>
          <w:p w:rsidR="00196892" w:rsidRPr="004D447A" w:rsidRDefault="00196892" w:rsidP="004D447A">
            <w:pPr>
              <w:jc w:val="both"/>
              <w:rPr>
                <w:sz w:val="24"/>
                <w:szCs w:val="24"/>
              </w:rPr>
            </w:pPr>
          </w:p>
        </w:tc>
        <w:tc>
          <w:tcPr>
            <w:tcW w:w="2464" w:type="dxa"/>
          </w:tcPr>
          <w:p w:rsidR="00196892" w:rsidRPr="004D447A" w:rsidRDefault="00196892" w:rsidP="004D447A">
            <w:pPr>
              <w:jc w:val="both"/>
              <w:rPr>
                <w:sz w:val="24"/>
                <w:szCs w:val="24"/>
              </w:rPr>
            </w:pPr>
          </w:p>
        </w:tc>
        <w:tc>
          <w:tcPr>
            <w:tcW w:w="2464" w:type="dxa"/>
          </w:tcPr>
          <w:p w:rsidR="00196892" w:rsidRPr="004D447A" w:rsidRDefault="00196892" w:rsidP="004D447A">
            <w:pPr>
              <w:jc w:val="both"/>
              <w:rPr>
                <w:sz w:val="24"/>
                <w:szCs w:val="24"/>
              </w:rPr>
            </w:pPr>
          </w:p>
        </w:tc>
      </w:tr>
    </w:tbl>
    <w:p w:rsidR="00196892" w:rsidRPr="004D447A" w:rsidRDefault="00196892" w:rsidP="004D447A">
      <w:pPr>
        <w:jc w:val="both"/>
        <w:rPr>
          <w:sz w:val="24"/>
          <w:szCs w:val="24"/>
        </w:rPr>
      </w:pPr>
    </w:p>
    <w:p w:rsidR="00196892" w:rsidRPr="004D447A" w:rsidRDefault="00196892" w:rsidP="004D447A">
      <w:pPr>
        <w:rPr>
          <w:sz w:val="24"/>
          <w:szCs w:val="24"/>
        </w:rPr>
      </w:pPr>
      <w:r w:rsidRPr="004D447A">
        <w:rPr>
          <w:sz w:val="24"/>
          <w:szCs w:val="24"/>
        </w:rPr>
        <w:t xml:space="preserve">В 2. Какие три полководца    прославились в годы Великой Отечественной войны?                                                                                                                                                                                                                                                                                                                        Обведите соответствующие </w:t>
      </w:r>
      <w:r w:rsidRPr="004D447A">
        <w:rPr>
          <w:b/>
          <w:sz w:val="24"/>
          <w:szCs w:val="24"/>
        </w:rPr>
        <w:t>цифры</w:t>
      </w:r>
      <w:r w:rsidRPr="004D447A">
        <w:rPr>
          <w:sz w:val="24"/>
          <w:szCs w:val="24"/>
        </w:rPr>
        <w:t xml:space="preserve">. </w:t>
      </w:r>
    </w:p>
    <w:p w:rsidR="00196892" w:rsidRPr="004D447A" w:rsidRDefault="00196892" w:rsidP="004D447A">
      <w:pPr>
        <w:jc w:val="both"/>
        <w:rPr>
          <w:sz w:val="24"/>
          <w:szCs w:val="24"/>
        </w:rPr>
      </w:pPr>
    </w:p>
    <w:tbl>
      <w:tblPr>
        <w:tblW w:w="0" w:type="auto"/>
        <w:tblLook w:val="01E0" w:firstRow="1" w:lastRow="1" w:firstColumn="1" w:lastColumn="1" w:noHBand="0" w:noVBand="0"/>
      </w:tblPr>
      <w:tblGrid>
        <w:gridCol w:w="4785"/>
        <w:gridCol w:w="4786"/>
      </w:tblGrid>
      <w:tr w:rsidR="00196892" w:rsidRPr="004D447A" w:rsidTr="001207D2">
        <w:tc>
          <w:tcPr>
            <w:tcW w:w="4785" w:type="dxa"/>
          </w:tcPr>
          <w:p w:rsidR="00196892" w:rsidRPr="004D447A" w:rsidRDefault="00196892" w:rsidP="004D447A">
            <w:pPr>
              <w:jc w:val="both"/>
              <w:rPr>
                <w:sz w:val="24"/>
                <w:szCs w:val="24"/>
              </w:rPr>
            </w:pPr>
            <w:r w:rsidRPr="004D447A">
              <w:rPr>
                <w:sz w:val="24"/>
                <w:szCs w:val="24"/>
              </w:rPr>
              <w:t>1) Н.Ф.Ватутин;</w:t>
            </w:r>
          </w:p>
        </w:tc>
        <w:tc>
          <w:tcPr>
            <w:tcW w:w="4786" w:type="dxa"/>
          </w:tcPr>
          <w:p w:rsidR="00196892" w:rsidRPr="004D447A" w:rsidRDefault="00196892" w:rsidP="004D447A">
            <w:pPr>
              <w:jc w:val="both"/>
              <w:rPr>
                <w:sz w:val="24"/>
                <w:szCs w:val="24"/>
              </w:rPr>
            </w:pPr>
            <w:r w:rsidRPr="004D447A">
              <w:rPr>
                <w:sz w:val="24"/>
                <w:szCs w:val="24"/>
              </w:rPr>
              <w:t>4) А.А.Брусилов;</w:t>
            </w:r>
          </w:p>
        </w:tc>
      </w:tr>
      <w:tr w:rsidR="00196892" w:rsidRPr="004D447A" w:rsidTr="001207D2">
        <w:tc>
          <w:tcPr>
            <w:tcW w:w="4785" w:type="dxa"/>
          </w:tcPr>
          <w:p w:rsidR="00196892" w:rsidRPr="004D447A" w:rsidRDefault="00196892" w:rsidP="004D447A">
            <w:pPr>
              <w:jc w:val="both"/>
              <w:rPr>
                <w:sz w:val="24"/>
                <w:szCs w:val="24"/>
              </w:rPr>
            </w:pPr>
            <w:r w:rsidRPr="004D447A">
              <w:rPr>
                <w:sz w:val="24"/>
                <w:szCs w:val="24"/>
              </w:rPr>
              <w:t>2) Л.Г.Корнилов;</w:t>
            </w:r>
          </w:p>
        </w:tc>
        <w:tc>
          <w:tcPr>
            <w:tcW w:w="4786" w:type="dxa"/>
          </w:tcPr>
          <w:p w:rsidR="00196892" w:rsidRPr="004D447A" w:rsidRDefault="00196892" w:rsidP="004D447A">
            <w:pPr>
              <w:jc w:val="both"/>
              <w:rPr>
                <w:sz w:val="24"/>
                <w:szCs w:val="24"/>
              </w:rPr>
            </w:pPr>
            <w:r w:rsidRPr="004D447A">
              <w:rPr>
                <w:sz w:val="24"/>
                <w:szCs w:val="24"/>
              </w:rPr>
              <w:t>5) К.К.Рокоссовский;</w:t>
            </w:r>
          </w:p>
        </w:tc>
      </w:tr>
      <w:tr w:rsidR="00196892" w:rsidRPr="004D447A" w:rsidTr="001207D2">
        <w:tc>
          <w:tcPr>
            <w:tcW w:w="4785" w:type="dxa"/>
          </w:tcPr>
          <w:p w:rsidR="00196892" w:rsidRPr="004D447A" w:rsidRDefault="00196892" w:rsidP="004D447A">
            <w:pPr>
              <w:jc w:val="both"/>
              <w:rPr>
                <w:sz w:val="24"/>
                <w:szCs w:val="24"/>
              </w:rPr>
            </w:pPr>
            <w:r w:rsidRPr="004D447A">
              <w:rPr>
                <w:sz w:val="24"/>
                <w:szCs w:val="24"/>
              </w:rPr>
              <w:t>3) М.Д.Скобелев;</w:t>
            </w:r>
          </w:p>
        </w:tc>
        <w:tc>
          <w:tcPr>
            <w:tcW w:w="4786" w:type="dxa"/>
          </w:tcPr>
          <w:p w:rsidR="00196892" w:rsidRPr="004D447A" w:rsidRDefault="00196892" w:rsidP="004D447A">
            <w:pPr>
              <w:jc w:val="both"/>
              <w:rPr>
                <w:sz w:val="24"/>
                <w:szCs w:val="24"/>
              </w:rPr>
            </w:pPr>
            <w:r w:rsidRPr="004D447A">
              <w:rPr>
                <w:sz w:val="24"/>
                <w:szCs w:val="24"/>
              </w:rPr>
              <w:t>6) И.С.Конев.</w:t>
            </w:r>
          </w:p>
        </w:tc>
      </w:tr>
    </w:tbl>
    <w:p w:rsidR="00196892" w:rsidRPr="004D447A" w:rsidRDefault="00196892" w:rsidP="004D447A">
      <w:pPr>
        <w:jc w:val="both"/>
        <w:rPr>
          <w:sz w:val="24"/>
          <w:szCs w:val="24"/>
        </w:rPr>
      </w:pPr>
    </w:p>
    <w:p w:rsidR="00196892" w:rsidRPr="004D447A" w:rsidRDefault="00196892" w:rsidP="004D447A">
      <w:pPr>
        <w:jc w:val="both"/>
        <w:rPr>
          <w:sz w:val="24"/>
          <w:szCs w:val="24"/>
        </w:rPr>
      </w:pPr>
      <w:r w:rsidRPr="004D447A">
        <w:rPr>
          <w:sz w:val="24"/>
          <w:szCs w:val="24"/>
        </w:rPr>
        <w:t xml:space="preserve">В 3.  Какие мероприятия предусматривал Сталинский приказ № 227 от 28 июля 1942г.? Обведите </w:t>
      </w:r>
      <w:r w:rsidRPr="004D447A">
        <w:rPr>
          <w:b/>
          <w:sz w:val="24"/>
          <w:szCs w:val="24"/>
        </w:rPr>
        <w:t>цифры</w:t>
      </w:r>
      <w:r w:rsidRPr="004D447A">
        <w:rPr>
          <w:sz w:val="24"/>
          <w:szCs w:val="24"/>
        </w:rPr>
        <w:t>, под которыми они указаны.</w:t>
      </w:r>
    </w:p>
    <w:p w:rsidR="00196892" w:rsidRPr="004D447A" w:rsidRDefault="00196892" w:rsidP="004D447A">
      <w:pPr>
        <w:jc w:val="both"/>
        <w:rPr>
          <w:sz w:val="24"/>
          <w:szCs w:val="24"/>
        </w:rPr>
      </w:pPr>
    </w:p>
    <w:p w:rsidR="00196892" w:rsidRPr="004D447A" w:rsidRDefault="00196892" w:rsidP="004D447A">
      <w:pPr>
        <w:jc w:val="both"/>
        <w:rPr>
          <w:sz w:val="24"/>
          <w:szCs w:val="24"/>
        </w:rPr>
      </w:pPr>
      <w:r w:rsidRPr="004D447A">
        <w:rPr>
          <w:sz w:val="24"/>
          <w:szCs w:val="24"/>
        </w:rPr>
        <w:t>1) создание заградительных  отрядов, которые должны были расстреливать бойцов Красной Армии в случае их панического отступления во время боевых действий;</w:t>
      </w:r>
    </w:p>
    <w:p w:rsidR="00196892" w:rsidRPr="004D447A" w:rsidRDefault="00196892" w:rsidP="004D447A">
      <w:pPr>
        <w:jc w:val="both"/>
        <w:rPr>
          <w:sz w:val="24"/>
          <w:szCs w:val="24"/>
        </w:rPr>
      </w:pPr>
      <w:r w:rsidRPr="004D447A">
        <w:rPr>
          <w:sz w:val="24"/>
          <w:szCs w:val="24"/>
        </w:rPr>
        <w:t>2) уничтожение всех без исключения населенных пунктов при вынужденном отходе советских войск;</w:t>
      </w:r>
    </w:p>
    <w:p w:rsidR="00196892" w:rsidRPr="004D447A" w:rsidRDefault="00196892" w:rsidP="004D447A">
      <w:pPr>
        <w:jc w:val="both"/>
        <w:rPr>
          <w:sz w:val="24"/>
          <w:szCs w:val="24"/>
        </w:rPr>
      </w:pPr>
      <w:r w:rsidRPr="004D447A">
        <w:rPr>
          <w:sz w:val="24"/>
          <w:szCs w:val="24"/>
        </w:rPr>
        <w:t>3) мобилизацию трудоспособного  городского населения для работы на промышленных предприятиях и на стройках;</w:t>
      </w:r>
    </w:p>
    <w:p w:rsidR="00196892" w:rsidRPr="004D447A" w:rsidRDefault="00196892" w:rsidP="004D447A">
      <w:pPr>
        <w:jc w:val="both"/>
        <w:rPr>
          <w:sz w:val="24"/>
          <w:szCs w:val="24"/>
        </w:rPr>
      </w:pPr>
      <w:r w:rsidRPr="004D447A">
        <w:rPr>
          <w:sz w:val="24"/>
          <w:szCs w:val="24"/>
        </w:rPr>
        <w:t>4) привлечение к военно-полевому суду командиров Красной Армии, допустивших самовольное оставление позиций;</w:t>
      </w:r>
    </w:p>
    <w:p w:rsidR="00196892" w:rsidRPr="004D447A" w:rsidRDefault="00196892" w:rsidP="004D447A">
      <w:pPr>
        <w:jc w:val="both"/>
        <w:rPr>
          <w:sz w:val="24"/>
          <w:szCs w:val="24"/>
        </w:rPr>
      </w:pPr>
      <w:r w:rsidRPr="004D447A">
        <w:rPr>
          <w:sz w:val="24"/>
          <w:szCs w:val="24"/>
        </w:rPr>
        <w:t xml:space="preserve">5) формирование  штрафных  батальонов и рот. </w:t>
      </w:r>
    </w:p>
    <w:p w:rsidR="00196892" w:rsidRPr="004D447A" w:rsidRDefault="00196892" w:rsidP="004D447A">
      <w:pPr>
        <w:jc w:val="both"/>
        <w:rPr>
          <w:sz w:val="24"/>
          <w:szCs w:val="24"/>
        </w:rPr>
      </w:pPr>
    </w:p>
    <w:p w:rsidR="00196892" w:rsidRPr="004D447A" w:rsidRDefault="00196892" w:rsidP="004D447A">
      <w:pPr>
        <w:jc w:val="both"/>
        <w:rPr>
          <w:sz w:val="24"/>
          <w:szCs w:val="24"/>
        </w:rPr>
      </w:pPr>
      <w:r w:rsidRPr="004D447A">
        <w:rPr>
          <w:sz w:val="24"/>
          <w:szCs w:val="24"/>
        </w:rPr>
        <w:t xml:space="preserve">В 4. Какие решения были приняты  на Тегеранской конференции глав правительств СССР, Великобритании и США (28 ноября-1декабря 1943г.)? Обведите </w:t>
      </w:r>
      <w:r w:rsidRPr="004D447A">
        <w:rPr>
          <w:b/>
          <w:sz w:val="24"/>
          <w:szCs w:val="24"/>
        </w:rPr>
        <w:t>цифры</w:t>
      </w:r>
      <w:r w:rsidRPr="004D447A">
        <w:rPr>
          <w:sz w:val="24"/>
          <w:szCs w:val="24"/>
        </w:rPr>
        <w:t>,  под которыми они указаны.</w:t>
      </w:r>
    </w:p>
    <w:p w:rsidR="00196892" w:rsidRPr="004D447A" w:rsidRDefault="00196892" w:rsidP="004D447A">
      <w:pPr>
        <w:jc w:val="both"/>
        <w:rPr>
          <w:sz w:val="24"/>
          <w:szCs w:val="24"/>
        </w:rPr>
      </w:pPr>
      <w:r w:rsidRPr="004D447A">
        <w:rPr>
          <w:sz w:val="24"/>
          <w:szCs w:val="24"/>
        </w:rPr>
        <w:t>1) об открытии  Второго фронта в Европе;</w:t>
      </w:r>
    </w:p>
    <w:p w:rsidR="00196892" w:rsidRPr="004D447A" w:rsidRDefault="00196892" w:rsidP="004D447A">
      <w:pPr>
        <w:jc w:val="both"/>
        <w:rPr>
          <w:sz w:val="24"/>
          <w:szCs w:val="24"/>
        </w:rPr>
      </w:pPr>
      <w:r w:rsidRPr="004D447A">
        <w:rPr>
          <w:sz w:val="24"/>
          <w:szCs w:val="24"/>
        </w:rPr>
        <w:t>2) о вступлении СССР в войну с Японией;</w:t>
      </w:r>
    </w:p>
    <w:p w:rsidR="00196892" w:rsidRPr="004D447A" w:rsidRDefault="00196892" w:rsidP="004D447A">
      <w:pPr>
        <w:jc w:val="both"/>
        <w:rPr>
          <w:sz w:val="24"/>
          <w:szCs w:val="24"/>
        </w:rPr>
      </w:pPr>
      <w:r w:rsidRPr="004D447A">
        <w:rPr>
          <w:sz w:val="24"/>
          <w:szCs w:val="24"/>
        </w:rPr>
        <w:t>3) о высадке союзников на Балканах;</w:t>
      </w:r>
    </w:p>
    <w:p w:rsidR="00196892" w:rsidRPr="004D447A" w:rsidRDefault="00196892" w:rsidP="004D447A">
      <w:pPr>
        <w:jc w:val="both"/>
        <w:rPr>
          <w:sz w:val="24"/>
          <w:szCs w:val="24"/>
        </w:rPr>
      </w:pPr>
      <w:r w:rsidRPr="004D447A">
        <w:rPr>
          <w:sz w:val="24"/>
          <w:szCs w:val="24"/>
        </w:rPr>
        <w:t>4) о высадке СССР экспедиционного корпуса в Африке;</w:t>
      </w:r>
    </w:p>
    <w:p w:rsidR="00196892" w:rsidRPr="004D447A" w:rsidRDefault="00196892" w:rsidP="004D447A">
      <w:pPr>
        <w:jc w:val="both"/>
        <w:rPr>
          <w:sz w:val="24"/>
          <w:szCs w:val="24"/>
        </w:rPr>
      </w:pPr>
      <w:r w:rsidRPr="004D447A">
        <w:rPr>
          <w:sz w:val="24"/>
          <w:szCs w:val="24"/>
        </w:rPr>
        <w:t>5) о признании советских притязаний на часть Восточной Пруссии.</w:t>
      </w:r>
    </w:p>
    <w:p w:rsidR="00196892" w:rsidRPr="004D447A" w:rsidRDefault="00196892" w:rsidP="004D447A">
      <w:pPr>
        <w:jc w:val="both"/>
        <w:rPr>
          <w:sz w:val="24"/>
          <w:szCs w:val="24"/>
        </w:rPr>
      </w:pPr>
    </w:p>
    <w:p w:rsidR="00196892" w:rsidRPr="004D447A" w:rsidRDefault="00196892" w:rsidP="004D447A">
      <w:pPr>
        <w:jc w:val="both"/>
        <w:rPr>
          <w:sz w:val="24"/>
          <w:szCs w:val="24"/>
        </w:rPr>
      </w:pPr>
      <w:r w:rsidRPr="004D447A">
        <w:rPr>
          <w:sz w:val="24"/>
          <w:szCs w:val="24"/>
        </w:rPr>
        <w:t xml:space="preserve">В 5. Установите соответствие  между сражениями, военными операциями Великой Отечественной войны и годами, когда они произошли. К каждой позиции первого столбца подберите соответствующую позицию второго и </w:t>
      </w:r>
      <w:r w:rsidRPr="004D447A">
        <w:rPr>
          <w:b/>
          <w:sz w:val="24"/>
          <w:szCs w:val="24"/>
        </w:rPr>
        <w:t>запишите в таблицу выбранные цифры</w:t>
      </w:r>
      <w:r w:rsidRPr="004D447A">
        <w:rPr>
          <w:sz w:val="24"/>
          <w:szCs w:val="24"/>
        </w:rPr>
        <w:t xml:space="preserve"> </w:t>
      </w:r>
      <w:r w:rsidRPr="004D447A">
        <w:rPr>
          <w:b/>
          <w:sz w:val="24"/>
          <w:szCs w:val="24"/>
        </w:rPr>
        <w:t>под соответствующими буквами.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196892" w:rsidRPr="004D447A" w:rsidTr="001207D2">
        <w:tc>
          <w:tcPr>
            <w:tcW w:w="4785" w:type="dxa"/>
          </w:tcPr>
          <w:p w:rsidR="00196892" w:rsidRPr="004D447A" w:rsidRDefault="00196892" w:rsidP="004D447A">
            <w:pPr>
              <w:jc w:val="center"/>
              <w:rPr>
                <w:sz w:val="24"/>
                <w:szCs w:val="24"/>
              </w:rPr>
            </w:pPr>
            <w:r w:rsidRPr="004D447A">
              <w:rPr>
                <w:sz w:val="24"/>
                <w:szCs w:val="24"/>
              </w:rPr>
              <w:t>Сражения</w:t>
            </w:r>
          </w:p>
        </w:tc>
        <w:tc>
          <w:tcPr>
            <w:tcW w:w="4786" w:type="dxa"/>
          </w:tcPr>
          <w:p w:rsidR="00196892" w:rsidRPr="004D447A" w:rsidRDefault="00196892" w:rsidP="004D447A">
            <w:pPr>
              <w:jc w:val="center"/>
              <w:rPr>
                <w:sz w:val="24"/>
                <w:szCs w:val="24"/>
              </w:rPr>
            </w:pPr>
            <w:r w:rsidRPr="004D447A">
              <w:rPr>
                <w:sz w:val="24"/>
                <w:szCs w:val="24"/>
              </w:rPr>
              <w:t>Годы</w:t>
            </w:r>
          </w:p>
        </w:tc>
      </w:tr>
      <w:tr w:rsidR="00196892" w:rsidRPr="004D447A" w:rsidTr="001207D2">
        <w:tc>
          <w:tcPr>
            <w:tcW w:w="4785" w:type="dxa"/>
          </w:tcPr>
          <w:p w:rsidR="00196892" w:rsidRPr="004D447A" w:rsidRDefault="00196892" w:rsidP="004D447A">
            <w:pPr>
              <w:jc w:val="both"/>
              <w:rPr>
                <w:sz w:val="24"/>
                <w:szCs w:val="24"/>
              </w:rPr>
            </w:pPr>
            <w:r w:rsidRPr="004D447A">
              <w:rPr>
                <w:sz w:val="24"/>
                <w:szCs w:val="24"/>
              </w:rPr>
              <w:t>А) битва под Смоленском;</w:t>
            </w:r>
          </w:p>
        </w:tc>
        <w:tc>
          <w:tcPr>
            <w:tcW w:w="4786" w:type="dxa"/>
          </w:tcPr>
          <w:p w:rsidR="00196892" w:rsidRPr="004D447A" w:rsidRDefault="00196892" w:rsidP="004D447A">
            <w:pPr>
              <w:jc w:val="both"/>
              <w:rPr>
                <w:sz w:val="24"/>
                <w:szCs w:val="24"/>
              </w:rPr>
            </w:pPr>
            <w:r w:rsidRPr="004D447A">
              <w:rPr>
                <w:sz w:val="24"/>
                <w:szCs w:val="24"/>
              </w:rPr>
              <w:t>1) 1941г.;</w:t>
            </w:r>
          </w:p>
        </w:tc>
      </w:tr>
      <w:tr w:rsidR="00196892" w:rsidRPr="004D447A" w:rsidTr="001207D2">
        <w:tc>
          <w:tcPr>
            <w:tcW w:w="4785" w:type="dxa"/>
          </w:tcPr>
          <w:p w:rsidR="00196892" w:rsidRPr="004D447A" w:rsidRDefault="00196892" w:rsidP="004D447A">
            <w:pPr>
              <w:jc w:val="both"/>
              <w:rPr>
                <w:sz w:val="24"/>
                <w:szCs w:val="24"/>
              </w:rPr>
            </w:pPr>
            <w:r w:rsidRPr="004D447A">
              <w:rPr>
                <w:sz w:val="24"/>
                <w:szCs w:val="24"/>
              </w:rPr>
              <w:t>Б) форсирование Днепра;</w:t>
            </w:r>
          </w:p>
        </w:tc>
        <w:tc>
          <w:tcPr>
            <w:tcW w:w="4786" w:type="dxa"/>
          </w:tcPr>
          <w:p w:rsidR="00196892" w:rsidRPr="004D447A" w:rsidRDefault="00196892" w:rsidP="004D447A">
            <w:pPr>
              <w:jc w:val="both"/>
              <w:rPr>
                <w:sz w:val="24"/>
                <w:szCs w:val="24"/>
              </w:rPr>
            </w:pPr>
            <w:r w:rsidRPr="004D447A">
              <w:rPr>
                <w:sz w:val="24"/>
                <w:szCs w:val="24"/>
              </w:rPr>
              <w:t>2) 1942г.;</w:t>
            </w:r>
          </w:p>
        </w:tc>
      </w:tr>
      <w:tr w:rsidR="00196892" w:rsidRPr="004D447A" w:rsidTr="001207D2">
        <w:tc>
          <w:tcPr>
            <w:tcW w:w="4785" w:type="dxa"/>
          </w:tcPr>
          <w:p w:rsidR="00196892" w:rsidRPr="004D447A" w:rsidRDefault="00196892" w:rsidP="004D447A">
            <w:pPr>
              <w:jc w:val="both"/>
              <w:rPr>
                <w:sz w:val="24"/>
                <w:szCs w:val="24"/>
              </w:rPr>
            </w:pPr>
            <w:r w:rsidRPr="004D447A">
              <w:rPr>
                <w:sz w:val="24"/>
                <w:szCs w:val="24"/>
              </w:rPr>
              <w:t>В) битва под Харьковом;</w:t>
            </w:r>
          </w:p>
        </w:tc>
        <w:tc>
          <w:tcPr>
            <w:tcW w:w="4786" w:type="dxa"/>
          </w:tcPr>
          <w:p w:rsidR="00196892" w:rsidRPr="004D447A" w:rsidRDefault="00196892" w:rsidP="004D447A">
            <w:pPr>
              <w:jc w:val="both"/>
              <w:rPr>
                <w:sz w:val="24"/>
                <w:szCs w:val="24"/>
              </w:rPr>
            </w:pPr>
            <w:r w:rsidRPr="004D447A">
              <w:rPr>
                <w:sz w:val="24"/>
                <w:szCs w:val="24"/>
              </w:rPr>
              <w:t>3) 1943г.;</w:t>
            </w:r>
          </w:p>
        </w:tc>
      </w:tr>
      <w:tr w:rsidR="00196892" w:rsidRPr="004D447A" w:rsidTr="001207D2">
        <w:tc>
          <w:tcPr>
            <w:tcW w:w="4785" w:type="dxa"/>
          </w:tcPr>
          <w:p w:rsidR="00196892" w:rsidRPr="004D447A" w:rsidRDefault="00196892" w:rsidP="004D447A">
            <w:pPr>
              <w:jc w:val="both"/>
              <w:rPr>
                <w:sz w:val="24"/>
                <w:szCs w:val="24"/>
              </w:rPr>
            </w:pPr>
            <w:r w:rsidRPr="004D447A">
              <w:rPr>
                <w:sz w:val="24"/>
                <w:szCs w:val="24"/>
              </w:rPr>
              <w:t>Г) освобождение Минска</w:t>
            </w:r>
          </w:p>
        </w:tc>
        <w:tc>
          <w:tcPr>
            <w:tcW w:w="4786" w:type="dxa"/>
          </w:tcPr>
          <w:p w:rsidR="00196892" w:rsidRPr="004D447A" w:rsidRDefault="00196892" w:rsidP="004D447A">
            <w:pPr>
              <w:jc w:val="both"/>
              <w:rPr>
                <w:sz w:val="24"/>
                <w:szCs w:val="24"/>
              </w:rPr>
            </w:pPr>
            <w:r w:rsidRPr="004D447A">
              <w:rPr>
                <w:sz w:val="24"/>
                <w:szCs w:val="24"/>
              </w:rPr>
              <w:t>4)1944г.;</w:t>
            </w:r>
          </w:p>
        </w:tc>
      </w:tr>
      <w:tr w:rsidR="00196892" w:rsidRPr="004D447A" w:rsidTr="001207D2">
        <w:tc>
          <w:tcPr>
            <w:tcW w:w="4785" w:type="dxa"/>
          </w:tcPr>
          <w:p w:rsidR="00196892" w:rsidRPr="004D447A" w:rsidRDefault="00196892" w:rsidP="004D447A">
            <w:pPr>
              <w:jc w:val="both"/>
              <w:rPr>
                <w:sz w:val="24"/>
                <w:szCs w:val="24"/>
              </w:rPr>
            </w:pPr>
          </w:p>
        </w:tc>
        <w:tc>
          <w:tcPr>
            <w:tcW w:w="4786" w:type="dxa"/>
          </w:tcPr>
          <w:p w:rsidR="00196892" w:rsidRPr="004D447A" w:rsidRDefault="00196892" w:rsidP="004D447A">
            <w:pPr>
              <w:jc w:val="both"/>
              <w:rPr>
                <w:sz w:val="24"/>
                <w:szCs w:val="24"/>
              </w:rPr>
            </w:pPr>
            <w:r w:rsidRPr="004D447A">
              <w:rPr>
                <w:sz w:val="24"/>
                <w:szCs w:val="24"/>
              </w:rPr>
              <w:t>5)1945г.</w:t>
            </w:r>
          </w:p>
        </w:tc>
      </w:tr>
    </w:tbl>
    <w:p w:rsidR="00196892" w:rsidRPr="004D447A" w:rsidRDefault="00196892" w:rsidP="004D447A">
      <w:pPr>
        <w:jc w:val="both"/>
        <w:rPr>
          <w:sz w:val="24"/>
          <w:szCs w:val="24"/>
        </w:rPr>
      </w:pPr>
      <w:r w:rsidRPr="004D447A">
        <w:rPr>
          <w:sz w:val="24"/>
          <w:szCs w:val="24"/>
        </w:rPr>
        <w:t xml:space="preserve">       Ответ: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2464"/>
        <w:gridCol w:w="2464"/>
        <w:gridCol w:w="2464"/>
      </w:tblGrid>
      <w:tr w:rsidR="00196892" w:rsidRPr="004D447A" w:rsidTr="001207D2">
        <w:tc>
          <w:tcPr>
            <w:tcW w:w="2463" w:type="dxa"/>
          </w:tcPr>
          <w:p w:rsidR="00196892" w:rsidRPr="004D447A" w:rsidRDefault="00196892" w:rsidP="004D447A">
            <w:pPr>
              <w:jc w:val="both"/>
              <w:rPr>
                <w:sz w:val="24"/>
                <w:szCs w:val="24"/>
              </w:rPr>
            </w:pPr>
          </w:p>
        </w:tc>
        <w:tc>
          <w:tcPr>
            <w:tcW w:w="2464" w:type="dxa"/>
          </w:tcPr>
          <w:p w:rsidR="00196892" w:rsidRPr="004D447A" w:rsidRDefault="00196892" w:rsidP="004D447A">
            <w:pPr>
              <w:jc w:val="both"/>
              <w:rPr>
                <w:sz w:val="24"/>
                <w:szCs w:val="24"/>
              </w:rPr>
            </w:pPr>
          </w:p>
        </w:tc>
        <w:tc>
          <w:tcPr>
            <w:tcW w:w="2464" w:type="dxa"/>
          </w:tcPr>
          <w:p w:rsidR="00196892" w:rsidRPr="004D447A" w:rsidRDefault="00196892" w:rsidP="004D447A">
            <w:pPr>
              <w:jc w:val="both"/>
              <w:rPr>
                <w:sz w:val="24"/>
                <w:szCs w:val="24"/>
              </w:rPr>
            </w:pPr>
          </w:p>
        </w:tc>
        <w:tc>
          <w:tcPr>
            <w:tcW w:w="2464" w:type="dxa"/>
          </w:tcPr>
          <w:p w:rsidR="00196892" w:rsidRPr="004D447A" w:rsidRDefault="00196892" w:rsidP="004D447A">
            <w:pPr>
              <w:jc w:val="both"/>
              <w:rPr>
                <w:sz w:val="24"/>
                <w:szCs w:val="24"/>
              </w:rPr>
            </w:pPr>
          </w:p>
        </w:tc>
      </w:tr>
    </w:tbl>
    <w:p w:rsidR="00196892" w:rsidRPr="004D447A" w:rsidRDefault="00196892" w:rsidP="004D447A">
      <w:pPr>
        <w:jc w:val="both"/>
        <w:rPr>
          <w:sz w:val="24"/>
          <w:szCs w:val="24"/>
        </w:rPr>
      </w:pPr>
      <w:r w:rsidRPr="004D447A">
        <w:rPr>
          <w:sz w:val="24"/>
          <w:szCs w:val="24"/>
        </w:rPr>
        <w:t xml:space="preserve">                                      </w:t>
      </w:r>
    </w:p>
    <w:p w:rsidR="00196892" w:rsidRPr="004D447A" w:rsidRDefault="00196892" w:rsidP="004D447A">
      <w:pPr>
        <w:jc w:val="both"/>
        <w:rPr>
          <w:b/>
          <w:sz w:val="24"/>
          <w:szCs w:val="24"/>
        </w:rPr>
      </w:pPr>
      <w:r w:rsidRPr="004D447A">
        <w:rPr>
          <w:sz w:val="24"/>
          <w:szCs w:val="24"/>
        </w:rPr>
        <w:t xml:space="preserve">В 6. Установите соответствие между событиями и датами.  К каждой позиции первого столбца подберите соответствующую позицию второго и  </w:t>
      </w:r>
      <w:r w:rsidRPr="004D447A">
        <w:rPr>
          <w:b/>
          <w:sz w:val="24"/>
          <w:szCs w:val="24"/>
        </w:rPr>
        <w:t>последовательно</w:t>
      </w:r>
      <w:r w:rsidRPr="004D447A">
        <w:rPr>
          <w:sz w:val="24"/>
          <w:szCs w:val="24"/>
        </w:rPr>
        <w:t xml:space="preserve"> </w:t>
      </w:r>
      <w:r w:rsidRPr="004D447A">
        <w:rPr>
          <w:b/>
          <w:sz w:val="24"/>
          <w:szCs w:val="24"/>
        </w:rPr>
        <w:t>запишите в таблицу выбранные буквы.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78"/>
        <w:gridCol w:w="3159"/>
      </w:tblGrid>
      <w:tr w:rsidR="00196892" w:rsidRPr="004D447A" w:rsidTr="001207D2">
        <w:tc>
          <w:tcPr>
            <w:tcW w:w="3442" w:type="pct"/>
          </w:tcPr>
          <w:p w:rsidR="00196892" w:rsidRPr="004D447A" w:rsidRDefault="00196892" w:rsidP="004D447A">
            <w:pPr>
              <w:jc w:val="center"/>
              <w:rPr>
                <w:sz w:val="24"/>
                <w:szCs w:val="24"/>
              </w:rPr>
            </w:pPr>
            <w:r w:rsidRPr="004D447A">
              <w:rPr>
                <w:sz w:val="24"/>
                <w:szCs w:val="24"/>
              </w:rPr>
              <w:t>События</w:t>
            </w:r>
          </w:p>
        </w:tc>
        <w:tc>
          <w:tcPr>
            <w:tcW w:w="1558" w:type="pct"/>
          </w:tcPr>
          <w:p w:rsidR="00196892" w:rsidRPr="004D447A" w:rsidRDefault="00196892" w:rsidP="004D447A">
            <w:pPr>
              <w:jc w:val="center"/>
              <w:rPr>
                <w:sz w:val="24"/>
                <w:szCs w:val="24"/>
              </w:rPr>
            </w:pPr>
            <w:r w:rsidRPr="004D447A">
              <w:rPr>
                <w:sz w:val="24"/>
                <w:szCs w:val="24"/>
              </w:rPr>
              <w:t>Даты</w:t>
            </w:r>
          </w:p>
        </w:tc>
      </w:tr>
      <w:tr w:rsidR="00196892" w:rsidRPr="004D447A" w:rsidTr="001207D2">
        <w:tc>
          <w:tcPr>
            <w:tcW w:w="3442" w:type="pct"/>
          </w:tcPr>
          <w:p w:rsidR="00196892" w:rsidRPr="004D447A" w:rsidRDefault="00196892" w:rsidP="004D447A">
            <w:pPr>
              <w:jc w:val="both"/>
              <w:rPr>
                <w:sz w:val="24"/>
                <w:szCs w:val="24"/>
              </w:rPr>
            </w:pPr>
            <w:r w:rsidRPr="004D447A">
              <w:rPr>
                <w:sz w:val="24"/>
                <w:szCs w:val="24"/>
              </w:rPr>
              <w:t>1) начало контрнаступления Красной Армии под Москвой;</w:t>
            </w:r>
          </w:p>
        </w:tc>
        <w:tc>
          <w:tcPr>
            <w:tcW w:w="1558" w:type="pct"/>
          </w:tcPr>
          <w:p w:rsidR="00196892" w:rsidRPr="004D447A" w:rsidRDefault="00196892" w:rsidP="004D447A">
            <w:pPr>
              <w:jc w:val="both"/>
              <w:rPr>
                <w:sz w:val="24"/>
                <w:szCs w:val="24"/>
              </w:rPr>
            </w:pPr>
            <w:r w:rsidRPr="004D447A">
              <w:rPr>
                <w:sz w:val="24"/>
                <w:szCs w:val="24"/>
              </w:rPr>
              <w:t>А) 2 февраля 1943г.;</w:t>
            </w:r>
          </w:p>
        </w:tc>
      </w:tr>
      <w:tr w:rsidR="00196892" w:rsidRPr="004D447A" w:rsidTr="001207D2">
        <w:tc>
          <w:tcPr>
            <w:tcW w:w="3442" w:type="pct"/>
          </w:tcPr>
          <w:p w:rsidR="00196892" w:rsidRPr="004D447A" w:rsidRDefault="00196892" w:rsidP="004D447A">
            <w:pPr>
              <w:jc w:val="both"/>
              <w:rPr>
                <w:sz w:val="24"/>
                <w:szCs w:val="24"/>
              </w:rPr>
            </w:pPr>
            <w:r w:rsidRPr="004D447A">
              <w:rPr>
                <w:sz w:val="24"/>
                <w:szCs w:val="24"/>
              </w:rPr>
              <w:t>2) капитуляция немецкой группировки в Сталинграде;</w:t>
            </w:r>
          </w:p>
        </w:tc>
        <w:tc>
          <w:tcPr>
            <w:tcW w:w="1558" w:type="pct"/>
          </w:tcPr>
          <w:p w:rsidR="00196892" w:rsidRPr="004D447A" w:rsidRDefault="00196892" w:rsidP="004D447A">
            <w:pPr>
              <w:jc w:val="both"/>
              <w:rPr>
                <w:sz w:val="24"/>
                <w:szCs w:val="24"/>
              </w:rPr>
            </w:pPr>
            <w:r w:rsidRPr="004D447A">
              <w:rPr>
                <w:sz w:val="24"/>
                <w:szCs w:val="24"/>
              </w:rPr>
              <w:t>Б) 25 апреля 1945г.;</w:t>
            </w:r>
          </w:p>
        </w:tc>
      </w:tr>
      <w:tr w:rsidR="00196892" w:rsidRPr="004D447A" w:rsidTr="001207D2">
        <w:tc>
          <w:tcPr>
            <w:tcW w:w="3442" w:type="pct"/>
          </w:tcPr>
          <w:p w:rsidR="00196892" w:rsidRPr="004D447A" w:rsidRDefault="00196892" w:rsidP="004D447A">
            <w:pPr>
              <w:jc w:val="both"/>
              <w:rPr>
                <w:sz w:val="24"/>
                <w:szCs w:val="24"/>
              </w:rPr>
            </w:pPr>
            <w:r w:rsidRPr="004D447A">
              <w:rPr>
                <w:sz w:val="24"/>
                <w:szCs w:val="24"/>
              </w:rPr>
              <w:lastRenderedPageBreak/>
              <w:t>3) танковое сражение у д. Прохоровка;</w:t>
            </w:r>
          </w:p>
        </w:tc>
        <w:tc>
          <w:tcPr>
            <w:tcW w:w="1558" w:type="pct"/>
          </w:tcPr>
          <w:p w:rsidR="00196892" w:rsidRPr="004D447A" w:rsidRDefault="00196892" w:rsidP="004D447A">
            <w:pPr>
              <w:jc w:val="both"/>
              <w:rPr>
                <w:sz w:val="24"/>
                <w:szCs w:val="24"/>
              </w:rPr>
            </w:pPr>
            <w:r w:rsidRPr="004D447A">
              <w:rPr>
                <w:sz w:val="24"/>
                <w:szCs w:val="24"/>
              </w:rPr>
              <w:t>В) 5-6 декабря 1941г.;</w:t>
            </w:r>
          </w:p>
        </w:tc>
      </w:tr>
      <w:tr w:rsidR="00196892" w:rsidRPr="004D447A" w:rsidTr="001207D2">
        <w:tc>
          <w:tcPr>
            <w:tcW w:w="3442" w:type="pct"/>
          </w:tcPr>
          <w:p w:rsidR="00196892" w:rsidRPr="004D447A" w:rsidRDefault="00196892" w:rsidP="004D447A">
            <w:pPr>
              <w:jc w:val="both"/>
              <w:rPr>
                <w:sz w:val="24"/>
                <w:szCs w:val="24"/>
              </w:rPr>
            </w:pPr>
            <w:r w:rsidRPr="004D447A">
              <w:rPr>
                <w:sz w:val="24"/>
                <w:szCs w:val="24"/>
              </w:rPr>
              <w:t>4) салют в честь освобождения Орла и Белгорода.</w:t>
            </w:r>
          </w:p>
        </w:tc>
        <w:tc>
          <w:tcPr>
            <w:tcW w:w="1558" w:type="pct"/>
          </w:tcPr>
          <w:p w:rsidR="00196892" w:rsidRPr="004D447A" w:rsidRDefault="00196892" w:rsidP="004D447A">
            <w:pPr>
              <w:jc w:val="both"/>
              <w:rPr>
                <w:sz w:val="24"/>
                <w:szCs w:val="24"/>
              </w:rPr>
            </w:pPr>
            <w:r w:rsidRPr="004D447A">
              <w:rPr>
                <w:sz w:val="24"/>
                <w:szCs w:val="24"/>
              </w:rPr>
              <w:t>Г) 12 июля 1943г.;</w:t>
            </w:r>
          </w:p>
        </w:tc>
      </w:tr>
      <w:tr w:rsidR="00196892" w:rsidRPr="004D447A" w:rsidTr="001207D2">
        <w:tc>
          <w:tcPr>
            <w:tcW w:w="3442" w:type="pct"/>
          </w:tcPr>
          <w:p w:rsidR="00196892" w:rsidRPr="004D447A" w:rsidRDefault="00196892" w:rsidP="004D447A">
            <w:pPr>
              <w:jc w:val="both"/>
              <w:rPr>
                <w:sz w:val="24"/>
                <w:szCs w:val="24"/>
              </w:rPr>
            </w:pPr>
          </w:p>
        </w:tc>
        <w:tc>
          <w:tcPr>
            <w:tcW w:w="1558" w:type="pct"/>
          </w:tcPr>
          <w:p w:rsidR="00196892" w:rsidRPr="004D447A" w:rsidRDefault="00196892" w:rsidP="004D447A">
            <w:pPr>
              <w:jc w:val="both"/>
              <w:rPr>
                <w:sz w:val="24"/>
                <w:szCs w:val="24"/>
              </w:rPr>
            </w:pPr>
            <w:r w:rsidRPr="004D447A">
              <w:rPr>
                <w:sz w:val="24"/>
                <w:szCs w:val="24"/>
              </w:rPr>
              <w:t>Д) 5 августа1943г.</w:t>
            </w:r>
          </w:p>
        </w:tc>
      </w:tr>
    </w:tbl>
    <w:p w:rsidR="00196892" w:rsidRPr="004D447A" w:rsidRDefault="00196892" w:rsidP="004D447A">
      <w:pPr>
        <w:jc w:val="both"/>
        <w:rPr>
          <w:sz w:val="24"/>
          <w:szCs w:val="24"/>
        </w:rPr>
      </w:pPr>
      <w:r w:rsidRPr="004D447A">
        <w:rPr>
          <w:sz w:val="24"/>
          <w:szCs w:val="24"/>
        </w:rPr>
        <w:t xml:space="preserve">      Ответ: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2464"/>
        <w:gridCol w:w="2464"/>
        <w:gridCol w:w="2464"/>
      </w:tblGrid>
      <w:tr w:rsidR="00196892" w:rsidRPr="004D447A" w:rsidTr="001207D2">
        <w:tc>
          <w:tcPr>
            <w:tcW w:w="2463" w:type="dxa"/>
          </w:tcPr>
          <w:p w:rsidR="00196892" w:rsidRPr="004D447A" w:rsidRDefault="00196892" w:rsidP="004D447A">
            <w:pPr>
              <w:jc w:val="both"/>
              <w:rPr>
                <w:sz w:val="24"/>
                <w:szCs w:val="24"/>
              </w:rPr>
            </w:pPr>
          </w:p>
        </w:tc>
        <w:tc>
          <w:tcPr>
            <w:tcW w:w="2464" w:type="dxa"/>
          </w:tcPr>
          <w:p w:rsidR="00196892" w:rsidRPr="004D447A" w:rsidRDefault="00196892" w:rsidP="004D447A">
            <w:pPr>
              <w:jc w:val="both"/>
              <w:rPr>
                <w:sz w:val="24"/>
                <w:szCs w:val="24"/>
              </w:rPr>
            </w:pPr>
          </w:p>
        </w:tc>
        <w:tc>
          <w:tcPr>
            <w:tcW w:w="2464" w:type="dxa"/>
          </w:tcPr>
          <w:p w:rsidR="00196892" w:rsidRPr="004D447A" w:rsidRDefault="00196892" w:rsidP="004D447A">
            <w:pPr>
              <w:jc w:val="both"/>
              <w:rPr>
                <w:sz w:val="24"/>
                <w:szCs w:val="24"/>
              </w:rPr>
            </w:pPr>
          </w:p>
        </w:tc>
        <w:tc>
          <w:tcPr>
            <w:tcW w:w="2464" w:type="dxa"/>
          </w:tcPr>
          <w:p w:rsidR="00196892" w:rsidRPr="004D447A" w:rsidRDefault="00196892" w:rsidP="004D447A">
            <w:pPr>
              <w:jc w:val="both"/>
              <w:rPr>
                <w:sz w:val="24"/>
                <w:szCs w:val="24"/>
              </w:rPr>
            </w:pPr>
          </w:p>
        </w:tc>
      </w:tr>
    </w:tbl>
    <w:p w:rsidR="00196892" w:rsidRPr="004D447A" w:rsidRDefault="00196892" w:rsidP="004D447A">
      <w:pPr>
        <w:jc w:val="both"/>
        <w:rPr>
          <w:sz w:val="24"/>
          <w:szCs w:val="24"/>
        </w:rPr>
      </w:pPr>
      <w:r w:rsidRPr="004D447A">
        <w:rPr>
          <w:sz w:val="24"/>
          <w:szCs w:val="24"/>
        </w:rPr>
        <w:t xml:space="preserve">                                                                   </w:t>
      </w:r>
    </w:p>
    <w:p w:rsidR="00196892" w:rsidRPr="004D447A" w:rsidRDefault="00196892" w:rsidP="004D447A">
      <w:pPr>
        <w:jc w:val="both"/>
        <w:rPr>
          <w:b/>
          <w:sz w:val="24"/>
          <w:szCs w:val="24"/>
        </w:rPr>
      </w:pPr>
      <w:r w:rsidRPr="004D447A">
        <w:rPr>
          <w:sz w:val="24"/>
          <w:szCs w:val="24"/>
        </w:rPr>
        <w:t xml:space="preserve">В 7. Установите соответствие между названиями военных операций Великой Отечественной войны и фамилиями военачальников, которые командовали решающими боевыми действиями в ходе этих операций. К каждой позиции первого столбца подберите соответствующую позицию второго и </w:t>
      </w:r>
      <w:r w:rsidRPr="004D447A">
        <w:rPr>
          <w:b/>
          <w:sz w:val="24"/>
          <w:szCs w:val="24"/>
        </w:rPr>
        <w:t>последовательно запишите в таблицу выбранные буквы.</w:t>
      </w:r>
    </w:p>
    <w:p w:rsidR="00196892" w:rsidRPr="004D447A" w:rsidRDefault="00196892" w:rsidP="004D447A">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196892" w:rsidRPr="004D447A" w:rsidTr="001207D2">
        <w:tc>
          <w:tcPr>
            <w:tcW w:w="4785" w:type="dxa"/>
          </w:tcPr>
          <w:p w:rsidR="00196892" w:rsidRPr="004D447A" w:rsidRDefault="00196892" w:rsidP="004D447A">
            <w:pPr>
              <w:jc w:val="center"/>
              <w:rPr>
                <w:sz w:val="24"/>
                <w:szCs w:val="24"/>
              </w:rPr>
            </w:pPr>
            <w:r w:rsidRPr="004D447A">
              <w:rPr>
                <w:sz w:val="24"/>
                <w:szCs w:val="24"/>
              </w:rPr>
              <w:t>Названия операций</w:t>
            </w:r>
          </w:p>
        </w:tc>
        <w:tc>
          <w:tcPr>
            <w:tcW w:w="4785" w:type="dxa"/>
          </w:tcPr>
          <w:p w:rsidR="00196892" w:rsidRPr="004D447A" w:rsidRDefault="00196892" w:rsidP="004D447A">
            <w:pPr>
              <w:jc w:val="center"/>
              <w:rPr>
                <w:sz w:val="24"/>
                <w:szCs w:val="24"/>
              </w:rPr>
            </w:pPr>
            <w:r w:rsidRPr="004D447A">
              <w:rPr>
                <w:sz w:val="24"/>
                <w:szCs w:val="24"/>
              </w:rPr>
              <w:t>Военачальники</w:t>
            </w:r>
          </w:p>
        </w:tc>
      </w:tr>
      <w:tr w:rsidR="00196892" w:rsidRPr="004D447A" w:rsidTr="001207D2">
        <w:tc>
          <w:tcPr>
            <w:tcW w:w="4785" w:type="dxa"/>
          </w:tcPr>
          <w:p w:rsidR="00196892" w:rsidRPr="004D447A" w:rsidRDefault="00196892" w:rsidP="004D447A">
            <w:pPr>
              <w:jc w:val="both"/>
              <w:rPr>
                <w:sz w:val="24"/>
                <w:szCs w:val="24"/>
              </w:rPr>
            </w:pPr>
            <w:r w:rsidRPr="004D447A">
              <w:rPr>
                <w:sz w:val="24"/>
                <w:szCs w:val="24"/>
              </w:rPr>
              <w:t>1) Сталинградская битва;</w:t>
            </w:r>
          </w:p>
        </w:tc>
        <w:tc>
          <w:tcPr>
            <w:tcW w:w="4785" w:type="dxa"/>
          </w:tcPr>
          <w:p w:rsidR="00196892" w:rsidRPr="004D447A" w:rsidRDefault="00196892" w:rsidP="004D447A">
            <w:pPr>
              <w:jc w:val="both"/>
              <w:rPr>
                <w:sz w:val="24"/>
                <w:szCs w:val="24"/>
              </w:rPr>
            </w:pPr>
            <w:r w:rsidRPr="004D447A">
              <w:rPr>
                <w:sz w:val="24"/>
                <w:szCs w:val="24"/>
              </w:rPr>
              <w:t>А) Г.К. Жуков;</w:t>
            </w:r>
          </w:p>
        </w:tc>
      </w:tr>
      <w:tr w:rsidR="00196892" w:rsidRPr="004D447A" w:rsidTr="001207D2">
        <w:tc>
          <w:tcPr>
            <w:tcW w:w="4785" w:type="dxa"/>
          </w:tcPr>
          <w:p w:rsidR="00196892" w:rsidRPr="004D447A" w:rsidRDefault="00196892" w:rsidP="004D447A">
            <w:pPr>
              <w:jc w:val="both"/>
              <w:rPr>
                <w:sz w:val="24"/>
                <w:szCs w:val="24"/>
              </w:rPr>
            </w:pPr>
            <w:r w:rsidRPr="004D447A">
              <w:rPr>
                <w:sz w:val="24"/>
                <w:szCs w:val="24"/>
              </w:rPr>
              <w:t>2) освобождение Белоруссии;</w:t>
            </w:r>
          </w:p>
        </w:tc>
        <w:tc>
          <w:tcPr>
            <w:tcW w:w="4785" w:type="dxa"/>
          </w:tcPr>
          <w:p w:rsidR="00196892" w:rsidRPr="004D447A" w:rsidRDefault="00196892" w:rsidP="004D447A">
            <w:pPr>
              <w:jc w:val="both"/>
              <w:rPr>
                <w:sz w:val="24"/>
                <w:szCs w:val="24"/>
              </w:rPr>
            </w:pPr>
            <w:r w:rsidRPr="004D447A">
              <w:rPr>
                <w:sz w:val="24"/>
                <w:szCs w:val="24"/>
              </w:rPr>
              <w:t>Б) И.С. Конев;</w:t>
            </w:r>
          </w:p>
        </w:tc>
      </w:tr>
      <w:tr w:rsidR="00196892" w:rsidRPr="004D447A" w:rsidTr="001207D2">
        <w:tc>
          <w:tcPr>
            <w:tcW w:w="4785" w:type="dxa"/>
          </w:tcPr>
          <w:p w:rsidR="00196892" w:rsidRPr="004D447A" w:rsidRDefault="00196892" w:rsidP="004D447A">
            <w:pPr>
              <w:jc w:val="both"/>
              <w:rPr>
                <w:sz w:val="24"/>
                <w:szCs w:val="24"/>
              </w:rPr>
            </w:pPr>
            <w:r w:rsidRPr="004D447A">
              <w:rPr>
                <w:sz w:val="24"/>
                <w:szCs w:val="24"/>
              </w:rPr>
              <w:t xml:space="preserve">3) битва за Берлин;  </w:t>
            </w:r>
          </w:p>
        </w:tc>
        <w:tc>
          <w:tcPr>
            <w:tcW w:w="4785" w:type="dxa"/>
          </w:tcPr>
          <w:p w:rsidR="00196892" w:rsidRPr="004D447A" w:rsidRDefault="00196892" w:rsidP="004D447A">
            <w:pPr>
              <w:jc w:val="both"/>
              <w:rPr>
                <w:sz w:val="24"/>
                <w:szCs w:val="24"/>
              </w:rPr>
            </w:pPr>
            <w:r w:rsidRPr="004D447A">
              <w:rPr>
                <w:sz w:val="24"/>
                <w:szCs w:val="24"/>
              </w:rPr>
              <w:t>В) В.И.Чуйков;</w:t>
            </w:r>
          </w:p>
        </w:tc>
      </w:tr>
      <w:tr w:rsidR="00196892" w:rsidRPr="004D447A" w:rsidTr="001207D2">
        <w:tc>
          <w:tcPr>
            <w:tcW w:w="4785" w:type="dxa"/>
          </w:tcPr>
          <w:p w:rsidR="00196892" w:rsidRPr="004D447A" w:rsidRDefault="00196892" w:rsidP="004D447A">
            <w:pPr>
              <w:jc w:val="both"/>
              <w:rPr>
                <w:sz w:val="24"/>
                <w:szCs w:val="24"/>
              </w:rPr>
            </w:pPr>
            <w:r w:rsidRPr="004D447A">
              <w:rPr>
                <w:sz w:val="24"/>
                <w:szCs w:val="24"/>
              </w:rPr>
              <w:t>4) освобождение Праги.</w:t>
            </w:r>
          </w:p>
        </w:tc>
        <w:tc>
          <w:tcPr>
            <w:tcW w:w="4785" w:type="dxa"/>
          </w:tcPr>
          <w:p w:rsidR="00196892" w:rsidRPr="004D447A" w:rsidRDefault="00196892" w:rsidP="004D447A">
            <w:pPr>
              <w:jc w:val="both"/>
              <w:rPr>
                <w:sz w:val="24"/>
                <w:szCs w:val="24"/>
              </w:rPr>
            </w:pPr>
            <w:r w:rsidRPr="004D447A">
              <w:rPr>
                <w:sz w:val="24"/>
                <w:szCs w:val="24"/>
              </w:rPr>
              <w:t>Г) С.А. Ковпак;</w:t>
            </w:r>
          </w:p>
        </w:tc>
      </w:tr>
      <w:tr w:rsidR="00196892" w:rsidRPr="004D447A" w:rsidTr="001207D2">
        <w:tc>
          <w:tcPr>
            <w:tcW w:w="4785" w:type="dxa"/>
          </w:tcPr>
          <w:p w:rsidR="00196892" w:rsidRPr="004D447A" w:rsidRDefault="00196892" w:rsidP="004D447A">
            <w:pPr>
              <w:jc w:val="both"/>
              <w:rPr>
                <w:sz w:val="24"/>
                <w:szCs w:val="24"/>
              </w:rPr>
            </w:pPr>
          </w:p>
        </w:tc>
        <w:tc>
          <w:tcPr>
            <w:tcW w:w="4785" w:type="dxa"/>
          </w:tcPr>
          <w:p w:rsidR="00196892" w:rsidRPr="004D447A" w:rsidRDefault="00196892" w:rsidP="004D447A">
            <w:pPr>
              <w:jc w:val="both"/>
              <w:rPr>
                <w:sz w:val="24"/>
                <w:szCs w:val="24"/>
              </w:rPr>
            </w:pPr>
            <w:r w:rsidRPr="004D447A">
              <w:rPr>
                <w:sz w:val="24"/>
                <w:szCs w:val="24"/>
              </w:rPr>
              <w:t>Д) И.Д. Черняховский.</w:t>
            </w:r>
          </w:p>
        </w:tc>
      </w:tr>
    </w:tbl>
    <w:p w:rsidR="00196892" w:rsidRPr="004D447A" w:rsidRDefault="00196892" w:rsidP="004D447A">
      <w:pPr>
        <w:jc w:val="both"/>
        <w:rPr>
          <w:sz w:val="24"/>
          <w:szCs w:val="24"/>
        </w:rPr>
      </w:pPr>
      <w:r w:rsidRPr="004D447A">
        <w:rPr>
          <w:sz w:val="24"/>
          <w:szCs w:val="24"/>
        </w:rPr>
        <w:t xml:space="preserve"> Ответ: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2464"/>
        <w:gridCol w:w="2464"/>
        <w:gridCol w:w="2464"/>
      </w:tblGrid>
      <w:tr w:rsidR="00196892" w:rsidRPr="004D447A" w:rsidTr="001207D2">
        <w:tc>
          <w:tcPr>
            <w:tcW w:w="2463" w:type="dxa"/>
          </w:tcPr>
          <w:p w:rsidR="00196892" w:rsidRPr="004D447A" w:rsidRDefault="00196892" w:rsidP="004D447A">
            <w:pPr>
              <w:jc w:val="both"/>
              <w:rPr>
                <w:sz w:val="24"/>
                <w:szCs w:val="24"/>
              </w:rPr>
            </w:pPr>
          </w:p>
        </w:tc>
        <w:tc>
          <w:tcPr>
            <w:tcW w:w="2464" w:type="dxa"/>
          </w:tcPr>
          <w:p w:rsidR="00196892" w:rsidRPr="004D447A" w:rsidRDefault="00196892" w:rsidP="004D447A">
            <w:pPr>
              <w:jc w:val="both"/>
              <w:rPr>
                <w:sz w:val="24"/>
                <w:szCs w:val="24"/>
              </w:rPr>
            </w:pPr>
          </w:p>
        </w:tc>
        <w:tc>
          <w:tcPr>
            <w:tcW w:w="2464" w:type="dxa"/>
          </w:tcPr>
          <w:p w:rsidR="00196892" w:rsidRPr="004D447A" w:rsidRDefault="00196892" w:rsidP="004D447A">
            <w:pPr>
              <w:jc w:val="both"/>
              <w:rPr>
                <w:sz w:val="24"/>
                <w:szCs w:val="24"/>
              </w:rPr>
            </w:pPr>
          </w:p>
        </w:tc>
        <w:tc>
          <w:tcPr>
            <w:tcW w:w="2464" w:type="dxa"/>
          </w:tcPr>
          <w:p w:rsidR="00196892" w:rsidRPr="004D447A" w:rsidRDefault="00196892" w:rsidP="004D447A">
            <w:pPr>
              <w:jc w:val="both"/>
              <w:rPr>
                <w:sz w:val="24"/>
                <w:szCs w:val="24"/>
              </w:rPr>
            </w:pPr>
          </w:p>
        </w:tc>
      </w:tr>
    </w:tbl>
    <w:p w:rsidR="00196892" w:rsidRPr="004D447A" w:rsidRDefault="00196892" w:rsidP="004D447A">
      <w:pPr>
        <w:jc w:val="both"/>
        <w:rPr>
          <w:sz w:val="24"/>
          <w:szCs w:val="24"/>
        </w:rPr>
      </w:pPr>
    </w:p>
    <w:p w:rsidR="00196892" w:rsidRPr="004D447A" w:rsidRDefault="00196892" w:rsidP="004D447A">
      <w:pPr>
        <w:jc w:val="both"/>
        <w:rPr>
          <w:sz w:val="24"/>
          <w:szCs w:val="24"/>
        </w:rPr>
      </w:pPr>
      <w:r w:rsidRPr="004D447A">
        <w:rPr>
          <w:sz w:val="24"/>
          <w:szCs w:val="24"/>
        </w:rPr>
        <w:t xml:space="preserve">В 8. Прочтите  отрывок из «Записок» капитана 1-го ранга А.К. Евсеева, относящихся к 1942г. О каком городе в нем говорится?  Укажите  соответствующую </w:t>
      </w:r>
      <w:r w:rsidRPr="004D447A">
        <w:rPr>
          <w:b/>
          <w:sz w:val="24"/>
          <w:szCs w:val="24"/>
        </w:rPr>
        <w:t xml:space="preserve">                                                                                                                                                                                                                                                                                                                                                                                                                                                                                                                                                                                                                                                                                                                                                                                                                                                                                                                                                                                                     цифру.</w:t>
      </w:r>
    </w:p>
    <w:p w:rsidR="00196892" w:rsidRPr="004D447A" w:rsidRDefault="00196892" w:rsidP="004D447A">
      <w:pPr>
        <w:jc w:val="both"/>
        <w:rPr>
          <w:sz w:val="24"/>
          <w:szCs w:val="24"/>
        </w:rPr>
      </w:pPr>
      <w:r w:rsidRPr="004D447A">
        <w:rPr>
          <w:sz w:val="24"/>
          <w:szCs w:val="24"/>
        </w:rPr>
        <w:t xml:space="preserve">…«Как главная база флота, (город) был сильно защищён только с моря и только от морского противника. Большинство береговых артиллерийских батарей… могли вести огонь только в сторону моря. …Десятки за десятками, сотни за сотнями летели самолеты противника… Количество самолетов было доведено до предела. Небо…уже больше их не вмещало… Дни шли за днями, а бомбардировка шла с прежним  неослабеваемым  остервенением и последовательным темпом, разрывая на части (город) и его окрестности… Получив приказание на отход, мы, выходя из пещеры, двинулись к своему грузовику… Город был неузнаваем. Город умер. Когда-то совсем недавно белоснежный…красавец, превращен теперь в руины». </w:t>
      </w:r>
    </w:p>
    <w:p w:rsidR="00196892" w:rsidRPr="004D447A" w:rsidRDefault="00196892" w:rsidP="004D447A">
      <w:pPr>
        <w:jc w:val="both"/>
        <w:rPr>
          <w:sz w:val="24"/>
          <w:szCs w:val="24"/>
        </w:rPr>
      </w:pPr>
    </w:p>
    <w:tbl>
      <w:tblPr>
        <w:tblW w:w="0" w:type="auto"/>
        <w:tblLook w:val="01E0" w:firstRow="1" w:lastRow="1" w:firstColumn="1" w:lastColumn="1" w:noHBand="0" w:noVBand="0"/>
      </w:tblPr>
      <w:tblGrid>
        <w:gridCol w:w="4785"/>
        <w:gridCol w:w="4785"/>
      </w:tblGrid>
      <w:tr w:rsidR="00196892" w:rsidRPr="004D447A" w:rsidTr="001207D2">
        <w:tc>
          <w:tcPr>
            <w:tcW w:w="4785" w:type="dxa"/>
          </w:tcPr>
          <w:p w:rsidR="00196892" w:rsidRPr="004D447A" w:rsidRDefault="00196892" w:rsidP="004D447A">
            <w:pPr>
              <w:jc w:val="both"/>
              <w:rPr>
                <w:sz w:val="24"/>
                <w:szCs w:val="24"/>
              </w:rPr>
            </w:pPr>
            <w:r w:rsidRPr="004D447A">
              <w:rPr>
                <w:sz w:val="24"/>
                <w:szCs w:val="24"/>
              </w:rPr>
              <w:t>1) Архангельск;</w:t>
            </w:r>
          </w:p>
        </w:tc>
        <w:tc>
          <w:tcPr>
            <w:tcW w:w="4785" w:type="dxa"/>
          </w:tcPr>
          <w:p w:rsidR="00196892" w:rsidRPr="004D447A" w:rsidRDefault="00196892" w:rsidP="004D447A">
            <w:pPr>
              <w:jc w:val="both"/>
              <w:rPr>
                <w:sz w:val="24"/>
                <w:szCs w:val="24"/>
              </w:rPr>
            </w:pPr>
            <w:r w:rsidRPr="004D447A">
              <w:rPr>
                <w:sz w:val="24"/>
                <w:szCs w:val="24"/>
              </w:rPr>
              <w:t>3) Севастополь;</w:t>
            </w:r>
          </w:p>
        </w:tc>
      </w:tr>
      <w:tr w:rsidR="00196892" w:rsidRPr="004D447A" w:rsidTr="001207D2">
        <w:tc>
          <w:tcPr>
            <w:tcW w:w="4785" w:type="dxa"/>
          </w:tcPr>
          <w:p w:rsidR="00196892" w:rsidRPr="004D447A" w:rsidRDefault="00196892" w:rsidP="004D447A">
            <w:pPr>
              <w:jc w:val="both"/>
              <w:rPr>
                <w:sz w:val="24"/>
                <w:szCs w:val="24"/>
              </w:rPr>
            </w:pPr>
            <w:r w:rsidRPr="004D447A">
              <w:rPr>
                <w:sz w:val="24"/>
                <w:szCs w:val="24"/>
              </w:rPr>
              <w:t>2) Владивосток;</w:t>
            </w:r>
          </w:p>
        </w:tc>
        <w:tc>
          <w:tcPr>
            <w:tcW w:w="4785" w:type="dxa"/>
          </w:tcPr>
          <w:p w:rsidR="00196892" w:rsidRPr="004D447A" w:rsidRDefault="00196892" w:rsidP="004D447A">
            <w:pPr>
              <w:jc w:val="both"/>
              <w:rPr>
                <w:sz w:val="24"/>
                <w:szCs w:val="24"/>
              </w:rPr>
            </w:pPr>
            <w:r w:rsidRPr="004D447A">
              <w:rPr>
                <w:sz w:val="24"/>
                <w:szCs w:val="24"/>
              </w:rPr>
              <w:t>4) Мурманск.</w:t>
            </w:r>
          </w:p>
        </w:tc>
      </w:tr>
    </w:tbl>
    <w:p w:rsidR="00196892" w:rsidRPr="004D447A" w:rsidRDefault="00196892" w:rsidP="004D447A">
      <w:pPr>
        <w:jc w:val="both"/>
        <w:rPr>
          <w:sz w:val="24"/>
          <w:szCs w:val="24"/>
        </w:rPr>
      </w:pPr>
    </w:p>
    <w:p w:rsidR="00196892" w:rsidRPr="004D447A" w:rsidRDefault="00196892" w:rsidP="004D447A">
      <w:pPr>
        <w:jc w:val="both"/>
        <w:rPr>
          <w:sz w:val="24"/>
          <w:szCs w:val="24"/>
        </w:rPr>
      </w:pPr>
      <w:r w:rsidRPr="004D447A">
        <w:rPr>
          <w:sz w:val="24"/>
          <w:szCs w:val="24"/>
        </w:rPr>
        <w:t xml:space="preserve">В 9. Прочтите отрывок из воспоминаний маршала В.И.Чуйкова.  О какой битве идет речь?  </w:t>
      </w:r>
      <w:r w:rsidRPr="004D447A">
        <w:rPr>
          <w:b/>
          <w:sz w:val="24"/>
          <w:szCs w:val="24"/>
        </w:rPr>
        <w:t>Укажите цифру</w:t>
      </w:r>
      <w:r w:rsidRPr="004D447A">
        <w:rPr>
          <w:sz w:val="24"/>
          <w:szCs w:val="24"/>
        </w:rPr>
        <w:t>.</w:t>
      </w:r>
    </w:p>
    <w:p w:rsidR="00196892" w:rsidRPr="004D447A" w:rsidRDefault="00196892" w:rsidP="004D447A">
      <w:pPr>
        <w:jc w:val="both"/>
        <w:rPr>
          <w:sz w:val="24"/>
          <w:szCs w:val="24"/>
        </w:rPr>
      </w:pPr>
      <w:r w:rsidRPr="004D447A">
        <w:rPr>
          <w:sz w:val="24"/>
          <w:szCs w:val="24"/>
        </w:rPr>
        <w:t>…«… Несмотря на громадные потери, захватчики лезли напролом. Колонны пехоты на машинах и танках врывались в город. По-видимому, гитлеровцы считали, что участь его решена, и каждый из них стремился как можно скорее достичь Волги, центра города и там поживиться трофеями…  Наши бойцы… выползали из-под немецких танков, чаще всего раненые, на следующий рубеж, где их принимали, объединяли в подразделения, снабжали, главным образом боеприпасами, и снова бросали в бой».</w:t>
      </w:r>
    </w:p>
    <w:p w:rsidR="00196892" w:rsidRPr="004D447A" w:rsidRDefault="00196892" w:rsidP="004D447A">
      <w:pPr>
        <w:jc w:val="both"/>
        <w:rPr>
          <w:sz w:val="24"/>
          <w:szCs w:val="24"/>
        </w:rPr>
      </w:pPr>
    </w:p>
    <w:tbl>
      <w:tblPr>
        <w:tblW w:w="0" w:type="auto"/>
        <w:tblLook w:val="01E0" w:firstRow="1" w:lastRow="1" w:firstColumn="1" w:lastColumn="1" w:noHBand="0" w:noVBand="0"/>
      </w:tblPr>
      <w:tblGrid>
        <w:gridCol w:w="4785"/>
        <w:gridCol w:w="4785"/>
      </w:tblGrid>
      <w:tr w:rsidR="00196892" w:rsidRPr="004D447A" w:rsidTr="001207D2">
        <w:tc>
          <w:tcPr>
            <w:tcW w:w="4785" w:type="dxa"/>
          </w:tcPr>
          <w:p w:rsidR="00196892" w:rsidRPr="004D447A" w:rsidRDefault="00196892" w:rsidP="004D447A">
            <w:pPr>
              <w:jc w:val="both"/>
              <w:rPr>
                <w:sz w:val="24"/>
                <w:szCs w:val="24"/>
              </w:rPr>
            </w:pPr>
            <w:r w:rsidRPr="004D447A">
              <w:rPr>
                <w:sz w:val="24"/>
                <w:szCs w:val="24"/>
              </w:rPr>
              <w:t>1) Московской;</w:t>
            </w:r>
          </w:p>
        </w:tc>
        <w:tc>
          <w:tcPr>
            <w:tcW w:w="4785" w:type="dxa"/>
          </w:tcPr>
          <w:p w:rsidR="00196892" w:rsidRPr="004D447A" w:rsidRDefault="00196892" w:rsidP="004D447A">
            <w:pPr>
              <w:jc w:val="both"/>
              <w:rPr>
                <w:sz w:val="24"/>
                <w:szCs w:val="24"/>
              </w:rPr>
            </w:pPr>
            <w:r w:rsidRPr="004D447A">
              <w:rPr>
                <w:sz w:val="24"/>
                <w:szCs w:val="24"/>
              </w:rPr>
              <w:t>3) Курской;</w:t>
            </w:r>
          </w:p>
        </w:tc>
      </w:tr>
      <w:tr w:rsidR="00196892" w:rsidRPr="004D447A" w:rsidTr="001207D2">
        <w:tc>
          <w:tcPr>
            <w:tcW w:w="4785" w:type="dxa"/>
          </w:tcPr>
          <w:p w:rsidR="00196892" w:rsidRPr="004D447A" w:rsidRDefault="00196892" w:rsidP="004D447A">
            <w:pPr>
              <w:jc w:val="both"/>
              <w:rPr>
                <w:sz w:val="24"/>
                <w:szCs w:val="24"/>
              </w:rPr>
            </w:pPr>
            <w:r w:rsidRPr="004D447A">
              <w:rPr>
                <w:sz w:val="24"/>
                <w:szCs w:val="24"/>
              </w:rPr>
              <w:t>2) Сталинградской;</w:t>
            </w:r>
          </w:p>
        </w:tc>
        <w:tc>
          <w:tcPr>
            <w:tcW w:w="4785" w:type="dxa"/>
          </w:tcPr>
          <w:p w:rsidR="00196892" w:rsidRPr="004D447A" w:rsidRDefault="00196892" w:rsidP="004D447A">
            <w:pPr>
              <w:jc w:val="both"/>
              <w:rPr>
                <w:sz w:val="24"/>
                <w:szCs w:val="24"/>
              </w:rPr>
            </w:pPr>
            <w:r w:rsidRPr="004D447A">
              <w:rPr>
                <w:sz w:val="24"/>
                <w:szCs w:val="24"/>
              </w:rPr>
              <w:t>4) Берлинской.</w:t>
            </w:r>
          </w:p>
        </w:tc>
      </w:tr>
    </w:tbl>
    <w:p w:rsidR="00196892" w:rsidRPr="004D447A" w:rsidRDefault="00196892" w:rsidP="004D447A">
      <w:pPr>
        <w:jc w:val="both"/>
        <w:rPr>
          <w:sz w:val="24"/>
          <w:szCs w:val="24"/>
        </w:rPr>
      </w:pPr>
      <w:r w:rsidRPr="004D447A">
        <w:rPr>
          <w:sz w:val="24"/>
          <w:szCs w:val="24"/>
        </w:rPr>
        <w:t>Ответ: ________________________</w:t>
      </w:r>
    </w:p>
    <w:p w:rsidR="00196892" w:rsidRPr="004D447A" w:rsidRDefault="00196892" w:rsidP="004D447A">
      <w:pPr>
        <w:jc w:val="both"/>
        <w:rPr>
          <w:sz w:val="24"/>
          <w:szCs w:val="24"/>
        </w:rPr>
      </w:pPr>
    </w:p>
    <w:p w:rsidR="00196892" w:rsidRPr="004D447A" w:rsidRDefault="00196892" w:rsidP="004D447A">
      <w:pPr>
        <w:jc w:val="both"/>
        <w:rPr>
          <w:sz w:val="24"/>
          <w:szCs w:val="24"/>
        </w:rPr>
      </w:pPr>
      <w:r w:rsidRPr="004D447A">
        <w:rPr>
          <w:sz w:val="24"/>
          <w:szCs w:val="24"/>
        </w:rPr>
        <w:t xml:space="preserve">В10. Прочтите отрывок из воспоминаний Маршала Советского Союза А.М.Василевского и </w:t>
      </w:r>
      <w:r w:rsidRPr="004D447A">
        <w:rPr>
          <w:b/>
          <w:sz w:val="24"/>
          <w:szCs w:val="24"/>
        </w:rPr>
        <w:t>укажите, к какому году</w:t>
      </w:r>
      <w:r w:rsidRPr="004D447A">
        <w:rPr>
          <w:sz w:val="24"/>
          <w:szCs w:val="24"/>
        </w:rPr>
        <w:t xml:space="preserve"> относятся описываемые события.</w:t>
      </w:r>
    </w:p>
    <w:p w:rsidR="00196892" w:rsidRPr="004D447A" w:rsidRDefault="00196892" w:rsidP="004D447A">
      <w:pPr>
        <w:jc w:val="both"/>
        <w:rPr>
          <w:sz w:val="24"/>
          <w:szCs w:val="24"/>
        </w:rPr>
      </w:pPr>
      <w:r w:rsidRPr="004D447A">
        <w:rPr>
          <w:sz w:val="24"/>
          <w:szCs w:val="24"/>
        </w:rPr>
        <w:t xml:space="preserve">…«Военная кампания Вооруженных Сил СССР на Дальнем Востоке увенчалась блестящей победой. Её  итоги трудно переоценить. Официально кампания длилась 24 дня. Были наголову разбиты ударные силы врага. Японские милитаристы лишились плацдармов для агрессии и </w:t>
      </w:r>
      <w:r w:rsidRPr="004D447A">
        <w:rPr>
          <w:sz w:val="24"/>
          <w:szCs w:val="24"/>
        </w:rPr>
        <w:lastRenderedPageBreak/>
        <w:t>основных своих баз снабжения сырьём и оружием в Китае, Корее и на Южном Сахалине. Крах  Квантунской армии ускорил капитуляцию Японии в целом».</w:t>
      </w:r>
    </w:p>
    <w:tbl>
      <w:tblPr>
        <w:tblW w:w="0" w:type="auto"/>
        <w:tblLook w:val="01E0" w:firstRow="1" w:lastRow="1" w:firstColumn="1" w:lastColumn="1" w:noHBand="0" w:noVBand="0"/>
      </w:tblPr>
      <w:tblGrid>
        <w:gridCol w:w="4785"/>
        <w:gridCol w:w="4785"/>
      </w:tblGrid>
      <w:tr w:rsidR="00196892" w:rsidRPr="004D447A" w:rsidTr="001207D2">
        <w:tc>
          <w:tcPr>
            <w:tcW w:w="4785" w:type="dxa"/>
          </w:tcPr>
          <w:p w:rsidR="00196892" w:rsidRPr="004D447A" w:rsidRDefault="00196892" w:rsidP="004D447A">
            <w:pPr>
              <w:jc w:val="both"/>
              <w:rPr>
                <w:sz w:val="24"/>
                <w:szCs w:val="24"/>
              </w:rPr>
            </w:pPr>
            <w:r w:rsidRPr="004D447A">
              <w:rPr>
                <w:sz w:val="24"/>
                <w:szCs w:val="24"/>
              </w:rPr>
              <w:t>1) 1942 г;</w:t>
            </w:r>
          </w:p>
        </w:tc>
        <w:tc>
          <w:tcPr>
            <w:tcW w:w="4785" w:type="dxa"/>
          </w:tcPr>
          <w:p w:rsidR="00196892" w:rsidRPr="004D447A" w:rsidRDefault="00196892" w:rsidP="004D447A">
            <w:pPr>
              <w:jc w:val="both"/>
              <w:rPr>
                <w:sz w:val="24"/>
                <w:szCs w:val="24"/>
              </w:rPr>
            </w:pPr>
            <w:r w:rsidRPr="004D447A">
              <w:rPr>
                <w:sz w:val="24"/>
                <w:szCs w:val="24"/>
              </w:rPr>
              <w:t xml:space="preserve">3) </w:t>
            </w:r>
            <w:smartTag w:uri="urn:schemas-microsoft-com:office:smarttags" w:element="metricconverter">
              <w:smartTagPr>
                <w:attr w:name="ProductID" w:val="1944 г"/>
              </w:smartTagPr>
              <w:r w:rsidRPr="004D447A">
                <w:rPr>
                  <w:sz w:val="24"/>
                  <w:szCs w:val="24"/>
                </w:rPr>
                <w:t>1944 г</w:t>
              </w:r>
            </w:smartTag>
            <w:r w:rsidRPr="004D447A">
              <w:rPr>
                <w:sz w:val="24"/>
                <w:szCs w:val="24"/>
              </w:rPr>
              <w:t>.;</w:t>
            </w:r>
          </w:p>
        </w:tc>
      </w:tr>
      <w:tr w:rsidR="00196892" w:rsidRPr="004D447A" w:rsidTr="001207D2">
        <w:tc>
          <w:tcPr>
            <w:tcW w:w="4785" w:type="dxa"/>
          </w:tcPr>
          <w:p w:rsidR="00196892" w:rsidRPr="004D447A" w:rsidRDefault="00196892" w:rsidP="004D447A">
            <w:pPr>
              <w:jc w:val="both"/>
              <w:rPr>
                <w:sz w:val="24"/>
                <w:szCs w:val="24"/>
              </w:rPr>
            </w:pPr>
            <w:r w:rsidRPr="004D447A">
              <w:rPr>
                <w:sz w:val="24"/>
                <w:szCs w:val="24"/>
              </w:rPr>
              <w:t xml:space="preserve">2) </w:t>
            </w:r>
            <w:smartTag w:uri="urn:schemas-microsoft-com:office:smarttags" w:element="metricconverter">
              <w:smartTagPr>
                <w:attr w:name="ProductID" w:val="1943 г"/>
              </w:smartTagPr>
              <w:r w:rsidRPr="004D447A">
                <w:rPr>
                  <w:sz w:val="24"/>
                  <w:szCs w:val="24"/>
                </w:rPr>
                <w:t>1943 г</w:t>
              </w:r>
            </w:smartTag>
            <w:r w:rsidRPr="004D447A">
              <w:rPr>
                <w:sz w:val="24"/>
                <w:szCs w:val="24"/>
              </w:rPr>
              <w:t>.;</w:t>
            </w:r>
          </w:p>
        </w:tc>
        <w:tc>
          <w:tcPr>
            <w:tcW w:w="4785" w:type="dxa"/>
          </w:tcPr>
          <w:p w:rsidR="00196892" w:rsidRPr="004D447A" w:rsidRDefault="00196892" w:rsidP="004D447A">
            <w:pPr>
              <w:jc w:val="both"/>
              <w:rPr>
                <w:sz w:val="24"/>
                <w:szCs w:val="24"/>
              </w:rPr>
            </w:pPr>
            <w:r w:rsidRPr="004D447A">
              <w:rPr>
                <w:sz w:val="24"/>
                <w:szCs w:val="24"/>
              </w:rPr>
              <w:t xml:space="preserve">4) </w:t>
            </w:r>
            <w:smartTag w:uri="urn:schemas-microsoft-com:office:smarttags" w:element="metricconverter">
              <w:smartTagPr>
                <w:attr w:name="ProductID" w:val="1945 г"/>
              </w:smartTagPr>
              <w:r w:rsidRPr="004D447A">
                <w:rPr>
                  <w:sz w:val="24"/>
                  <w:szCs w:val="24"/>
                </w:rPr>
                <w:t>1945 г</w:t>
              </w:r>
            </w:smartTag>
            <w:r w:rsidRPr="004D447A">
              <w:rPr>
                <w:sz w:val="24"/>
                <w:szCs w:val="24"/>
              </w:rPr>
              <w:t>.</w:t>
            </w:r>
          </w:p>
        </w:tc>
      </w:tr>
    </w:tbl>
    <w:p w:rsidR="00196892" w:rsidRPr="004D447A" w:rsidRDefault="00196892" w:rsidP="004D447A">
      <w:pPr>
        <w:jc w:val="both"/>
        <w:rPr>
          <w:sz w:val="24"/>
          <w:szCs w:val="24"/>
        </w:rPr>
      </w:pPr>
      <w:r w:rsidRPr="004D447A">
        <w:rPr>
          <w:sz w:val="24"/>
          <w:szCs w:val="24"/>
        </w:rPr>
        <w:t>Ответ: ________________________</w:t>
      </w:r>
    </w:p>
    <w:p w:rsidR="00196892" w:rsidRPr="004D447A" w:rsidRDefault="00196892" w:rsidP="004D447A">
      <w:pPr>
        <w:jc w:val="both"/>
        <w:rPr>
          <w:sz w:val="24"/>
          <w:szCs w:val="24"/>
        </w:rPr>
      </w:pPr>
    </w:p>
    <w:p w:rsidR="00196892" w:rsidRPr="004D447A" w:rsidRDefault="00196892" w:rsidP="004D447A">
      <w:pPr>
        <w:jc w:val="both"/>
        <w:rPr>
          <w:sz w:val="24"/>
          <w:szCs w:val="24"/>
        </w:rPr>
      </w:pPr>
      <w:r w:rsidRPr="004D447A">
        <w:rPr>
          <w:sz w:val="24"/>
          <w:szCs w:val="24"/>
        </w:rPr>
        <w:t xml:space="preserve">В 11. Прочтите отрывки из биографии одного из полководцев Великой Отечественной войны и </w:t>
      </w:r>
      <w:r w:rsidRPr="004D447A">
        <w:rPr>
          <w:b/>
          <w:sz w:val="24"/>
          <w:szCs w:val="24"/>
        </w:rPr>
        <w:t>напишите фамилию автора</w:t>
      </w:r>
      <w:r w:rsidRPr="004D447A">
        <w:rPr>
          <w:sz w:val="24"/>
          <w:szCs w:val="24"/>
        </w:rPr>
        <w:t>.</w:t>
      </w:r>
    </w:p>
    <w:p w:rsidR="00196892" w:rsidRPr="004D447A" w:rsidRDefault="00196892" w:rsidP="004D447A">
      <w:pPr>
        <w:jc w:val="both"/>
        <w:rPr>
          <w:sz w:val="24"/>
          <w:szCs w:val="24"/>
        </w:rPr>
      </w:pPr>
      <w:r w:rsidRPr="004D447A">
        <w:rPr>
          <w:sz w:val="24"/>
          <w:szCs w:val="24"/>
        </w:rPr>
        <w:t>«…С первых дней до конца войны командовал войсками разных фронтов. В декабре 1941года, командуя войсками Западного фронта, успешно провел операции по разгрому немцев под Москвой… От имени Верховного главнокомандования и по его поручению принял 8 мая 1945года в Берлине капитуляцию немцев. 24 июня 1945г. на Красной площади в Москве по приказу т. Сталина принимал парад  Победы…».</w:t>
      </w:r>
    </w:p>
    <w:p w:rsidR="00196892" w:rsidRPr="004D447A" w:rsidRDefault="00196892" w:rsidP="004D447A">
      <w:pPr>
        <w:jc w:val="both"/>
        <w:rPr>
          <w:sz w:val="24"/>
          <w:szCs w:val="24"/>
        </w:rPr>
      </w:pPr>
      <w:r w:rsidRPr="004D447A">
        <w:rPr>
          <w:sz w:val="24"/>
          <w:szCs w:val="24"/>
        </w:rPr>
        <w:t>Ответ:________________________________</w:t>
      </w:r>
    </w:p>
    <w:p w:rsidR="00196892" w:rsidRPr="004D447A" w:rsidRDefault="00196892" w:rsidP="004D447A">
      <w:pPr>
        <w:jc w:val="both"/>
        <w:rPr>
          <w:sz w:val="24"/>
          <w:szCs w:val="24"/>
        </w:rPr>
      </w:pPr>
    </w:p>
    <w:p w:rsidR="00196892" w:rsidRPr="004D447A" w:rsidRDefault="00196892" w:rsidP="004D447A">
      <w:pPr>
        <w:jc w:val="both"/>
        <w:rPr>
          <w:sz w:val="24"/>
          <w:szCs w:val="24"/>
        </w:rPr>
      </w:pPr>
      <w:r w:rsidRPr="004D447A">
        <w:rPr>
          <w:sz w:val="24"/>
          <w:szCs w:val="24"/>
        </w:rPr>
        <w:t xml:space="preserve">В 12. Прочтите фрагмент из выступления И.В.Сталина перед командным составом Красной Армии и </w:t>
      </w:r>
      <w:r w:rsidRPr="004D447A">
        <w:rPr>
          <w:b/>
          <w:sz w:val="24"/>
          <w:szCs w:val="24"/>
        </w:rPr>
        <w:t>назовите страну</w:t>
      </w:r>
      <w:r w:rsidRPr="004D447A">
        <w:rPr>
          <w:sz w:val="24"/>
          <w:szCs w:val="24"/>
        </w:rPr>
        <w:t>, о войне с которой идет речь.</w:t>
      </w:r>
    </w:p>
    <w:p w:rsidR="00196892" w:rsidRPr="004D447A" w:rsidRDefault="00196892" w:rsidP="004D447A">
      <w:pPr>
        <w:jc w:val="both"/>
        <w:rPr>
          <w:sz w:val="24"/>
          <w:szCs w:val="24"/>
        </w:rPr>
      </w:pPr>
      <w:r w:rsidRPr="004D447A">
        <w:rPr>
          <w:sz w:val="24"/>
          <w:szCs w:val="24"/>
        </w:rPr>
        <w:t>«…Невозможно было обойтись без войны. Мирные переговоры не дали результатов, а безопасность Ленинграда надо было обеспечить безусловно, ибо его безопасность есть безопасность нашего Отечества… Надо было объявить войну, чтобы при помощи военной силы организовать, утвердить и закрепить безопасность Ленинграда».</w:t>
      </w:r>
    </w:p>
    <w:p w:rsidR="00196892" w:rsidRPr="004D447A" w:rsidRDefault="00196892" w:rsidP="004D447A">
      <w:pPr>
        <w:jc w:val="both"/>
        <w:rPr>
          <w:sz w:val="24"/>
          <w:szCs w:val="24"/>
        </w:rPr>
      </w:pPr>
      <w:r w:rsidRPr="004D447A">
        <w:rPr>
          <w:sz w:val="24"/>
          <w:szCs w:val="24"/>
        </w:rPr>
        <w:t>Ответ:___________________________________</w:t>
      </w:r>
    </w:p>
    <w:p w:rsidR="00196892" w:rsidRPr="004D447A" w:rsidRDefault="00196892" w:rsidP="004D447A">
      <w:pPr>
        <w:jc w:val="both"/>
        <w:rPr>
          <w:sz w:val="24"/>
          <w:szCs w:val="24"/>
          <w:u w:val="single"/>
        </w:rPr>
      </w:pPr>
      <w:r w:rsidRPr="004D447A">
        <w:rPr>
          <w:sz w:val="24"/>
          <w:szCs w:val="24"/>
        </w:rPr>
        <w:t xml:space="preserve">   </w:t>
      </w:r>
    </w:p>
    <w:p w:rsidR="00196892" w:rsidRPr="004D447A" w:rsidRDefault="00196892" w:rsidP="004D447A">
      <w:pPr>
        <w:jc w:val="both"/>
        <w:rPr>
          <w:sz w:val="24"/>
          <w:szCs w:val="24"/>
        </w:rPr>
      </w:pPr>
      <w:r w:rsidRPr="004D447A">
        <w:rPr>
          <w:sz w:val="24"/>
          <w:szCs w:val="24"/>
        </w:rPr>
        <w:t xml:space="preserve">В 13. Прочтите отрывки из протокола конференции и </w:t>
      </w:r>
      <w:r w:rsidRPr="004D447A">
        <w:rPr>
          <w:b/>
          <w:sz w:val="24"/>
          <w:szCs w:val="24"/>
        </w:rPr>
        <w:t>укажите город</w:t>
      </w:r>
      <w:r w:rsidRPr="004D447A">
        <w:rPr>
          <w:sz w:val="24"/>
          <w:szCs w:val="24"/>
        </w:rPr>
        <w:t>, где она проходила.</w:t>
      </w:r>
    </w:p>
    <w:p w:rsidR="00196892" w:rsidRPr="004D447A" w:rsidRDefault="00196892" w:rsidP="004D447A">
      <w:pPr>
        <w:jc w:val="both"/>
        <w:rPr>
          <w:sz w:val="24"/>
          <w:szCs w:val="24"/>
        </w:rPr>
      </w:pPr>
      <w:r w:rsidRPr="004D447A">
        <w:rPr>
          <w:sz w:val="24"/>
          <w:szCs w:val="24"/>
        </w:rPr>
        <w:t>«</w:t>
      </w:r>
      <w:r w:rsidRPr="004D447A">
        <w:rPr>
          <w:sz w:val="24"/>
          <w:szCs w:val="24"/>
          <w:lang w:val="en-US"/>
        </w:rPr>
        <w:t>III</w:t>
      </w:r>
      <w:r w:rsidRPr="004D447A">
        <w:rPr>
          <w:sz w:val="24"/>
          <w:szCs w:val="24"/>
        </w:rPr>
        <w:t>. Репарации с Германии.</w:t>
      </w:r>
    </w:p>
    <w:p w:rsidR="00196892" w:rsidRPr="004D447A" w:rsidRDefault="00196892" w:rsidP="004D447A">
      <w:pPr>
        <w:jc w:val="both"/>
        <w:rPr>
          <w:sz w:val="24"/>
          <w:szCs w:val="24"/>
        </w:rPr>
      </w:pPr>
      <w:r w:rsidRPr="004D447A">
        <w:rPr>
          <w:sz w:val="24"/>
          <w:szCs w:val="24"/>
        </w:rPr>
        <w:t>…Репарационные претензии СССР будут удовлетворены изъятиями из зоны Германии, оккупированной СССР, и из соответствующих вложений за границей…</w:t>
      </w:r>
    </w:p>
    <w:p w:rsidR="00196892" w:rsidRPr="004D447A" w:rsidRDefault="00196892" w:rsidP="004D447A">
      <w:pPr>
        <w:jc w:val="both"/>
        <w:rPr>
          <w:sz w:val="24"/>
          <w:szCs w:val="24"/>
        </w:rPr>
      </w:pPr>
      <w:r w:rsidRPr="004D447A">
        <w:rPr>
          <w:sz w:val="24"/>
          <w:szCs w:val="24"/>
          <w:lang w:val="en-US"/>
        </w:rPr>
        <w:t>V</w:t>
      </w:r>
      <w:r w:rsidRPr="004D447A">
        <w:rPr>
          <w:sz w:val="24"/>
          <w:szCs w:val="24"/>
        </w:rPr>
        <w:t>. Город Кенигсберг и прилегающий к нему район.</w:t>
      </w:r>
    </w:p>
    <w:p w:rsidR="00196892" w:rsidRPr="004D447A" w:rsidRDefault="00196892" w:rsidP="004D447A">
      <w:pPr>
        <w:jc w:val="both"/>
        <w:rPr>
          <w:sz w:val="24"/>
          <w:szCs w:val="24"/>
        </w:rPr>
      </w:pPr>
      <w:r w:rsidRPr="004D447A">
        <w:rPr>
          <w:sz w:val="24"/>
          <w:szCs w:val="24"/>
        </w:rPr>
        <w:t>Конференция согласилась… о  передаче Советскому Союзу города Кенигсберга и прилегающего к нему района…»</w:t>
      </w:r>
    </w:p>
    <w:p w:rsidR="00196892" w:rsidRPr="004D447A" w:rsidRDefault="00196892" w:rsidP="004D447A">
      <w:pPr>
        <w:jc w:val="both"/>
        <w:rPr>
          <w:sz w:val="24"/>
          <w:szCs w:val="24"/>
        </w:rPr>
      </w:pPr>
      <w:r w:rsidRPr="004D447A">
        <w:rPr>
          <w:sz w:val="24"/>
          <w:szCs w:val="24"/>
        </w:rPr>
        <w:t xml:space="preserve">Ответ:_____________________________________ </w:t>
      </w:r>
    </w:p>
    <w:p w:rsidR="00196892" w:rsidRPr="004D447A" w:rsidRDefault="00196892" w:rsidP="004D447A">
      <w:pPr>
        <w:jc w:val="both"/>
        <w:rPr>
          <w:sz w:val="24"/>
          <w:szCs w:val="24"/>
        </w:rPr>
      </w:pPr>
      <w:r w:rsidRPr="004D447A">
        <w:rPr>
          <w:sz w:val="24"/>
          <w:szCs w:val="24"/>
        </w:rPr>
        <w:br/>
        <w:t xml:space="preserve">В 14. Прочтите отрывок из воспоминаний генерал-полковника немецкой армии  Л. Рендулича  и </w:t>
      </w:r>
      <w:r w:rsidRPr="004D447A">
        <w:rPr>
          <w:b/>
          <w:sz w:val="24"/>
          <w:szCs w:val="24"/>
        </w:rPr>
        <w:t>укажите силы</w:t>
      </w:r>
      <w:r w:rsidRPr="004D447A">
        <w:rPr>
          <w:sz w:val="24"/>
          <w:szCs w:val="24"/>
        </w:rPr>
        <w:t>, о действиях которых  в нем говорится.</w:t>
      </w:r>
    </w:p>
    <w:p w:rsidR="00196892" w:rsidRPr="004D447A" w:rsidRDefault="00196892" w:rsidP="004D447A">
      <w:pPr>
        <w:jc w:val="both"/>
        <w:rPr>
          <w:sz w:val="24"/>
          <w:szCs w:val="24"/>
        </w:rPr>
      </w:pPr>
      <w:r w:rsidRPr="004D447A">
        <w:rPr>
          <w:sz w:val="24"/>
          <w:szCs w:val="24"/>
        </w:rPr>
        <w:t>…«Весной 1942 года они уже представляли серьёзную опасность для тыловых коммуникаций немецкой армии, поэтому для решительной борьбы с ними немецкому  командованию приходилось стягивать в уже оккупированные районы большие силы, а для проведения крупных операций в областях, где движение принимало наиболее угрожающие размеры, -  снимать отдельные части с фронта».</w:t>
      </w:r>
    </w:p>
    <w:p w:rsidR="00196892" w:rsidRPr="004D447A" w:rsidRDefault="00196892" w:rsidP="004D447A">
      <w:pPr>
        <w:jc w:val="both"/>
        <w:rPr>
          <w:sz w:val="24"/>
          <w:szCs w:val="24"/>
        </w:rPr>
      </w:pPr>
      <w:r w:rsidRPr="004D447A">
        <w:rPr>
          <w:sz w:val="24"/>
          <w:szCs w:val="24"/>
        </w:rPr>
        <w:t>Ответ: _______________________________________</w:t>
      </w:r>
    </w:p>
    <w:p w:rsidR="00196892" w:rsidRPr="004D447A" w:rsidRDefault="00196892" w:rsidP="004D447A">
      <w:pPr>
        <w:jc w:val="both"/>
        <w:rPr>
          <w:sz w:val="24"/>
          <w:szCs w:val="24"/>
        </w:rPr>
      </w:pPr>
    </w:p>
    <w:p w:rsidR="00196892" w:rsidRPr="004D447A" w:rsidRDefault="00196892" w:rsidP="004D447A">
      <w:pPr>
        <w:jc w:val="both"/>
        <w:rPr>
          <w:sz w:val="24"/>
          <w:szCs w:val="24"/>
        </w:rPr>
      </w:pPr>
      <w:r w:rsidRPr="004D447A">
        <w:rPr>
          <w:sz w:val="24"/>
          <w:szCs w:val="24"/>
        </w:rPr>
        <w:t xml:space="preserve">В 15. Расположите следующие события военной истории России – СССР в хронологической последовательности. </w:t>
      </w:r>
      <w:r w:rsidRPr="004D447A">
        <w:rPr>
          <w:b/>
          <w:sz w:val="24"/>
          <w:szCs w:val="24"/>
        </w:rPr>
        <w:t>Запишите буквы</w:t>
      </w:r>
      <w:r w:rsidRPr="004D447A">
        <w:rPr>
          <w:sz w:val="24"/>
          <w:szCs w:val="24"/>
        </w:rPr>
        <w:t>, которыми обозначены события, в правильной последовательности в таблицу.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9"/>
        <w:gridCol w:w="3828"/>
      </w:tblGrid>
      <w:tr w:rsidR="00196892" w:rsidRPr="004D447A" w:rsidTr="001207D2">
        <w:tc>
          <w:tcPr>
            <w:tcW w:w="3112" w:type="pct"/>
          </w:tcPr>
          <w:p w:rsidR="00196892" w:rsidRPr="004D447A" w:rsidRDefault="00196892" w:rsidP="004D447A">
            <w:pPr>
              <w:jc w:val="both"/>
              <w:rPr>
                <w:sz w:val="24"/>
                <w:szCs w:val="24"/>
              </w:rPr>
            </w:pPr>
            <w:r w:rsidRPr="004D447A">
              <w:rPr>
                <w:sz w:val="24"/>
                <w:szCs w:val="24"/>
              </w:rPr>
              <w:t>А) разгром немецко-фашистских войск под Сталинградом;</w:t>
            </w:r>
          </w:p>
        </w:tc>
        <w:tc>
          <w:tcPr>
            <w:tcW w:w="1888" w:type="pct"/>
          </w:tcPr>
          <w:p w:rsidR="00196892" w:rsidRPr="004D447A" w:rsidRDefault="00196892" w:rsidP="004D447A">
            <w:pPr>
              <w:jc w:val="both"/>
              <w:rPr>
                <w:sz w:val="24"/>
                <w:szCs w:val="24"/>
              </w:rPr>
            </w:pPr>
            <w:r w:rsidRPr="004D447A">
              <w:rPr>
                <w:sz w:val="24"/>
                <w:szCs w:val="24"/>
              </w:rPr>
              <w:t>В) битва на Курской дуге;</w:t>
            </w:r>
          </w:p>
          <w:p w:rsidR="00196892" w:rsidRPr="004D447A" w:rsidRDefault="00196892" w:rsidP="004D447A">
            <w:pPr>
              <w:jc w:val="both"/>
              <w:rPr>
                <w:sz w:val="24"/>
                <w:szCs w:val="24"/>
              </w:rPr>
            </w:pPr>
          </w:p>
        </w:tc>
      </w:tr>
      <w:tr w:rsidR="00196892" w:rsidRPr="004D447A" w:rsidTr="001207D2">
        <w:tc>
          <w:tcPr>
            <w:tcW w:w="3112" w:type="pct"/>
          </w:tcPr>
          <w:p w:rsidR="00196892" w:rsidRPr="004D447A" w:rsidRDefault="00196892" w:rsidP="004D447A">
            <w:pPr>
              <w:jc w:val="both"/>
              <w:rPr>
                <w:sz w:val="24"/>
                <w:szCs w:val="24"/>
              </w:rPr>
            </w:pPr>
            <w:r w:rsidRPr="004D447A">
              <w:rPr>
                <w:sz w:val="24"/>
                <w:szCs w:val="24"/>
              </w:rPr>
              <w:t>Б) контрнаступление советских войск под Москвой;</w:t>
            </w:r>
          </w:p>
        </w:tc>
        <w:tc>
          <w:tcPr>
            <w:tcW w:w="1888" w:type="pct"/>
          </w:tcPr>
          <w:p w:rsidR="00196892" w:rsidRPr="004D447A" w:rsidRDefault="00196892" w:rsidP="004D447A">
            <w:pPr>
              <w:jc w:val="both"/>
              <w:rPr>
                <w:sz w:val="24"/>
                <w:szCs w:val="24"/>
              </w:rPr>
            </w:pPr>
            <w:r w:rsidRPr="004D447A">
              <w:rPr>
                <w:sz w:val="24"/>
                <w:szCs w:val="24"/>
              </w:rPr>
              <w:t>Г) оборона Смоленска.</w:t>
            </w:r>
          </w:p>
        </w:tc>
      </w:tr>
    </w:tbl>
    <w:p w:rsidR="00196892" w:rsidRPr="004D447A" w:rsidRDefault="00196892" w:rsidP="004D447A">
      <w:pPr>
        <w:jc w:val="both"/>
        <w:rPr>
          <w:sz w:val="24"/>
          <w:szCs w:val="24"/>
        </w:rPr>
      </w:pPr>
      <w:r w:rsidRPr="004D447A">
        <w:rPr>
          <w:sz w:val="24"/>
          <w:szCs w:val="24"/>
        </w:rPr>
        <w:t>Ответ: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2464"/>
        <w:gridCol w:w="2464"/>
        <w:gridCol w:w="2464"/>
      </w:tblGrid>
      <w:tr w:rsidR="00196892" w:rsidRPr="004D447A" w:rsidTr="001207D2">
        <w:tc>
          <w:tcPr>
            <w:tcW w:w="2463" w:type="dxa"/>
          </w:tcPr>
          <w:p w:rsidR="00196892" w:rsidRPr="004D447A" w:rsidRDefault="00196892" w:rsidP="004D447A">
            <w:pPr>
              <w:jc w:val="both"/>
              <w:rPr>
                <w:sz w:val="24"/>
                <w:szCs w:val="24"/>
              </w:rPr>
            </w:pPr>
          </w:p>
        </w:tc>
        <w:tc>
          <w:tcPr>
            <w:tcW w:w="2464" w:type="dxa"/>
          </w:tcPr>
          <w:p w:rsidR="00196892" w:rsidRPr="004D447A" w:rsidRDefault="00196892" w:rsidP="004D447A">
            <w:pPr>
              <w:jc w:val="both"/>
              <w:rPr>
                <w:sz w:val="24"/>
                <w:szCs w:val="24"/>
              </w:rPr>
            </w:pPr>
          </w:p>
        </w:tc>
        <w:tc>
          <w:tcPr>
            <w:tcW w:w="2464" w:type="dxa"/>
          </w:tcPr>
          <w:p w:rsidR="00196892" w:rsidRPr="004D447A" w:rsidRDefault="00196892" w:rsidP="004D447A">
            <w:pPr>
              <w:jc w:val="both"/>
              <w:rPr>
                <w:sz w:val="24"/>
                <w:szCs w:val="24"/>
              </w:rPr>
            </w:pPr>
          </w:p>
        </w:tc>
        <w:tc>
          <w:tcPr>
            <w:tcW w:w="2464" w:type="dxa"/>
          </w:tcPr>
          <w:p w:rsidR="00196892" w:rsidRPr="004D447A" w:rsidRDefault="00196892" w:rsidP="004D447A">
            <w:pPr>
              <w:jc w:val="both"/>
              <w:rPr>
                <w:sz w:val="24"/>
                <w:szCs w:val="24"/>
              </w:rPr>
            </w:pPr>
          </w:p>
        </w:tc>
      </w:tr>
    </w:tbl>
    <w:p w:rsidR="00196892" w:rsidRPr="004D447A" w:rsidRDefault="00196892" w:rsidP="004D447A">
      <w:pPr>
        <w:jc w:val="both"/>
        <w:rPr>
          <w:sz w:val="24"/>
          <w:szCs w:val="24"/>
        </w:rPr>
      </w:pPr>
    </w:p>
    <w:p w:rsidR="00196892" w:rsidRPr="004D447A" w:rsidRDefault="00196892" w:rsidP="004D447A">
      <w:pPr>
        <w:jc w:val="both"/>
        <w:rPr>
          <w:sz w:val="24"/>
          <w:szCs w:val="24"/>
        </w:rPr>
      </w:pPr>
      <w:r w:rsidRPr="004D447A">
        <w:rPr>
          <w:sz w:val="24"/>
          <w:szCs w:val="24"/>
        </w:rPr>
        <w:t xml:space="preserve">В 16.  Установите правильное соответствие. К каждой позиции первого столбца подберите соответствующую позицию второго и </w:t>
      </w:r>
      <w:r w:rsidRPr="004D447A">
        <w:rPr>
          <w:b/>
          <w:sz w:val="24"/>
          <w:szCs w:val="24"/>
        </w:rPr>
        <w:t>последовательно</w:t>
      </w:r>
      <w:r w:rsidRPr="004D447A">
        <w:rPr>
          <w:sz w:val="24"/>
          <w:szCs w:val="24"/>
        </w:rPr>
        <w:t xml:space="preserve"> </w:t>
      </w:r>
      <w:r w:rsidRPr="004D447A">
        <w:rPr>
          <w:b/>
          <w:sz w:val="24"/>
          <w:szCs w:val="24"/>
        </w:rPr>
        <w:t>запишите в таблицу выбранные цифры.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196892" w:rsidRPr="004D447A" w:rsidTr="001207D2">
        <w:tc>
          <w:tcPr>
            <w:tcW w:w="4785" w:type="dxa"/>
          </w:tcPr>
          <w:p w:rsidR="00196892" w:rsidRPr="004D447A" w:rsidRDefault="00196892" w:rsidP="004D447A">
            <w:pPr>
              <w:jc w:val="center"/>
              <w:rPr>
                <w:sz w:val="24"/>
                <w:szCs w:val="24"/>
              </w:rPr>
            </w:pPr>
            <w:r w:rsidRPr="004D447A">
              <w:rPr>
                <w:sz w:val="24"/>
                <w:szCs w:val="24"/>
              </w:rPr>
              <w:lastRenderedPageBreak/>
              <w:t>Фамилия</w:t>
            </w:r>
          </w:p>
        </w:tc>
        <w:tc>
          <w:tcPr>
            <w:tcW w:w="4785" w:type="dxa"/>
          </w:tcPr>
          <w:p w:rsidR="00196892" w:rsidRPr="004D447A" w:rsidRDefault="00196892" w:rsidP="004D447A">
            <w:pPr>
              <w:jc w:val="center"/>
              <w:rPr>
                <w:sz w:val="24"/>
                <w:szCs w:val="24"/>
              </w:rPr>
            </w:pPr>
            <w:r w:rsidRPr="004D447A">
              <w:rPr>
                <w:sz w:val="24"/>
                <w:szCs w:val="24"/>
              </w:rPr>
              <w:t>Событие</w:t>
            </w:r>
          </w:p>
        </w:tc>
      </w:tr>
      <w:tr w:rsidR="00196892" w:rsidRPr="004D447A" w:rsidTr="001207D2">
        <w:tc>
          <w:tcPr>
            <w:tcW w:w="4785" w:type="dxa"/>
          </w:tcPr>
          <w:p w:rsidR="00196892" w:rsidRPr="004D447A" w:rsidRDefault="00196892" w:rsidP="004D447A">
            <w:pPr>
              <w:jc w:val="both"/>
              <w:rPr>
                <w:sz w:val="24"/>
                <w:szCs w:val="24"/>
              </w:rPr>
            </w:pPr>
            <w:r w:rsidRPr="004D447A">
              <w:rPr>
                <w:sz w:val="24"/>
                <w:szCs w:val="24"/>
              </w:rPr>
              <w:t>А) В.Г. Клочков;</w:t>
            </w:r>
          </w:p>
        </w:tc>
        <w:tc>
          <w:tcPr>
            <w:tcW w:w="4785" w:type="dxa"/>
          </w:tcPr>
          <w:p w:rsidR="00196892" w:rsidRPr="004D447A" w:rsidRDefault="00196892" w:rsidP="004D447A">
            <w:pPr>
              <w:jc w:val="both"/>
              <w:rPr>
                <w:sz w:val="24"/>
                <w:szCs w:val="24"/>
              </w:rPr>
            </w:pPr>
            <w:r w:rsidRPr="004D447A">
              <w:rPr>
                <w:sz w:val="24"/>
                <w:szCs w:val="24"/>
              </w:rPr>
              <w:t>1. Героическая оборона Сталинграда;</w:t>
            </w:r>
          </w:p>
        </w:tc>
      </w:tr>
      <w:tr w:rsidR="00196892" w:rsidRPr="004D447A" w:rsidTr="001207D2">
        <w:tc>
          <w:tcPr>
            <w:tcW w:w="4785" w:type="dxa"/>
          </w:tcPr>
          <w:p w:rsidR="00196892" w:rsidRPr="004D447A" w:rsidRDefault="00196892" w:rsidP="004D447A">
            <w:pPr>
              <w:jc w:val="both"/>
              <w:rPr>
                <w:sz w:val="24"/>
                <w:szCs w:val="24"/>
              </w:rPr>
            </w:pPr>
            <w:r w:rsidRPr="004D447A">
              <w:rPr>
                <w:sz w:val="24"/>
                <w:szCs w:val="24"/>
              </w:rPr>
              <w:t>Б) В.И. Талалихин;</w:t>
            </w:r>
          </w:p>
        </w:tc>
        <w:tc>
          <w:tcPr>
            <w:tcW w:w="4785" w:type="dxa"/>
          </w:tcPr>
          <w:p w:rsidR="00196892" w:rsidRPr="004D447A" w:rsidRDefault="00196892" w:rsidP="004D447A">
            <w:pPr>
              <w:jc w:val="both"/>
              <w:rPr>
                <w:sz w:val="24"/>
                <w:szCs w:val="24"/>
              </w:rPr>
            </w:pPr>
            <w:r w:rsidRPr="004D447A">
              <w:rPr>
                <w:sz w:val="24"/>
                <w:szCs w:val="24"/>
              </w:rPr>
              <w:t>2. Героические бои на подступах к Москве;</w:t>
            </w:r>
          </w:p>
        </w:tc>
      </w:tr>
      <w:tr w:rsidR="00196892" w:rsidRPr="004D447A" w:rsidTr="001207D2">
        <w:tc>
          <w:tcPr>
            <w:tcW w:w="4785" w:type="dxa"/>
          </w:tcPr>
          <w:p w:rsidR="00196892" w:rsidRPr="004D447A" w:rsidRDefault="00196892" w:rsidP="004D447A">
            <w:pPr>
              <w:jc w:val="both"/>
              <w:rPr>
                <w:sz w:val="24"/>
                <w:szCs w:val="24"/>
              </w:rPr>
            </w:pPr>
            <w:r w:rsidRPr="004D447A">
              <w:rPr>
                <w:sz w:val="24"/>
                <w:szCs w:val="24"/>
              </w:rPr>
              <w:t>В) Я.Ф. Павлов;</w:t>
            </w:r>
          </w:p>
        </w:tc>
        <w:tc>
          <w:tcPr>
            <w:tcW w:w="4785" w:type="dxa"/>
          </w:tcPr>
          <w:p w:rsidR="00196892" w:rsidRPr="004D447A" w:rsidRDefault="00196892" w:rsidP="004D447A">
            <w:pPr>
              <w:jc w:val="both"/>
              <w:rPr>
                <w:sz w:val="24"/>
                <w:szCs w:val="24"/>
              </w:rPr>
            </w:pPr>
            <w:r w:rsidRPr="004D447A">
              <w:rPr>
                <w:sz w:val="24"/>
                <w:szCs w:val="24"/>
              </w:rPr>
              <w:t>3. Героическая оборона Севастополя;</w:t>
            </w:r>
          </w:p>
        </w:tc>
      </w:tr>
      <w:tr w:rsidR="00196892" w:rsidRPr="004D447A" w:rsidTr="001207D2">
        <w:tc>
          <w:tcPr>
            <w:tcW w:w="4785" w:type="dxa"/>
          </w:tcPr>
          <w:p w:rsidR="00196892" w:rsidRPr="004D447A" w:rsidRDefault="00196892" w:rsidP="004D447A">
            <w:pPr>
              <w:jc w:val="both"/>
              <w:rPr>
                <w:sz w:val="24"/>
                <w:szCs w:val="24"/>
              </w:rPr>
            </w:pPr>
            <w:r w:rsidRPr="004D447A">
              <w:rPr>
                <w:sz w:val="24"/>
                <w:szCs w:val="24"/>
              </w:rPr>
              <w:t>Г) А.Н. Сабуров.</w:t>
            </w:r>
          </w:p>
        </w:tc>
        <w:tc>
          <w:tcPr>
            <w:tcW w:w="4785" w:type="dxa"/>
          </w:tcPr>
          <w:p w:rsidR="00196892" w:rsidRPr="004D447A" w:rsidRDefault="00196892" w:rsidP="004D447A">
            <w:pPr>
              <w:jc w:val="both"/>
              <w:rPr>
                <w:sz w:val="24"/>
                <w:szCs w:val="24"/>
              </w:rPr>
            </w:pPr>
            <w:r w:rsidRPr="004D447A">
              <w:rPr>
                <w:sz w:val="24"/>
                <w:szCs w:val="24"/>
              </w:rPr>
              <w:t>4. Воздушный таран;</w:t>
            </w:r>
          </w:p>
        </w:tc>
      </w:tr>
      <w:tr w:rsidR="00196892" w:rsidRPr="004D447A" w:rsidTr="001207D2">
        <w:tc>
          <w:tcPr>
            <w:tcW w:w="4785" w:type="dxa"/>
          </w:tcPr>
          <w:p w:rsidR="00196892" w:rsidRPr="004D447A" w:rsidRDefault="00196892" w:rsidP="004D447A">
            <w:pPr>
              <w:jc w:val="both"/>
              <w:rPr>
                <w:sz w:val="24"/>
                <w:szCs w:val="24"/>
              </w:rPr>
            </w:pPr>
          </w:p>
        </w:tc>
        <w:tc>
          <w:tcPr>
            <w:tcW w:w="4785" w:type="dxa"/>
          </w:tcPr>
          <w:p w:rsidR="00196892" w:rsidRPr="004D447A" w:rsidRDefault="00196892" w:rsidP="004D447A">
            <w:pPr>
              <w:jc w:val="both"/>
              <w:rPr>
                <w:sz w:val="24"/>
                <w:szCs w:val="24"/>
              </w:rPr>
            </w:pPr>
            <w:r w:rsidRPr="004D447A">
              <w:rPr>
                <w:sz w:val="24"/>
                <w:szCs w:val="24"/>
              </w:rPr>
              <w:t>5. Партизанское движение.</w:t>
            </w:r>
          </w:p>
        </w:tc>
      </w:tr>
    </w:tbl>
    <w:p w:rsidR="00196892" w:rsidRPr="004D447A" w:rsidRDefault="00196892" w:rsidP="004D447A">
      <w:pPr>
        <w:jc w:val="both"/>
        <w:rPr>
          <w:sz w:val="24"/>
          <w:szCs w:val="24"/>
        </w:rPr>
      </w:pPr>
      <w:r w:rsidRPr="004D447A">
        <w:rPr>
          <w:sz w:val="24"/>
          <w:szCs w:val="24"/>
        </w:rPr>
        <w:t>Ответ: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2464"/>
        <w:gridCol w:w="2464"/>
        <w:gridCol w:w="2464"/>
      </w:tblGrid>
      <w:tr w:rsidR="00196892" w:rsidRPr="004D447A" w:rsidTr="001207D2">
        <w:tc>
          <w:tcPr>
            <w:tcW w:w="2463" w:type="dxa"/>
          </w:tcPr>
          <w:p w:rsidR="00196892" w:rsidRPr="004D447A" w:rsidRDefault="00196892" w:rsidP="004D447A">
            <w:pPr>
              <w:jc w:val="both"/>
              <w:rPr>
                <w:sz w:val="24"/>
                <w:szCs w:val="24"/>
              </w:rPr>
            </w:pPr>
          </w:p>
        </w:tc>
        <w:tc>
          <w:tcPr>
            <w:tcW w:w="2464" w:type="dxa"/>
          </w:tcPr>
          <w:p w:rsidR="00196892" w:rsidRPr="004D447A" w:rsidRDefault="00196892" w:rsidP="004D447A">
            <w:pPr>
              <w:jc w:val="both"/>
              <w:rPr>
                <w:sz w:val="24"/>
                <w:szCs w:val="24"/>
              </w:rPr>
            </w:pPr>
          </w:p>
        </w:tc>
        <w:tc>
          <w:tcPr>
            <w:tcW w:w="2464" w:type="dxa"/>
          </w:tcPr>
          <w:p w:rsidR="00196892" w:rsidRPr="004D447A" w:rsidRDefault="00196892" w:rsidP="004D447A">
            <w:pPr>
              <w:jc w:val="both"/>
              <w:rPr>
                <w:sz w:val="24"/>
                <w:szCs w:val="24"/>
              </w:rPr>
            </w:pPr>
          </w:p>
        </w:tc>
        <w:tc>
          <w:tcPr>
            <w:tcW w:w="2464" w:type="dxa"/>
          </w:tcPr>
          <w:p w:rsidR="00196892" w:rsidRPr="004D447A" w:rsidRDefault="00196892" w:rsidP="004D447A">
            <w:pPr>
              <w:jc w:val="both"/>
              <w:rPr>
                <w:sz w:val="24"/>
                <w:szCs w:val="24"/>
              </w:rPr>
            </w:pPr>
          </w:p>
        </w:tc>
      </w:tr>
    </w:tbl>
    <w:p w:rsidR="00196892" w:rsidRPr="004D447A" w:rsidRDefault="00196892" w:rsidP="004D447A">
      <w:pPr>
        <w:jc w:val="both"/>
        <w:rPr>
          <w:sz w:val="24"/>
          <w:szCs w:val="24"/>
        </w:rPr>
      </w:pPr>
    </w:p>
    <w:p w:rsidR="00196892" w:rsidRPr="004D447A" w:rsidRDefault="00196892" w:rsidP="004D447A">
      <w:pPr>
        <w:jc w:val="both"/>
        <w:rPr>
          <w:sz w:val="24"/>
          <w:szCs w:val="24"/>
        </w:rPr>
      </w:pPr>
      <w:r w:rsidRPr="004D447A">
        <w:rPr>
          <w:sz w:val="24"/>
          <w:szCs w:val="24"/>
        </w:rPr>
        <w:t>В 17. Расположите события Великой Отечественной войны в хронологической последовательности.</w:t>
      </w:r>
    </w:p>
    <w:p w:rsidR="00196892" w:rsidRPr="004D447A" w:rsidRDefault="00196892" w:rsidP="004D447A">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196892" w:rsidRPr="004D447A" w:rsidTr="001207D2">
        <w:tc>
          <w:tcPr>
            <w:tcW w:w="4785" w:type="dxa"/>
          </w:tcPr>
          <w:p w:rsidR="00196892" w:rsidRPr="004D447A" w:rsidRDefault="00196892" w:rsidP="004D447A">
            <w:pPr>
              <w:jc w:val="both"/>
              <w:rPr>
                <w:sz w:val="24"/>
                <w:szCs w:val="24"/>
              </w:rPr>
            </w:pPr>
            <w:r w:rsidRPr="004D447A">
              <w:rPr>
                <w:sz w:val="24"/>
                <w:szCs w:val="24"/>
              </w:rPr>
              <w:t>А) освобождение Белоруссии;</w:t>
            </w:r>
          </w:p>
        </w:tc>
        <w:tc>
          <w:tcPr>
            <w:tcW w:w="4785" w:type="dxa"/>
          </w:tcPr>
          <w:p w:rsidR="00196892" w:rsidRPr="004D447A" w:rsidRDefault="00196892" w:rsidP="004D447A">
            <w:pPr>
              <w:jc w:val="both"/>
              <w:rPr>
                <w:sz w:val="24"/>
                <w:szCs w:val="24"/>
              </w:rPr>
            </w:pPr>
            <w:r w:rsidRPr="004D447A">
              <w:rPr>
                <w:sz w:val="24"/>
                <w:szCs w:val="24"/>
              </w:rPr>
              <w:t>В) Восточно-Прусская операция;</w:t>
            </w:r>
          </w:p>
        </w:tc>
      </w:tr>
      <w:tr w:rsidR="00196892" w:rsidRPr="004D447A" w:rsidTr="001207D2">
        <w:tc>
          <w:tcPr>
            <w:tcW w:w="4785" w:type="dxa"/>
          </w:tcPr>
          <w:p w:rsidR="00196892" w:rsidRPr="004D447A" w:rsidRDefault="00196892" w:rsidP="004D447A">
            <w:pPr>
              <w:jc w:val="both"/>
              <w:rPr>
                <w:sz w:val="24"/>
                <w:szCs w:val="24"/>
              </w:rPr>
            </w:pPr>
            <w:r w:rsidRPr="004D447A">
              <w:rPr>
                <w:sz w:val="24"/>
                <w:szCs w:val="24"/>
              </w:rPr>
              <w:t>Б) контрнаступление под Сталинградом;</w:t>
            </w:r>
          </w:p>
        </w:tc>
        <w:tc>
          <w:tcPr>
            <w:tcW w:w="4785" w:type="dxa"/>
          </w:tcPr>
          <w:p w:rsidR="00196892" w:rsidRPr="004D447A" w:rsidRDefault="00196892" w:rsidP="004D447A">
            <w:pPr>
              <w:jc w:val="both"/>
              <w:rPr>
                <w:sz w:val="24"/>
                <w:szCs w:val="24"/>
              </w:rPr>
            </w:pPr>
            <w:r w:rsidRPr="004D447A">
              <w:rPr>
                <w:sz w:val="24"/>
                <w:szCs w:val="24"/>
              </w:rPr>
              <w:t>Г) полное снятие блокады Ленинграда.</w:t>
            </w:r>
          </w:p>
        </w:tc>
      </w:tr>
    </w:tbl>
    <w:p w:rsidR="00196892" w:rsidRPr="004D447A" w:rsidRDefault="00196892" w:rsidP="004D447A">
      <w:pPr>
        <w:jc w:val="both"/>
        <w:rPr>
          <w:sz w:val="24"/>
          <w:szCs w:val="24"/>
        </w:rPr>
      </w:pPr>
    </w:p>
    <w:p w:rsidR="00196892" w:rsidRPr="004D447A" w:rsidRDefault="00196892" w:rsidP="004D447A">
      <w:pPr>
        <w:jc w:val="both"/>
        <w:rPr>
          <w:sz w:val="24"/>
          <w:szCs w:val="24"/>
          <w:u w:val="single"/>
        </w:rPr>
      </w:pPr>
      <w:r w:rsidRPr="004D447A">
        <w:rPr>
          <w:sz w:val="24"/>
          <w:szCs w:val="24"/>
        </w:rPr>
        <w:t xml:space="preserve">Ответ:________________________________________ </w:t>
      </w:r>
    </w:p>
    <w:p w:rsidR="00196892" w:rsidRPr="004D447A" w:rsidRDefault="00196892" w:rsidP="004D447A">
      <w:pPr>
        <w:jc w:val="both"/>
        <w:rPr>
          <w:sz w:val="24"/>
          <w:szCs w:val="24"/>
        </w:rPr>
      </w:pPr>
    </w:p>
    <w:p w:rsidR="00196892" w:rsidRPr="004D447A" w:rsidRDefault="00196892" w:rsidP="004D447A">
      <w:pPr>
        <w:jc w:val="both"/>
        <w:rPr>
          <w:sz w:val="24"/>
          <w:szCs w:val="24"/>
        </w:rPr>
      </w:pPr>
      <w:r w:rsidRPr="004D447A">
        <w:rPr>
          <w:sz w:val="24"/>
          <w:szCs w:val="24"/>
        </w:rPr>
        <w:t xml:space="preserve">В 18. Установите соответствие между кодовым названием военной операции  и её целью. К каждой позиции первого столбца подберите соответствующую позицию второго и </w:t>
      </w:r>
      <w:r w:rsidRPr="004D447A">
        <w:rPr>
          <w:b/>
          <w:sz w:val="24"/>
          <w:szCs w:val="24"/>
        </w:rPr>
        <w:t>последовательно</w:t>
      </w:r>
      <w:r w:rsidRPr="004D447A">
        <w:rPr>
          <w:sz w:val="24"/>
          <w:szCs w:val="24"/>
        </w:rPr>
        <w:t xml:space="preserve"> </w:t>
      </w:r>
      <w:r w:rsidRPr="004D447A">
        <w:rPr>
          <w:b/>
          <w:sz w:val="24"/>
          <w:szCs w:val="24"/>
        </w:rPr>
        <w:t>запишите в таблицу выбранные цифры.</w:t>
      </w:r>
      <w:r w:rsidRPr="004D447A">
        <w:rPr>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6379"/>
      </w:tblGrid>
      <w:tr w:rsidR="00196892" w:rsidRPr="004D447A" w:rsidTr="001207D2">
        <w:tc>
          <w:tcPr>
            <w:tcW w:w="3227" w:type="dxa"/>
          </w:tcPr>
          <w:p w:rsidR="00196892" w:rsidRPr="004D447A" w:rsidRDefault="00196892" w:rsidP="004D447A">
            <w:pPr>
              <w:jc w:val="center"/>
              <w:rPr>
                <w:sz w:val="24"/>
                <w:szCs w:val="24"/>
              </w:rPr>
            </w:pPr>
            <w:r w:rsidRPr="004D447A">
              <w:rPr>
                <w:sz w:val="24"/>
                <w:szCs w:val="24"/>
              </w:rPr>
              <w:t>Название операции</w:t>
            </w:r>
          </w:p>
        </w:tc>
        <w:tc>
          <w:tcPr>
            <w:tcW w:w="6379" w:type="dxa"/>
          </w:tcPr>
          <w:p w:rsidR="00196892" w:rsidRPr="004D447A" w:rsidRDefault="00196892" w:rsidP="004D447A">
            <w:pPr>
              <w:jc w:val="center"/>
              <w:rPr>
                <w:sz w:val="24"/>
                <w:szCs w:val="24"/>
              </w:rPr>
            </w:pPr>
            <w:r w:rsidRPr="004D447A">
              <w:rPr>
                <w:sz w:val="24"/>
                <w:szCs w:val="24"/>
              </w:rPr>
              <w:t>Цель операции</w:t>
            </w:r>
          </w:p>
        </w:tc>
      </w:tr>
      <w:tr w:rsidR="00196892" w:rsidRPr="004D447A" w:rsidTr="001207D2">
        <w:tc>
          <w:tcPr>
            <w:tcW w:w="3227" w:type="dxa"/>
          </w:tcPr>
          <w:p w:rsidR="00196892" w:rsidRPr="004D447A" w:rsidRDefault="00196892" w:rsidP="004D447A">
            <w:pPr>
              <w:jc w:val="both"/>
              <w:rPr>
                <w:sz w:val="24"/>
                <w:szCs w:val="24"/>
              </w:rPr>
            </w:pPr>
            <w:r w:rsidRPr="004D447A">
              <w:rPr>
                <w:sz w:val="24"/>
                <w:szCs w:val="24"/>
              </w:rPr>
              <w:t>А) «Багратион»;</w:t>
            </w:r>
          </w:p>
        </w:tc>
        <w:tc>
          <w:tcPr>
            <w:tcW w:w="6379" w:type="dxa"/>
          </w:tcPr>
          <w:p w:rsidR="00196892" w:rsidRPr="004D447A" w:rsidRDefault="00196892" w:rsidP="004D447A">
            <w:pPr>
              <w:jc w:val="both"/>
              <w:rPr>
                <w:sz w:val="24"/>
                <w:szCs w:val="24"/>
              </w:rPr>
            </w:pPr>
            <w:r w:rsidRPr="004D447A">
              <w:rPr>
                <w:sz w:val="24"/>
                <w:szCs w:val="24"/>
              </w:rPr>
              <w:t>1. Освобождение Сталинграда.</w:t>
            </w:r>
          </w:p>
        </w:tc>
      </w:tr>
      <w:tr w:rsidR="00196892" w:rsidRPr="004D447A" w:rsidTr="001207D2">
        <w:tc>
          <w:tcPr>
            <w:tcW w:w="3227" w:type="dxa"/>
          </w:tcPr>
          <w:p w:rsidR="00196892" w:rsidRPr="004D447A" w:rsidRDefault="00196892" w:rsidP="004D447A">
            <w:pPr>
              <w:jc w:val="both"/>
              <w:rPr>
                <w:sz w:val="24"/>
                <w:szCs w:val="24"/>
              </w:rPr>
            </w:pPr>
            <w:r w:rsidRPr="004D447A">
              <w:rPr>
                <w:sz w:val="24"/>
                <w:szCs w:val="24"/>
              </w:rPr>
              <w:t>Б) «Цитадель»;</w:t>
            </w:r>
          </w:p>
        </w:tc>
        <w:tc>
          <w:tcPr>
            <w:tcW w:w="6379" w:type="dxa"/>
          </w:tcPr>
          <w:p w:rsidR="00196892" w:rsidRPr="004D447A" w:rsidRDefault="00196892" w:rsidP="004D447A">
            <w:pPr>
              <w:jc w:val="both"/>
              <w:rPr>
                <w:sz w:val="24"/>
                <w:szCs w:val="24"/>
              </w:rPr>
            </w:pPr>
            <w:r w:rsidRPr="004D447A">
              <w:rPr>
                <w:sz w:val="24"/>
                <w:szCs w:val="24"/>
              </w:rPr>
              <w:t>2. Освобождение Белоруссии.</w:t>
            </w:r>
          </w:p>
        </w:tc>
      </w:tr>
      <w:tr w:rsidR="00196892" w:rsidRPr="004D447A" w:rsidTr="001207D2">
        <w:tc>
          <w:tcPr>
            <w:tcW w:w="3227" w:type="dxa"/>
          </w:tcPr>
          <w:p w:rsidR="00196892" w:rsidRPr="004D447A" w:rsidRDefault="00196892" w:rsidP="004D447A">
            <w:pPr>
              <w:jc w:val="both"/>
              <w:rPr>
                <w:sz w:val="24"/>
                <w:szCs w:val="24"/>
              </w:rPr>
            </w:pPr>
            <w:r w:rsidRPr="004D447A">
              <w:rPr>
                <w:sz w:val="24"/>
                <w:szCs w:val="24"/>
              </w:rPr>
              <w:t>В) «Тайфун»;</w:t>
            </w:r>
          </w:p>
        </w:tc>
        <w:tc>
          <w:tcPr>
            <w:tcW w:w="6379" w:type="dxa"/>
          </w:tcPr>
          <w:p w:rsidR="00196892" w:rsidRPr="004D447A" w:rsidRDefault="00196892" w:rsidP="004D447A">
            <w:pPr>
              <w:jc w:val="both"/>
              <w:rPr>
                <w:sz w:val="24"/>
                <w:szCs w:val="24"/>
              </w:rPr>
            </w:pPr>
            <w:r w:rsidRPr="004D447A">
              <w:rPr>
                <w:sz w:val="24"/>
                <w:szCs w:val="24"/>
              </w:rPr>
              <w:t>3. Немецкая наступательная операция в районе Курска.</w:t>
            </w:r>
          </w:p>
        </w:tc>
      </w:tr>
      <w:tr w:rsidR="00196892" w:rsidRPr="004D447A" w:rsidTr="001207D2">
        <w:tc>
          <w:tcPr>
            <w:tcW w:w="3227" w:type="dxa"/>
          </w:tcPr>
          <w:p w:rsidR="00196892" w:rsidRPr="004D447A" w:rsidRDefault="00196892" w:rsidP="004D447A">
            <w:pPr>
              <w:jc w:val="both"/>
              <w:rPr>
                <w:sz w:val="24"/>
                <w:szCs w:val="24"/>
              </w:rPr>
            </w:pPr>
            <w:r w:rsidRPr="004D447A">
              <w:rPr>
                <w:sz w:val="24"/>
                <w:szCs w:val="24"/>
              </w:rPr>
              <w:t>Г) «Уран».</w:t>
            </w:r>
          </w:p>
        </w:tc>
        <w:tc>
          <w:tcPr>
            <w:tcW w:w="6379" w:type="dxa"/>
          </w:tcPr>
          <w:p w:rsidR="00196892" w:rsidRPr="004D447A" w:rsidRDefault="00196892" w:rsidP="004D447A">
            <w:pPr>
              <w:jc w:val="both"/>
              <w:rPr>
                <w:sz w:val="24"/>
                <w:szCs w:val="24"/>
              </w:rPr>
            </w:pPr>
            <w:r w:rsidRPr="004D447A">
              <w:rPr>
                <w:sz w:val="24"/>
                <w:szCs w:val="24"/>
              </w:rPr>
              <w:t>4. Освобождение Ленинграда.</w:t>
            </w:r>
          </w:p>
        </w:tc>
      </w:tr>
      <w:tr w:rsidR="00196892" w:rsidRPr="004D447A" w:rsidTr="001207D2">
        <w:tc>
          <w:tcPr>
            <w:tcW w:w="3227" w:type="dxa"/>
          </w:tcPr>
          <w:p w:rsidR="00196892" w:rsidRPr="004D447A" w:rsidRDefault="00196892" w:rsidP="004D447A">
            <w:pPr>
              <w:jc w:val="both"/>
              <w:rPr>
                <w:sz w:val="24"/>
                <w:szCs w:val="24"/>
              </w:rPr>
            </w:pPr>
          </w:p>
        </w:tc>
        <w:tc>
          <w:tcPr>
            <w:tcW w:w="6379" w:type="dxa"/>
          </w:tcPr>
          <w:p w:rsidR="00196892" w:rsidRPr="004D447A" w:rsidRDefault="00196892" w:rsidP="004D447A">
            <w:pPr>
              <w:jc w:val="both"/>
              <w:rPr>
                <w:sz w:val="24"/>
                <w:szCs w:val="24"/>
              </w:rPr>
            </w:pPr>
            <w:r w:rsidRPr="004D447A">
              <w:rPr>
                <w:sz w:val="24"/>
                <w:szCs w:val="24"/>
              </w:rPr>
              <w:t>5. Немецкая операция по взятию Москвы.</w:t>
            </w:r>
          </w:p>
        </w:tc>
      </w:tr>
    </w:tbl>
    <w:p w:rsidR="00196892" w:rsidRPr="004D447A" w:rsidRDefault="00196892" w:rsidP="004D447A">
      <w:pPr>
        <w:jc w:val="both"/>
        <w:rPr>
          <w:sz w:val="24"/>
          <w:szCs w:val="24"/>
        </w:rPr>
      </w:pPr>
      <w:r w:rsidRPr="004D447A">
        <w:rPr>
          <w:sz w:val="24"/>
          <w:szCs w:val="24"/>
        </w:rPr>
        <w:t xml:space="preserve">     Ответ: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2464"/>
        <w:gridCol w:w="2464"/>
        <w:gridCol w:w="2464"/>
      </w:tblGrid>
      <w:tr w:rsidR="00196892" w:rsidRPr="004D447A" w:rsidTr="001207D2">
        <w:tc>
          <w:tcPr>
            <w:tcW w:w="2463" w:type="dxa"/>
          </w:tcPr>
          <w:p w:rsidR="00196892" w:rsidRPr="004D447A" w:rsidRDefault="00196892" w:rsidP="004D447A">
            <w:pPr>
              <w:jc w:val="both"/>
              <w:rPr>
                <w:sz w:val="24"/>
                <w:szCs w:val="24"/>
              </w:rPr>
            </w:pPr>
          </w:p>
        </w:tc>
        <w:tc>
          <w:tcPr>
            <w:tcW w:w="2464" w:type="dxa"/>
          </w:tcPr>
          <w:p w:rsidR="00196892" w:rsidRPr="004D447A" w:rsidRDefault="00196892" w:rsidP="004D447A">
            <w:pPr>
              <w:jc w:val="both"/>
              <w:rPr>
                <w:sz w:val="24"/>
                <w:szCs w:val="24"/>
              </w:rPr>
            </w:pPr>
          </w:p>
        </w:tc>
        <w:tc>
          <w:tcPr>
            <w:tcW w:w="2464" w:type="dxa"/>
          </w:tcPr>
          <w:p w:rsidR="00196892" w:rsidRPr="004D447A" w:rsidRDefault="00196892" w:rsidP="004D447A">
            <w:pPr>
              <w:jc w:val="both"/>
              <w:rPr>
                <w:sz w:val="24"/>
                <w:szCs w:val="24"/>
              </w:rPr>
            </w:pPr>
          </w:p>
        </w:tc>
        <w:tc>
          <w:tcPr>
            <w:tcW w:w="2464" w:type="dxa"/>
          </w:tcPr>
          <w:p w:rsidR="00196892" w:rsidRPr="004D447A" w:rsidRDefault="00196892" w:rsidP="004D447A">
            <w:pPr>
              <w:jc w:val="both"/>
              <w:rPr>
                <w:sz w:val="24"/>
                <w:szCs w:val="24"/>
              </w:rPr>
            </w:pPr>
          </w:p>
        </w:tc>
      </w:tr>
    </w:tbl>
    <w:p w:rsidR="00196892" w:rsidRPr="004D447A" w:rsidRDefault="00196892" w:rsidP="004D447A">
      <w:pPr>
        <w:jc w:val="both"/>
        <w:rPr>
          <w:sz w:val="24"/>
          <w:szCs w:val="24"/>
        </w:rPr>
      </w:pPr>
      <w:r w:rsidRPr="004D447A">
        <w:rPr>
          <w:sz w:val="24"/>
          <w:szCs w:val="24"/>
        </w:rPr>
        <w:t xml:space="preserve">                                  </w:t>
      </w:r>
    </w:p>
    <w:p w:rsidR="00196892" w:rsidRPr="004D447A" w:rsidRDefault="00196892" w:rsidP="004D447A">
      <w:pPr>
        <w:jc w:val="both"/>
        <w:rPr>
          <w:sz w:val="24"/>
          <w:szCs w:val="24"/>
        </w:rPr>
      </w:pPr>
      <w:r w:rsidRPr="004D447A">
        <w:rPr>
          <w:sz w:val="24"/>
          <w:szCs w:val="24"/>
        </w:rPr>
        <w:t xml:space="preserve">В 19. Каким городам первым было присвоено почетное звание «Город воинской славы»? Укажите </w:t>
      </w:r>
      <w:r w:rsidRPr="004D447A">
        <w:rPr>
          <w:b/>
          <w:sz w:val="24"/>
          <w:szCs w:val="24"/>
        </w:rPr>
        <w:t>цифры</w:t>
      </w:r>
      <w:r w:rsidRPr="004D447A">
        <w:rPr>
          <w:sz w:val="24"/>
          <w:szCs w:val="24"/>
        </w:rPr>
        <w:t>.</w:t>
      </w:r>
    </w:p>
    <w:p w:rsidR="00196892" w:rsidRPr="004D447A" w:rsidRDefault="00196892" w:rsidP="004D447A">
      <w:pPr>
        <w:jc w:val="both"/>
        <w:rPr>
          <w:sz w:val="24"/>
          <w:szCs w:val="24"/>
        </w:rPr>
      </w:pPr>
    </w:p>
    <w:tbl>
      <w:tblPr>
        <w:tblW w:w="0" w:type="auto"/>
        <w:tblLook w:val="01E0" w:firstRow="1" w:lastRow="1" w:firstColumn="1" w:lastColumn="1" w:noHBand="0" w:noVBand="0"/>
      </w:tblPr>
      <w:tblGrid>
        <w:gridCol w:w="4645"/>
        <w:gridCol w:w="4642"/>
      </w:tblGrid>
      <w:tr w:rsidR="00196892" w:rsidRPr="004D447A" w:rsidTr="001207D2">
        <w:tc>
          <w:tcPr>
            <w:tcW w:w="4645" w:type="dxa"/>
          </w:tcPr>
          <w:p w:rsidR="00196892" w:rsidRPr="004D447A" w:rsidRDefault="00196892" w:rsidP="004D447A">
            <w:pPr>
              <w:jc w:val="both"/>
              <w:rPr>
                <w:sz w:val="24"/>
                <w:szCs w:val="24"/>
              </w:rPr>
            </w:pPr>
            <w:r w:rsidRPr="004D447A">
              <w:rPr>
                <w:sz w:val="24"/>
                <w:szCs w:val="24"/>
              </w:rPr>
              <w:t xml:space="preserve">            1) Брянск;</w:t>
            </w:r>
          </w:p>
        </w:tc>
        <w:tc>
          <w:tcPr>
            <w:tcW w:w="4642" w:type="dxa"/>
          </w:tcPr>
          <w:p w:rsidR="00196892" w:rsidRPr="004D447A" w:rsidRDefault="00196892" w:rsidP="004D447A">
            <w:pPr>
              <w:jc w:val="both"/>
              <w:rPr>
                <w:sz w:val="24"/>
                <w:szCs w:val="24"/>
              </w:rPr>
            </w:pPr>
            <w:r w:rsidRPr="004D447A">
              <w:rPr>
                <w:sz w:val="24"/>
                <w:szCs w:val="24"/>
              </w:rPr>
              <w:t>4) Орел;</w:t>
            </w:r>
          </w:p>
        </w:tc>
      </w:tr>
      <w:tr w:rsidR="00196892" w:rsidRPr="004D447A" w:rsidTr="001207D2">
        <w:tc>
          <w:tcPr>
            <w:tcW w:w="4645" w:type="dxa"/>
          </w:tcPr>
          <w:p w:rsidR="00196892" w:rsidRPr="004D447A" w:rsidRDefault="00196892" w:rsidP="004D447A">
            <w:pPr>
              <w:jc w:val="both"/>
              <w:rPr>
                <w:sz w:val="24"/>
                <w:szCs w:val="24"/>
              </w:rPr>
            </w:pPr>
            <w:r w:rsidRPr="004D447A">
              <w:rPr>
                <w:sz w:val="24"/>
                <w:szCs w:val="24"/>
              </w:rPr>
              <w:t xml:space="preserve">            2) Ржев;</w:t>
            </w:r>
          </w:p>
        </w:tc>
        <w:tc>
          <w:tcPr>
            <w:tcW w:w="4642" w:type="dxa"/>
          </w:tcPr>
          <w:p w:rsidR="00196892" w:rsidRPr="004D447A" w:rsidRDefault="00196892" w:rsidP="004D447A">
            <w:pPr>
              <w:jc w:val="both"/>
              <w:rPr>
                <w:sz w:val="24"/>
                <w:szCs w:val="24"/>
              </w:rPr>
            </w:pPr>
            <w:r w:rsidRPr="004D447A">
              <w:rPr>
                <w:sz w:val="24"/>
                <w:szCs w:val="24"/>
              </w:rPr>
              <w:t>5) Дмитров;</w:t>
            </w:r>
          </w:p>
        </w:tc>
      </w:tr>
      <w:tr w:rsidR="00196892" w:rsidRPr="004D447A" w:rsidTr="001207D2">
        <w:tc>
          <w:tcPr>
            <w:tcW w:w="4645" w:type="dxa"/>
          </w:tcPr>
          <w:p w:rsidR="00196892" w:rsidRPr="004D447A" w:rsidRDefault="00196892" w:rsidP="004D447A">
            <w:pPr>
              <w:jc w:val="both"/>
              <w:rPr>
                <w:sz w:val="24"/>
                <w:szCs w:val="24"/>
              </w:rPr>
            </w:pPr>
            <w:r w:rsidRPr="004D447A">
              <w:rPr>
                <w:sz w:val="24"/>
                <w:szCs w:val="24"/>
              </w:rPr>
              <w:t xml:space="preserve">            3) Белгород;</w:t>
            </w:r>
          </w:p>
        </w:tc>
        <w:tc>
          <w:tcPr>
            <w:tcW w:w="4642" w:type="dxa"/>
          </w:tcPr>
          <w:p w:rsidR="00196892" w:rsidRPr="004D447A" w:rsidRDefault="00196892" w:rsidP="004D447A">
            <w:pPr>
              <w:jc w:val="both"/>
              <w:rPr>
                <w:sz w:val="24"/>
                <w:szCs w:val="24"/>
              </w:rPr>
            </w:pPr>
            <w:r w:rsidRPr="004D447A">
              <w:rPr>
                <w:sz w:val="24"/>
                <w:szCs w:val="24"/>
              </w:rPr>
              <w:t>6) Курск.</w:t>
            </w:r>
          </w:p>
        </w:tc>
      </w:tr>
    </w:tbl>
    <w:p w:rsidR="00196892" w:rsidRPr="004D447A" w:rsidRDefault="00196892" w:rsidP="004D447A">
      <w:pPr>
        <w:rPr>
          <w:b/>
          <w:sz w:val="24"/>
          <w:szCs w:val="24"/>
        </w:rPr>
      </w:pPr>
    </w:p>
    <w:p w:rsidR="004422C2" w:rsidRPr="004D447A" w:rsidRDefault="004422C2" w:rsidP="004D447A">
      <w:pPr>
        <w:rPr>
          <w:b/>
          <w:sz w:val="24"/>
          <w:szCs w:val="24"/>
        </w:rPr>
      </w:pPr>
    </w:p>
    <w:p w:rsidR="002322AC" w:rsidRPr="004D447A" w:rsidRDefault="002322AC" w:rsidP="004D447A">
      <w:pPr>
        <w:suppressAutoHyphens w:val="0"/>
        <w:jc w:val="right"/>
        <w:rPr>
          <w:b/>
          <w:sz w:val="24"/>
          <w:szCs w:val="24"/>
          <w:lang w:eastAsia="ru-RU"/>
        </w:rPr>
      </w:pPr>
      <w:r w:rsidRPr="004D447A">
        <w:rPr>
          <w:b/>
          <w:sz w:val="24"/>
          <w:szCs w:val="24"/>
          <w:lang w:eastAsia="ru-RU"/>
        </w:rPr>
        <w:t>Приложение 2</w:t>
      </w:r>
    </w:p>
    <w:p w:rsidR="004422C2" w:rsidRPr="004D447A" w:rsidRDefault="004422C2" w:rsidP="004D447A">
      <w:pPr>
        <w:suppressAutoHyphens w:val="0"/>
        <w:jc w:val="center"/>
        <w:rPr>
          <w:b/>
          <w:sz w:val="24"/>
          <w:szCs w:val="24"/>
          <w:lang w:eastAsia="ru-RU"/>
        </w:rPr>
      </w:pPr>
      <w:r w:rsidRPr="004D447A">
        <w:rPr>
          <w:b/>
          <w:sz w:val="24"/>
          <w:szCs w:val="24"/>
          <w:lang w:eastAsia="ru-RU"/>
        </w:rPr>
        <w:t>Боевые традиции Вооружённых сил, символы воинской чести России.</w:t>
      </w:r>
    </w:p>
    <w:p w:rsidR="004422C2" w:rsidRPr="004D447A" w:rsidRDefault="004422C2" w:rsidP="004D447A">
      <w:pPr>
        <w:suppressAutoHyphens w:val="0"/>
        <w:rPr>
          <w:b/>
          <w:i/>
          <w:sz w:val="24"/>
          <w:szCs w:val="24"/>
          <w:lang w:eastAsia="ru-RU"/>
        </w:rPr>
      </w:pPr>
      <w:r w:rsidRPr="004D447A">
        <w:rPr>
          <w:b/>
          <w:sz w:val="24"/>
          <w:szCs w:val="24"/>
          <w:lang w:eastAsia="ru-RU"/>
        </w:rPr>
        <w:t xml:space="preserve">1. </w:t>
      </w:r>
      <w:r w:rsidRPr="004D447A">
        <w:rPr>
          <w:b/>
          <w:i/>
          <w:sz w:val="24"/>
          <w:szCs w:val="24"/>
          <w:lang w:eastAsia="ru-RU"/>
        </w:rPr>
        <w:t>Дополните предложение.</w:t>
      </w:r>
    </w:p>
    <w:p w:rsidR="004422C2" w:rsidRPr="004D447A" w:rsidRDefault="004422C2" w:rsidP="004D447A">
      <w:pPr>
        <w:suppressAutoHyphens w:val="0"/>
        <w:rPr>
          <w:sz w:val="24"/>
          <w:szCs w:val="24"/>
          <w:lang w:eastAsia="ru-RU"/>
        </w:rPr>
      </w:pPr>
      <w:r w:rsidRPr="004D447A">
        <w:rPr>
          <w:sz w:val="24"/>
          <w:szCs w:val="24"/>
          <w:lang w:eastAsia="ru-RU"/>
        </w:rPr>
        <w:t>Боевые традиции-это…</w:t>
      </w:r>
    </w:p>
    <w:p w:rsidR="004422C2" w:rsidRPr="004D447A" w:rsidRDefault="004422C2" w:rsidP="004D447A">
      <w:pPr>
        <w:suppressAutoHyphens w:val="0"/>
        <w:rPr>
          <w:sz w:val="24"/>
          <w:szCs w:val="24"/>
          <w:lang w:eastAsia="ru-RU"/>
        </w:rPr>
      </w:pPr>
      <w:r w:rsidRPr="004D447A">
        <w:rPr>
          <w:sz w:val="24"/>
          <w:szCs w:val="24"/>
          <w:lang w:eastAsia="ru-RU"/>
        </w:rPr>
        <w:t xml:space="preserve">  а. система межличностных отношений в воинских коллективах;</w:t>
      </w:r>
    </w:p>
    <w:p w:rsidR="004422C2" w:rsidRPr="004D447A" w:rsidRDefault="004422C2" w:rsidP="004D447A">
      <w:pPr>
        <w:suppressAutoHyphens w:val="0"/>
        <w:rPr>
          <w:sz w:val="24"/>
          <w:szCs w:val="24"/>
          <w:lang w:eastAsia="ru-RU"/>
        </w:rPr>
      </w:pPr>
      <w:r w:rsidRPr="004D447A">
        <w:rPr>
          <w:sz w:val="24"/>
          <w:szCs w:val="24"/>
          <w:lang w:eastAsia="ru-RU"/>
        </w:rPr>
        <w:t xml:space="preserve">  б. народные обычаи, перенесённые в сферу военных отношений;</w:t>
      </w:r>
    </w:p>
    <w:p w:rsidR="004422C2" w:rsidRPr="004D447A" w:rsidRDefault="004422C2" w:rsidP="004D447A">
      <w:pPr>
        <w:suppressAutoHyphens w:val="0"/>
        <w:rPr>
          <w:sz w:val="24"/>
          <w:szCs w:val="24"/>
          <w:lang w:eastAsia="ru-RU"/>
        </w:rPr>
      </w:pPr>
      <w:r w:rsidRPr="004D447A">
        <w:rPr>
          <w:sz w:val="24"/>
          <w:szCs w:val="24"/>
          <w:lang w:eastAsia="ru-RU"/>
        </w:rPr>
        <w:t xml:space="preserve">  в. исторически сложившиеся в армии и на флоте и передающиеся из поколения в поколение правила, обычаи и нормы поведения военнослужащих, связанные с выполнением боевых задач и населением воинской службы;</w:t>
      </w:r>
    </w:p>
    <w:p w:rsidR="004422C2" w:rsidRPr="004D447A" w:rsidRDefault="004422C2" w:rsidP="004D447A">
      <w:pPr>
        <w:suppressAutoHyphens w:val="0"/>
        <w:rPr>
          <w:sz w:val="24"/>
          <w:szCs w:val="24"/>
          <w:lang w:eastAsia="ru-RU"/>
        </w:rPr>
      </w:pPr>
      <w:r w:rsidRPr="004D447A">
        <w:rPr>
          <w:sz w:val="24"/>
          <w:szCs w:val="24"/>
          <w:lang w:eastAsia="ru-RU"/>
        </w:rPr>
        <w:t xml:space="preserve">  г. исторически сложившиеся в армии и на флоте и передающиеся из поколения в поколение уставные и неуставные взаимоотношения.</w:t>
      </w:r>
    </w:p>
    <w:p w:rsidR="004422C2" w:rsidRPr="004D447A" w:rsidRDefault="004422C2" w:rsidP="004D447A">
      <w:pPr>
        <w:suppressAutoHyphens w:val="0"/>
        <w:rPr>
          <w:b/>
          <w:i/>
          <w:sz w:val="24"/>
          <w:szCs w:val="24"/>
          <w:lang w:eastAsia="ru-RU"/>
        </w:rPr>
      </w:pPr>
      <w:r w:rsidRPr="004D447A">
        <w:rPr>
          <w:b/>
          <w:sz w:val="24"/>
          <w:szCs w:val="24"/>
          <w:lang w:eastAsia="ru-RU"/>
        </w:rPr>
        <w:t xml:space="preserve">2. </w:t>
      </w:r>
      <w:r w:rsidRPr="004D447A">
        <w:rPr>
          <w:b/>
          <w:i/>
          <w:sz w:val="24"/>
          <w:szCs w:val="24"/>
          <w:lang w:eastAsia="ru-RU"/>
        </w:rPr>
        <w:t>Что характерно для любого воинского коллектива?</w:t>
      </w:r>
    </w:p>
    <w:p w:rsidR="004422C2" w:rsidRPr="004D447A" w:rsidRDefault="004422C2" w:rsidP="004D447A">
      <w:pPr>
        <w:suppressAutoHyphens w:val="0"/>
        <w:rPr>
          <w:sz w:val="24"/>
          <w:szCs w:val="24"/>
          <w:lang w:eastAsia="ru-RU"/>
        </w:rPr>
      </w:pPr>
      <w:r w:rsidRPr="004D447A">
        <w:rPr>
          <w:sz w:val="24"/>
          <w:szCs w:val="24"/>
          <w:lang w:eastAsia="ru-RU"/>
        </w:rPr>
        <w:t xml:space="preserve">  а. автономия, означающая определённую самостоятельность и проявляющаяся в выполнении функций, свойственных только этому коллективу;</w:t>
      </w:r>
    </w:p>
    <w:p w:rsidR="004422C2" w:rsidRPr="004D447A" w:rsidRDefault="004422C2" w:rsidP="004D447A">
      <w:pPr>
        <w:suppressAutoHyphens w:val="0"/>
        <w:rPr>
          <w:sz w:val="24"/>
          <w:szCs w:val="24"/>
          <w:lang w:eastAsia="ru-RU"/>
        </w:rPr>
      </w:pPr>
      <w:r w:rsidRPr="004D447A">
        <w:rPr>
          <w:sz w:val="24"/>
          <w:szCs w:val="24"/>
          <w:lang w:eastAsia="ru-RU"/>
        </w:rPr>
        <w:t xml:space="preserve">  б. способность сохранять структуру и функции;</w:t>
      </w:r>
    </w:p>
    <w:p w:rsidR="004422C2" w:rsidRPr="004D447A" w:rsidRDefault="004422C2" w:rsidP="004D447A">
      <w:pPr>
        <w:suppressAutoHyphens w:val="0"/>
        <w:rPr>
          <w:sz w:val="24"/>
          <w:szCs w:val="24"/>
          <w:lang w:eastAsia="ru-RU"/>
        </w:rPr>
      </w:pPr>
      <w:r w:rsidRPr="004D447A">
        <w:rPr>
          <w:sz w:val="24"/>
          <w:szCs w:val="24"/>
          <w:lang w:eastAsia="ru-RU"/>
        </w:rPr>
        <w:lastRenderedPageBreak/>
        <w:t xml:space="preserve">  в. минимальная численность и состав, позволяющие выполнять возложенные на коллектив функции;</w:t>
      </w:r>
    </w:p>
    <w:p w:rsidR="004422C2" w:rsidRPr="004D447A" w:rsidRDefault="004422C2" w:rsidP="004D447A">
      <w:pPr>
        <w:suppressAutoHyphens w:val="0"/>
        <w:rPr>
          <w:sz w:val="24"/>
          <w:szCs w:val="24"/>
          <w:lang w:eastAsia="ru-RU"/>
        </w:rPr>
      </w:pPr>
      <w:r w:rsidRPr="004D447A">
        <w:rPr>
          <w:sz w:val="24"/>
          <w:szCs w:val="24"/>
          <w:lang w:eastAsia="ru-RU"/>
        </w:rPr>
        <w:t xml:space="preserve">  г. оптимальная численность и состав, позволяющие полностью выполнять возложенные на коллектив функции с минимальными затратами труда и средств;</w:t>
      </w:r>
    </w:p>
    <w:p w:rsidR="004422C2" w:rsidRPr="004D447A" w:rsidRDefault="004422C2" w:rsidP="004D447A">
      <w:pPr>
        <w:suppressAutoHyphens w:val="0"/>
        <w:rPr>
          <w:sz w:val="24"/>
          <w:szCs w:val="24"/>
          <w:lang w:eastAsia="ru-RU"/>
        </w:rPr>
      </w:pPr>
      <w:r w:rsidRPr="004D447A">
        <w:rPr>
          <w:sz w:val="24"/>
          <w:szCs w:val="24"/>
          <w:lang w:eastAsia="ru-RU"/>
        </w:rPr>
        <w:t xml:space="preserve">  д. способность быстро изменять организационную структуру.</w:t>
      </w:r>
    </w:p>
    <w:p w:rsidR="004422C2" w:rsidRPr="004D447A" w:rsidRDefault="004422C2" w:rsidP="004D447A">
      <w:pPr>
        <w:suppressAutoHyphens w:val="0"/>
        <w:rPr>
          <w:b/>
          <w:i/>
          <w:sz w:val="24"/>
          <w:szCs w:val="24"/>
          <w:lang w:eastAsia="ru-RU"/>
        </w:rPr>
      </w:pPr>
      <w:r w:rsidRPr="004D447A">
        <w:rPr>
          <w:b/>
          <w:sz w:val="24"/>
          <w:szCs w:val="24"/>
          <w:lang w:eastAsia="ru-RU"/>
        </w:rPr>
        <w:t xml:space="preserve">3. </w:t>
      </w:r>
      <w:r w:rsidRPr="004D447A">
        <w:rPr>
          <w:b/>
          <w:i/>
          <w:sz w:val="24"/>
          <w:szCs w:val="24"/>
          <w:lang w:eastAsia="ru-RU"/>
        </w:rPr>
        <w:t>Дополни предложение.</w:t>
      </w:r>
    </w:p>
    <w:p w:rsidR="004422C2" w:rsidRPr="004D447A" w:rsidRDefault="004422C2" w:rsidP="004D447A">
      <w:pPr>
        <w:suppressAutoHyphens w:val="0"/>
        <w:rPr>
          <w:sz w:val="24"/>
          <w:szCs w:val="24"/>
          <w:lang w:eastAsia="ru-RU"/>
        </w:rPr>
      </w:pPr>
      <w:r w:rsidRPr="004D447A">
        <w:rPr>
          <w:sz w:val="24"/>
          <w:szCs w:val="24"/>
          <w:lang w:eastAsia="ru-RU"/>
        </w:rPr>
        <w:t>Ордена-это…</w:t>
      </w:r>
    </w:p>
    <w:p w:rsidR="004422C2" w:rsidRPr="004D447A" w:rsidRDefault="004422C2" w:rsidP="004D447A">
      <w:pPr>
        <w:suppressAutoHyphens w:val="0"/>
        <w:rPr>
          <w:sz w:val="24"/>
          <w:szCs w:val="24"/>
          <w:lang w:eastAsia="ru-RU"/>
        </w:rPr>
      </w:pPr>
      <w:r w:rsidRPr="004D447A">
        <w:rPr>
          <w:sz w:val="24"/>
          <w:szCs w:val="24"/>
          <w:lang w:eastAsia="ru-RU"/>
        </w:rPr>
        <w:t xml:space="preserve">  а. почётные ведомственные награды за успехи в различной деятельности;</w:t>
      </w:r>
    </w:p>
    <w:p w:rsidR="004422C2" w:rsidRPr="004D447A" w:rsidRDefault="004422C2" w:rsidP="004D447A">
      <w:pPr>
        <w:suppressAutoHyphens w:val="0"/>
        <w:rPr>
          <w:sz w:val="24"/>
          <w:szCs w:val="24"/>
          <w:lang w:eastAsia="ru-RU"/>
        </w:rPr>
      </w:pPr>
      <w:r w:rsidRPr="004D447A">
        <w:rPr>
          <w:sz w:val="24"/>
          <w:szCs w:val="24"/>
          <w:lang w:eastAsia="ru-RU"/>
        </w:rPr>
        <w:t xml:space="preserve">  б. наградные государственные знаки за успехи на производстве;</w:t>
      </w:r>
    </w:p>
    <w:p w:rsidR="004422C2" w:rsidRPr="004D447A" w:rsidRDefault="004422C2" w:rsidP="004D447A">
      <w:pPr>
        <w:suppressAutoHyphens w:val="0"/>
        <w:rPr>
          <w:sz w:val="24"/>
          <w:szCs w:val="24"/>
          <w:lang w:eastAsia="ru-RU"/>
        </w:rPr>
      </w:pPr>
      <w:r w:rsidRPr="004D447A">
        <w:rPr>
          <w:sz w:val="24"/>
          <w:szCs w:val="24"/>
          <w:lang w:eastAsia="ru-RU"/>
        </w:rPr>
        <w:t xml:space="preserve">  в. почётные государственные награды за воинские и другие отличия и заслуги.</w:t>
      </w:r>
    </w:p>
    <w:p w:rsidR="004422C2" w:rsidRPr="004D447A" w:rsidRDefault="004422C2" w:rsidP="004D447A">
      <w:pPr>
        <w:suppressAutoHyphens w:val="0"/>
        <w:rPr>
          <w:sz w:val="24"/>
          <w:szCs w:val="24"/>
          <w:lang w:eastAsia="ru-RU"/>
        </w:rPr>
      </w:pPr>
      <w:r w:rsidRPr="004D447A">
        <w:rPr>
          <w:sz w:val="24"/>
          <w:szCs w:val="24"/>
          <w:lang w:eastAsia="ru-RU"/>
        </w:rPr>
        <w:t xml:space="preserve">  г. почётные награды министра обороны РФ за безупречное служение Родине.</w:t>
      </w:r>
    </w:p>
    <w:p w:rsidR="004422C2" w:rsidRPr="004D447A" w:rsidRDefault="004422C2" w:rsidP="004D447A">
      <w:pPr>
        <w:suppressAutoHyphens w:val="0"/>
        <w:rPr>
          <w:b/>
          <w:i/>
          <w:sz w:val="24"/>
          <w:szCs w:val="24"/>
          <w:lang w:eastAsia="ru-RU"/>
        </w:rPr>
      </w:pPr>
      <w:r w:rsidRPr="004D447A">
        <w:rPr>
          <w:b/>
          <w:sz w:val="24"/>
          <w:szCs w:val="24"/>
          <w:lang w:eastAsia="ru-RU"/>
        </w:rPr>
        <w:t xml:space="preserve">4. </w:t>
      </w:r>
      <w:r w:rsidRPr="004D447A">
        <w:rPr>
          <w:b/>
          <w:i/>
          <w:sz w:val="24"/>
          <w:szCs w:val="24"/>
          <w:lang w:eastAsia="ru-RU"/>
        </w:rPr>
        <w:t>Какие государственные награды России и бывшего СССР сохранены в системе госнаград Российской Федерации?</w:t>
      </w:r>
    </w:p>
    <w:p w:rsidR="004422C2" w:rsidRPr="004D447A" w:rsidRDefault="004422C2" w:rsidP="004D447A">
      <w:pPr>
        <w:suppressAutoHyphens w:val="0"/>
        <w:rPr>
          <w:sz w:val="24"/>
          <w:szCs w:val="24"/>
          <w:lang w:eastAsia="ru-RU"/>
        </w:rPr>
      </w:pPr>
      <w:r w:rsidRPr="004D447A">
        <w:rPr>
          <w:sz w:val="24"/>
          <w:szCs w:val="24"/>
          <w:lang w:eastAsia="ru-RU"/>
        </w:rPr>
        <w:t xml:space="preserve">  а. орден Святого Георгия и знак отличия Георгиевский крест;</w:t>
      </w:r>
    </w:p>
    <w:p w:rsidR="004422C2" w:rsidRPr="004D447A" w:rsidRDefault="004422C2" w:rsidP="004D447A">
      <w:pPr>
        <w:suppressAutoHyphens w:val="0"/>
        <w:rPr>
          <w:sz w:val="24"/>
          <w:szCs w:val="24"/>
          <w:lang w:eastAsia="ru-RU"/>
        </w:rPr>
      </w:pPr>
      <w:r w:rsidRPr="004D447A">
        <w:rPr>
          <w:sz w:val="24"/>
          <w:szCs w:val="24"/>
          <w:lang w:eastAsia="ru-RU"/>
        </w:rPr>
        <w:t xml:space="preserve">  б. орден «За заслуги перед Отечеством»;</w:t>
      </w:r>
    </w:p>
    <w:p w:rsidR="004422C2" w:rsidRPr="004D447A" w:rsidRDefault="004422C2" w:rsidP="004D447A">
      <w:pPr>
        <w:suppressAutoHyphens w:val="0"/>
        <w:rPr>
          <w:sz w:val="24"/>
          <w:szCs w:val="24"/>
          <w:lang w:eastAsia="ru-RU"/>
        </w:rPr>
      </w:pPr>
      <w:r w:rsidRPr="004D447A">
        <w:rPr>
          <w:sz w:val="24"/>
          <w:szCs w:val="24"/>
          <w:lang w:eastAsia="ru-RU"/>
        </w:rPr>
        <w:t xml:space="preserve">  в. военные ордена Суворова, Ушакова, Кутузова, Александра Невского, Нахимова;</w:t>
      </w:r>
    </w:p>
    <w:p w:rsidR="004422C2" w:rsidRPr="004D447A" w:rsidRDefault="004422C2" w:rsidP="004D447A">
      <w:pPr>
        <w:suppressAutoHyphens w:val="0"/>
        <w:rPr>
          <w:sz w:val="24"/>
          <w:szCs w:val="24"/>
          <w:lang w:eastAsia="ru-RU"/>
        </w:rPr>
      </w:pPr>
      <w:r w:rsidRPr="004D447A">
        <w:rPr>
          <w:sz w:val="24"/>
          <w:szCs w:val="24"/>
          <w:lang w:eastAsia="ru-RU"/>
        </w:rPr>
        <w:t xml:space="preserve">  г. орден и медаль « За заслуги перед отечеством»</w:t>
      </w:r>
    </w:p>
    <w:p w:rsidR="004422C2" w:rsidRPr="004D447A" w:rsidRDefault="004422C2" w:rsidP="004D447A">
      <w:pPr>
        <w:suppressAutoHyphens w:val="0"/>
        <w:rPr>
          <w:b/>
          <w:i/>
          <w:sz w:val="24"/>
          <w:szCs w:val="24"/>
          <w:lang w:eastAsia="ru-RU"/>
        </w:rPr>
      </w:pPr>
      <w:r w:rsidRPr="004D447A">
        <w:rPr>
          <w:b/>
          <w:sz w:val="24"/>
          <w:szCs w:val="24"/>
          <w:lang w:eastAsia="ru-RU"/>
        </w:rPr>
        <w:t xml:space="preserve">5. </w:t>
      </w:r>
      <w:r w:rsidRPr="004D447A">
        <w:rPr>
          <w:b/>
          <w:i/>
          <w:sz w:val="24"/>
          <w:szCs w:val="24"/>
          <w:lang w:eastAsia="ru-RU"/>
        </w:rPr>
        <w:t>На какие виды условно можно подразделить воинские ритуалы?</w:t>
      </w:r>
    </w:p>
    <w:p w:rsidR="004422C2" w:rsidRPr="004D447A" w:rsidRDefault="004422C2" w:rsidP="004D447A">
      <w:pPr>
        <w:suppressAutoHyphens w:val="0"/>
        <w:rPr>
          <w:sz w:val="24"/>
          <w:szCs w:val="24"/>
          <w:lang w:eastAsia="ru-RU"/>
        </w:rPr>
      </w:pPr>
      <w:r w:rsidRPr="004D447A">
        <w:rPr>
          <w:sz w:val="24"/>
          <w:szCs w:val="24"/>
          <w:lang w:eastAsia="ru-RU"/>
        </w:rPr>
        <w:t xml:space="preserve">  а. парадной деятельности;</w:t>
      </w:r>
    </w:p>
    <w:p w:rsidR="004422C2" w:rsidRPr="004D447A" w:rsidRDefault="004422C2" w:rsidP="004D447A">
      <w:pPr>
        <w:suppressAutoHyphens w:val="0"/>
        <w:rPr>
          <w:sz w:val="24"/>
          <w:szCs w:val="24"/>
          <w:lang w:eastAsia="ru-RU"/>
        </w:rPr>
      </w:pPr>
      <w:r w:rsidRPr="004D447A">
        <w:rPr>
          <w:sz w:val="24"/>
          <w:szCs w:val="24"/>
          <w:lang w:eastAsia="ru-RU"/>
        </w:rPr>
        <w:t xml:space="preserve">  б. боевой деятельности;</w:t>
      </w:r>
    </w:p>
    <w:p w:rsidR="004422C2" w:rsidRPr="004D447A" w:rsidRDefault="004422C2" w:rsidP="004D447A">
      <w:pPr>
        <w:suppressAutoHyphens w:val="0"/>
        <w:rPr>
          <w:sz w:val="24"/>
          <w:szCs w:val="24"/>
          <w:lang w:eastAsia="ru-RU"/>
        </w:rPr>
      </w:pPr>
      <w:r w:rsidRPr="004D447A">
        <w:rPr>
          <w:sz w:val="24"/>
          <w:szCs w:val="24"/>
          <w:lang w:eastAsia="ru-RU"/>
        </w:rPr>
        <w:t xml:space="preserve">  в. учебно-боевой деятельности;</w:t>
      </w:r>
    </w:p>
    <w:p w:rsidR="004422C2" w:rsidRPr="004D447A" w:rsidRDefault="004422C2" w:rsidP="004D447A">
      <w:pPr>
        <w:suppressAutoHyphens w:val="0"/>
        <w:rPr>
          <w:sz w:val="24"/>
          <w:szCs w:val="24"/>
          <w:lang w:eastAsia="ru-RU"/>
        </w:rPr>
      </w:pPr>
      <w:r w:rsidRPr="004D447A">
        <w:rPr>
          <w:sz w:val="24"/>
          <w:szCs w:val="24"/>
          <w:lang w:eastAsia="ru-RU"/>
        </w:rPr>
        <w:t xml:space="preserve">  г. повседневной деятельности; </w:t>
      </w:r>
    </w:p>
    <w:p w:rsidR="004422C2" w:rsidRPr="004D447A" w:rsidRDefault="004422C2" w:rsidP="004D447A">
      <w:pPr>
        <w:suppressAutoHyphens w:val="0"/>
        <w:rPr>
          <w:sz w:val="24"/>
          <w:szCs w:val="24"/>
          <w:lang w:eastAsia="ru-RU"/>
        </w:rPr>
      </w:pPr>
      <w:r w:rsidRPr="004D447A">
        <w:rPr>
          <w:sz w:val="24"/>
          <w:szCs w:val="24"/>
          <w:lang w:eastAsia="ru-RU"/>
        </w:rPr>
        <w:t xml:space="preserve">  д. гарнизонной и караульной служб;</w:t>
      </w:r>
    </w:p>
    <w:p w:rsidR="004422C2" w:rsidRPr="004D447A" w:rsidRDefault="004422C2" w:rsidP="004D447A">
      <w:pPr>
        <w:suppressAutoHyphens w:val="0"/>
        <w:rPr>
          <w:sz w:val="24"/>
          <w:szCs w:val="24"/>
          <w:lang w:eastAsia="ru-RU"/>
        </w:rPr>
      </w:pPr>
      <w:r w:rsidRPr="004D447A">
        <w:rPr>
          <w:sz w:val="24"/>
          <w:szCs w:val="24"/>
          <w:lang w:eastAsia="ru-RU"/>
        </w:rPr>
        <w:t xml:space="preserve">  е. боевой учёбы.</w:t>
      </w:r>
    </w:p>
    <w:p w:rsidR="002322AC" w:rsidRPr="004D447A" w:rsidRDefault="004422C2" w:rsidP="004D447A">
      <w:pPr>
        <w:suppressAutoHyphens w:val="0"/>
        <w:jc w:val="center"/>
        <w:rPr>
          <w:b/>
          <w:sz w:val="24"/>
          <w:szCs w:val="24"/>
          <w:lang w:eastAsia="ru-RU"/>
        </w:rPr>
      </w:pPr>
      <w:r w:rsidRPr="004D447A">
        <w:rPr>
          <w:b/>
          <w:sz w:val="24"/>
          <w:szCs w:val="24"/>
          <w:lang w:eastAsia="ru-RU"/>
        </w:rPr>
        <w:t xml:space="preserve"> (ответы)</w:t>
      </w:r>
      <w:r w:rsidR="002322AC" w:rsidRPr="004D447A">
        <w:rPr>
          <w:b/>
          <w:sz w:val="24"/>
          <w:szCs w:val="24"/>
          <w:lang w:eastAsia="ru-RU"/>
        </w:rPr>
        <w:t xml:space="preserve"> Боевые традиции Вооружённых сил, символы воинской чести России.</w:t>
      </w:r>
    </w:p>
    <w:p w:rsidR="004422C2" w:rsidRPr="004D447A" w:rsidRDefault="004422C2" w:rsidP="004D447A">
      <w:pPr>
        <w:suppressAutoHyphens w:val="0"/>
        <w:rPr>
          <w:b/>
          <w:sz w:val="24"/>
          <w:szCs w:val="24"/>
          <w:lang w:eastAsia="ru-RU"/>
        </w:rPr>
      </w:pPr>
    </w:p>
    <w:tbl>
      <w:tblPr>
        <w:tblStyle w:val="14"/>
        <w:tblW w:w="0" w:type="auto"/>
        <w:tblLook w:val="01E0" w:firstRow="1" w:lastRow="1" w:firstColumn="1" w:lastColumn="1" w:noHBand="0" w:noVBand="0"/>
      </w:tblPr>
      <w:tblGrid>
        <w:gridCol w:w="2126"/>
        <w:gridCol w:w="1063"/>
        <w:gridCol w:w="1063"/>
        <w:gridCol w:w="1063"/>
        <w:gridCol w:w="1064"/>
        <w:gridCol w:w="1064"/>
        <w:gridCol w:w="1125"/>
      </w:tblGrid>
      <w:tr w:rsidR="004422C2" w:rsidRPr="004D447A" w:rsidTr="0015257A">
        <w:tc>
          <w:tcPr>
            <w:tcW w:w="4252" w:type="dxa"/>
            <w:gridSpan w:val="3"/>
          </w:tcPr>
          <w:p w:rsidR="004422C2" w:rsidRPr="004D447A" w:rsidRDefault="004422C2" w:rsidP="004D447A">
            <w:pPr>
              <w:suppressAutoHyphens w:val="0"/>
              <w:jc w:val="center"/>
              <w:rPr>
                <w:b/>
                <w:sz w:val="20"/>
                <w:lang w:eastAsia="ru-RU"/>
              </w:rPr>
            </w:pPr>
          </w:p>
          <w:p w:rsidR="004422C2" w:rsidRPr="004D447A" w:rsidRDefault="004422C2" w:rsidP="004D447A">
            <w:pPr>
              <w:suppressAutoHyphens w:val="0"/>
              <w:jc w:val="center"/>
              <w:rPr>
                <w:b/>
                <w:sz w:val="20"/>
                <w:lang w:eastAsia="ru-RU"/>
              </w:rPr>
            </w:pPr>
            <w:r w:rsidRPr="004D447A">
              <w:rPr>
                <w:b/>
                <w:sz w:val="20"/>
                <w:lang w:eastAsia="ru-RU"/>
              </w:rPr>
              <w:t>Фамилия, Имя, класс</w:t>
            </w:r>
          </w:p>
        </w:tc>
        <w:tc>
          <w:tcPr>
            <w:tcW w:w="4316" w:type="dxa"/>
            <w:gridSpan w:val="4"/>
          </w:tcPr>
          <w:p w:rsidR="004422C2" w:rsidRPr="004D447A" w:rsidRDefault="004422C2" w:rsidP="004D447A">
            <w:pPr>
              <w:suppressAutoHyphens w:val="0"/>
              <w:jc w:val="center"/>
              <w:rPr>
                <w:b/>
                <w:sz w:val="20"/>
                <w:lang w:eastAsia="ru-RU"/>
              </w:rPr>
            </w:pPr>
          </w:p>
        </w:tc>
      </w:tr>
      <w:tr w:rsidR="004422C2" w:rsidRPr="004D447A" w:rsidTr="0015257A">
        <w:tc>
          <w:tcPr>
            <w:tcW w:w="2126" w:type="dxa"/>
            <w:vMerge w:val="restart"/>
          </w:tcPr>
          <w:p w:rsidR="004422C2" w:rsidRPr="004D447A" w:rsidRDefault="004422C2" w:rsidP="004D447A">
            <w:pPr>
              <w:suppressAutoHyphens w:val="0"/>
              <w:jc w:val="center"/>
              <w:rPr>
                <w:b/>
                <w:sz w:val="20"/>
                <w:lang w:eastAsia="ru-RU"/>
              </w:rPr>
            </w:pPr>
          </w:p>
          <w:p w:rsidR="004422C2" w:rsidRPr="004D447A" w:rsidRDefault="004422C2" w:rsidP="004D447A">
            <w:pPr>
              <w:suppressAutoHyphens w:val="0"/>
              <w:jc w:val="center"/>
              <w:rPr>
                <w:b/>
                <w:sz w:val="20"/>
                <w:lang w:eastAsia="ru-RU"/>
              </w:rPr>
            </w:pPr>
          </w:p>
          <w:p w:rsidR="004422C2" w:rsidRPr="004D447A" w:rsidRDefault="004422C2" w:rsidP="004D447A">
            <w:pPr>
              <w:suppressAutoHyphens w:val="0"/>
              <w:jc w:val="center"/>
              <w:rPr>
                <w:b/>
                <w:sz w:val="20"/>
                <w:lang w:eastAsia="ru-RU"/>
              </w:rPr>
            </w:pPr>
            <w:r w:rsidRPr="004D447A">
              <w:rPr>
                <w:b/>
                <w:sz w:val="20"/>
                <w:lang w:eastAsia="ru-RU"/>
              </w:rPr>
              <w:t>№ вопроса</w:t>
            </w:r>
          </w:p>
        </w:tc>
        <w:tc>
          <w:tcPr>
            <w:tcW w:w="6442" w:type="dxa"/>
            <w:gridSpan w:val="6"/>
          </w:tcPr>
          <w:p w:rsidR="004422C2" w:rsidRPr="004D447A" w:rsidRDefault="004422C2" w:rsidP="004D447A">
            <w:pPr>
              <w:suppressAutoHyphens w:val="0"/>
              <w:jc w:val="center"/>
              <w:rPr>
                <w:b/>
                <w:sz w:val="20"/>
                <w:lang w:eastAsia="ru-RU"/>
              </w:rPr>
            </w:pPr>
          </w:p>
          <w:p w:rsidR="004422C2" w:rsidRPr="004D447A" w:rsidRDefault="004422C2" w:rsidP="004D447A">
            <w:pPr>
              <w:suppressAutoHyphens w:val="0"/>
              <w:jc w:val="center"/>
              <w:rPr>
                <w:b/>
                <w:sz w:val="20"/>
                <w:lang w:eastAsia="ru-RU"/>
              </w:rPr>
            </w:pPr>
            <w:r w:rsidRPr="004D447A">
              <w:rPr>
                <w:b/>
                <w:sz w:val="20"/>
                <w:lang w:eastAsia="ru-RU"/>
              </w:rPr>
              <w:t>Варианты ответов</w:t>
            </w:r>
          </w:p>
        </w:tc>
      </w:tr>
      <w:tr w:rsidR="004422C2" w:rsidRPr="004D447A" w:rsidTr="0015257A">
        <w:tc>
          <w:tcPr>
            <w:tcW w:w="2126" w:type="dxa"/>
            <w:vMerge/>
          </w:tcPr>
          <w:p w:rsidR="004422C2" w:rsidRPr="004D447A" w:rsidRDefault="004422C2" w:rsidP="004D447A">
            <w:pPr>
              <w:suppressAutoHyphens w:val="0"/>
              <w:jc w:val="center"/>
              <w:rPr>
                <w:b/>
                <w:sz w:val="20"/>
                <w:lang w:eastAsia="ru-RU"/>
              </w:rPr>
            </w:pPr>
          </w:p>
        </w:tc>
        <w:tc>
          <w:tcPr>
            <w:tcW w:w="1063" w:type="dxa"/>
          </w:tcPr>
          <w:p w:rsidR="004422C2" w:rsidRPr="004D447A" w:rsidRDefault="004422C2" w:rsidP="004D447A">
            <w:pPr>
              <w:suppressAutoHyphens w:val="0"/>
              <w:jc w:val="center"/>
              <w:rPr>
                <w:b/>
                <w:sz w:val="20"/>
                <w:lang w:eastAsia="ru-RU"/>
              </w:rPr>
            </w:pPr>
            <w:r w:rsidRPr="004D447A">
              <w:rPr>
                <w:b/>
                <w:sz w:val="20"/>
                <w:lang w:eastAsia="ru-RU"/>
              </w:rPr>
              <w:t>а</w:t>
            </w:r>
          </w:p>
        </w:tc>
        <w:tc>
          <w:tcPr>
            <w:tcW w:w="1063" w:type="dxa"/>
          </w:tcPr>
          <w:p w:rsidR="004422C2" w:rsidRPr="004D447A" w:rsidRDefault="004422C2" w:rsidP="004D447A">
            <w:pPr>
              <w:suppressAutoHyphens w:val="0"/>
              <w:jc w:val="center"/>
              <w:rPr>
                <w:b/>
                <w:sz w:val="20"/>
                <w:lang w:eastAsia="ru-RU"/>
              </w:rPr>
            </w:pPr>
            <w:r w:rsidRPr="004D447A">
              <w:rPr>
                <w:b/>
                <w:sz w:val="20"/>
                <w:lang w:eastAsia="ru-RU"/>
              </w:rPr>
              <w:t>б</w:t>
            </w:r>
          </w:p>
          <w:p w:rsidR="004422C2" w:rsidRPr="004D447A" w:rsidRDefault="004422C2" w:rsidP="004D447A">
            <w:pPr>
              <w:suppressAutoHyphens w:val="0"/>
              <w:jc w:val="center"/>
              <w:rPr>
                <w:b/>
                <w:sz w:val="20"/>
                <w:lang w:eastAsia="ru-RU"/>
              </w:rPr>
            </w:pPr>
          </w:p>
        </w:tc>
        <w:tc>
          <w:tcPr>
            <w:tcW w:w="1063" w:type="dxa"/>
          </w:tcPr>
          <w:p w:rsidR="004422C2" w:rsidRPr="004D447A" w:rsidRDefault="004422C2" w:rsidP="004D447A">
            <w:pPr>
              <w:suppressAutoHyphens w:val="0"/>
              <w:jc w:val="center"/>
              <w:rPr>
                <w:b/>
                <w:sz w:val="20"/>
                <w:lang w:eastAsia="ru-RU"/>
              </w:rPr>
            </w:pPr>
            <w:r w:rsidRPr="004D447A">
              <w:rPr>
                <w:b/>
                <w:sz w:val="20"/>
                <w:lang w:eastAsia="ru-RU"/>
              </w:rPr>
              <w:t>в</w:t>
            </w:r>
          </w:p>
        </w:tc>
        <w:tc>
          <w:tcPr>
            <w:tcW w:w="1064" w:type="dxa"/>
          </w:tcPr>
          <w:p w:rsidR="004422C2" w:rsidRPr="004D447A" w:rsidRDefault="004422C2" w:rsidP="004D447A">
            <w:pPr>
              <w:suppressAutoHyphens w:val="0"/>
              <w:jc w:val="center"/>
              <w:rPr>
                <w:b/>
                <w:sz w:val="20"/>
                <w:lang w:eastAsia="ru-RU"/>
              </w:rPr>
            </w:pPr>
            <w:r w:rsidRPr="004D447A">
              <w:rPr>
                <w:b/>
                <w:sz w:val="20"/>
                <w:lang w:eastAsia="ru-RU"/>
              </w:rPr>
              <w:t>г</w:t>
            </w:r>
          </w:p>
        </w:tc>
        <w:tc>
          <w:tcPr>
            <w:tcW w:w="1064" w:type="dxa"/>
          </w:tcPr>
          <w:p w:rsidR="004422C2" w:rsidRPr="004D447A" w:rsidRDefault="004422C2" w:rsidP="004D447A">
            <w:pPr>
              <w:suppressAutoHyphens w:val="0"/>
              <w:jc w:val="center"/>
              <w:rPr>
                <w:b/>
                <w:sz w:val="20"/>
                <w:lang w:eastAsia="ru-RU"/>
              </w:rPr>
            </w:pPr>
            <w:r w:rsidRPr="004D447A">
              <w:rPr>
                <w:b/>
                <w:sz w:val="20"/>
                <w:lang w:eastAsia="ru-RU"/>
              </w:rPr>
              <w:t>д</w:t>
            </w:r>
          </w:p>
        </w:tc>
        <w:tc>
          <w:tcPr>
            <w:tcW w:w="1125" w:type="dxa"/>
          </w:tcPr>
          <w:p w:rsidR="004422C2" w:rsidRPr="004D447A" w:rsidRDefault="004422C2" w:rsidP="004D447A">
            <w:pPr>
              <w:suppressAutoHyphens w:val="0"/>
              <w:jc w:val="center"/>
              <w:rPr>
                <w:b/>
                <w:sz w:val="20"/>
                <w:lang w:eastAsia="ru-RU"/>
              </w:rPr>
            </w:pPr>
            <w:r w:rsidRPr="004D447A">
              <w:rPr>
                <w:b/>
                <w:sz w:val="20"/>
                <w:lang w:eastAsia="ru-RU"/>
              </w:rPr>
              <w:t>е</w:t>
            </w:r>
          </w:p>
        </w:tc>
      </w:tr>
      <w:tr w:rsidR="004422C2" w:rsidRPr="004D447A" w:rsidTr="0015257A">
        <w:tc>
          <w:tcPr>
            <w:tcW w:w="2126" w:type="dxa"/>
          </w:tcPr>
          <w:p w:rsidR="004422C2" w:rsidRPr="004D447A" w:rsidRDefault="004422C2" w:rsidP="004D447A">
            <w:pPr>
              <w:suppressAutoHyphens w:val="0"/>
              <w:jc w:val="center"/>
              <w:rPr>
                <w:b/>
                <w:sz w:val="20"/>
                <w:lang w:eastAsia="ru-RU"/>
              </w:rPr>
            </w:pPr>
          </w:p>
          <w:p w:rsidR="004422C2" w:rsidRPr="004D447A" w:rsidRDefault="004422C2" w:rsidP="004D447A">
            <w:pPr>
              <w:suppressAutoHyphens w:val="0"/>
              <w:jc w:val="center"/>
              <w:rPr>
                <w:b/>
                <w:sz w:val="20"/>
                <w:lang w:eastAsia="ru-RU"/>
              </w:rPr>
            </w:pPr>
            <w:r w:rsidRPr="004D447A">
              <w:rPr>
                <w:b/>
                <w:sz w:val="20"/>
                <w:lang w:eastAsia="ru-RU"/>
              </w:rPr>
              <w:t>1</w:t>
            </w:r>
          </w:p>
        </w:tc>
        <w:tc>
          <w:tcPr>
            <w:tcW w:w="1063" w:type="dxa"/>
          </w:tcPr>
          <w:p w:rsidR="004422C2" w:rsidRPr="004D447A" w:rsidRDefault="004422C2" w:rsidP="004D447A">
            <w:pPr>
              <w:suppressAutoHyphens w:val="0"/>
              <w:jc w:val="center"/>
              <w:rPr>
                <w:b/>
                <w:sz w:val="20"/>
                <w:lang w:eastAsia="ru-RU"/>
              </w:rPr>
            </w:pPr>
          </w:p>
        </w:tc>
        <w:tc>
          <w:tcPr>
            <w:tcW w:w="1063" w:type="dxa"/>
          </w:tcPr>
          <w:p w:rsidR="004422C2" w:rsidRPr="004D447A" w:rsidRDefault="004422C2" w:rsidP="004D447A">
            <w:pPr>
              <w:suppressAutoHyphens w:val="0"/>
              <w:jc w:val="center"/>
              <w:rPr>
                <w:b/>
                <w:sz w:val="20"/>
                <w:lang w:eastAsia="ru-RU"/>
              </w:rPr>
            </w:pPr>
            <w:r w:rsidRPr="004D447A">
              <w:rPr>
                <w:b/>
                <w:sz w:val="20"/>
                <w:lang w:eastAsia="ru-RU"/>
              </w:rPr>
              <w:t>Х</w:t>
            </w:r>
          </w:p>
        </w:tc>
        <w:tc>
          <w:tcPr>
            <w:tcW w:w="1063" w:type="dxa"/>
          </w:tcPr>
          <w:p w:rsidR="004422C2" w:rsidRPr="004D447A" w:rsidRDefault="004422C2" w:rsidP="004D447A">
            <w:pPr>
              <w:suppressAutoHyphens w:val="0"/>
              <w:jc w:val="center"/>
              <w:rPr>
                <w:b/>
                <w:sz w:val="20"/>
                <w:lang w:eastAsia="ru-RU"/>
              </w:rPr>
            </w:pPr>
          </w:p>
        </w:tc>
        <w:tc>
          <w:tcPr>
            <w:tcW w:w="1064" w:type="dxa"/>
          </w:tcPr>
          <w:p w:rsidR="004422C2" w:rsidRPr="004D447A" w:rsidRDefault="004422C2" w:rsidP="004D447A">
            <w:pPr>
              <w:suppressAutoHyphens w:val="0"/>
              <w:jc w:val="center"/>
              <w:rPr>
                <w:b/>
                <w:sz w:val="20"/>
                <w:lang w:eastAsia="ru-RU"/>
              </w:rPr>
            </w:pPr>
          </w:p>
        </w:tc>
        <w:tc>
          <w:tcPr>
            <w:tcW w:w="1064" w:type="dxa"/>
          </w:tcPr>
          <w:p w:rsidR="004422C2" w:rsidRPr="004D447A" w:rsidRDefault="004422C2" w:rsidP="004D447A">
            <w:pPr>
              <w:suppressAutoHyphens w:val="0"/>
              <w:rPr>
                <w:b/>
                <w:sz w:val="20"/>
                <w:lang w:eastAsia="ru-RU"/>
              </w:rPr>
            </w:pPr>
          </w:p>
        </w:tc>
        <w:tc>
          <w:tcPr>
            <w:tcW w:w="1125" w:type="dxa"/>
          </w:tcPr>
          <w:p w:rsidR="004422C2" w:rsidRPr="004D447A" w:rsidRDefault="004422C2" w:rsidP="004D447A">
            <w:pPr>
              <w:suppressAutoHyphens w:val="0"/>
              <w:rPr>
                <w:b/>
                <w:sz w:val="20"/>
                <w:lang w:eastAsia="ru-RU"/>
              </w:rPr>
            </w:pPr>
          </w:p>
        </w:tc>
      </w:tr>
      <w:tr w:rsidR="004422C2" w:rsidRPr="004D447A" w:rsidTr="0015257A">
        <w:tc>
          <w:tcPr>
            <w:tcW w:w="2126" w:type="dxa"/>
          </w:tcPr>
          <w:p w:rsidR="004422C2" w:rsidRPr="004D447A" w:rsidRDefault="004422C2" w:rsidP="004D447A">
            <w:pPr>
              <w:suppressAutoHyphens w:val="0"/>
              <w:rPr>
                <w:b/>
                <w:sz w:val="20"/>
                <w:lang w:eastAsia="ru-RU"/>
              </w:rPr>
            </w:pPr>
            <w:r w:rsidRPr="004D447A">
              <w:rPr>
                <w:b/>
                <w:sz w:val="20"/>
                <w:lang w:eastAsia="ru-RU"/>
              </w:rPr>
              <w:t xml:space="preserve">               </w:t>
            </w:r>
          </w:p>
          <w:p w:rsidR="004422C2" w:rsidRPr="004D447A" w:rsidRDefault="004422C2" w:rsidP="004D447A">
            <w:pPr>
              <w:suppressAutoHyphens w:val="0"/>
              <w:jc w:val="center"/>
              <w:rPr>
                <w:b/>
                <w:sz w:val="20"/>
                <w:lang w:eastAsia="ru-RU"/>
              </w:rPr>
            </w:pPr>
            <w:r w:rsidRPr="004D447A">
              <w:rPr>
                <w:b/>
                <w:sz w:val="20"/>
                <w:lang w:eastAsia="ru-RU"/>
              </w:rPr>
              <w:t>2</w:t>
            </w:r>
          </w:p>
        </w:tc>
        <w:tc>
          <w:tcPr>
            <w:tcW w:w="1063" w:type="dxa"/>
          </w:tcPr>
          <w:p w:rsidR="004422C2" w:rsidRPr="004D447A" w:rsidRDefault="004422C2" w:rsidP="004D447A">
            <w:pPr>
              <w:suppressAutoHyphens w:val="0"/>
              <w:jc w:val="center"/>
              <w:rPr>
                <w:b/>
                <w:sz w:val="20"/>
                <w:lang w:eastAsia="ru-RU"/>
              </w:rPr>
            </w:pPr>
            <w:r w:rsidRPr="004D447A">
              <w:rPr>
                <w:b/>
                <w:sz w:val="20"/>
                <w:lang w:eastAsia="ru-RU"/>
              </w:rPr>
              <w:t>Х</w:t>
            </w:r>
          </w:p>
        </w:tc>
        <w:tc>
          <w:tcPr>
            <w:tcW w:w="1063" w:type="dxa"/>
          </w:tcPr>
          <w:p w:rsidR="004422C2" w:rsidRPr="004D447A" w:rsidRDefault="004422C2" w:rsidP="004D447A">
            <w:pPr>
              <w:suppressAutoHyphens w:val="0"/>
              <w:jc w:val="center"/>
              <w:rPr>
                <w:b/>
                <w:sz w:val="20"/>
                <w:lang w:eastAsia="ru-RU"/>
              </w:rPr>
            </w:pPr>
            <w:r w:rsidRPr="004D447A">
              <w:rPr>
                <w:b/>
                <w:sz w:val="20"/>
                <w:lang w:eastAsia="ru-RU"/>
              </w:rPr>
              <w:t>Х</w:t>
            </w:r>
          </w:p>
        </w:tc>
        <w:tc>
          <w:tcPr>
            <w:tcW w:w="1063" w:type="dxa"/>
          </w:tcPr>
          <w:p w:rsidR="004422C2" w:rsidRPr="004D447A" w:rsidRDefault="004422C2" w:rsidP="004D447A">
            <w:pPr>
              <w:suppressAutoHyphens w:val="0"/>
              <w:jc w:val="center"/>
              <w:rPr>
                <w:b/>
                <w:sz w:val="20"/>
                <w:lang w:eastAsia="ru-RU"/>
              </w:rPr>
            </w:pPr>
          </w:p>
        </w:tc>
        <w:tc>
          <w:tcPr>
            <w:tcW w:w="1064" w:type="dxa"/>
          </w:tcPr>
          <w:p w:rsidR="004422C2" w:rsidRPr="004D447A" w:rsidRDefault="004422C2" w:rsidP="004D447A">
            <w:pPr>
              <w:suppressAutoHyphens w:val="0"/>
              <w:jc w:val="center"/>
              <w:rPr>
                <w:b/>
                <w:sz w:val="20"/>
                <w:lang w:eastAsia="ru-RU"/>
              </w:rPr>
            </w:pPr>
            <w:r w:rsidRPr="004D447A">
              <w:rPr>
                <w:b/>
                <w:sz w:val="20"/>
                <w:lang w:eastAsia="ru-RU"/>
              </w:rPr>
              <w:t>Х</w:t>
            </w:r>
          </w:p>
        </w:tc>
        <w:tc>
          <w:tcPr>
            <w:tcW w:w="1064" w:type="dxa"/>
          </w:tcPr>
          <w:p w:rsidR="004422C2" w:rsidRPr="004D447A" w:rsidRDefault="004422C2" w:rsidP="004D447A">
            <w:pPr>
              <w:suppressAutoHyphens w:val="0"/>
              <w:rPr>
                <w:b/>
                <w:sz w:val="20"/>
                <w:lang w:eastAsia="ru-RU"/>
              </w:rPr>
            </w:pPr>
          </w:p>
        </w:tc>
        <w:tc>
          <w:tcPr>
            <w:tcW w:w="1125" w:type="dxa"/>
          </w:tcPr>
          <w:p w:rsidR="004422C2" w:rsidRPr="004D447A" w:rsidRDefault="004422C2" w:rsidP="004D447A">
            <w:pPr>
              <w:suppressAutoHyphens w:val="0"/>
              <w:rPr>
                <w:b/>
                <w:sz w:val="20"/>
                <w:lang w:eastAsia="ru-RU"/>
              </w:rPr>
            </w:pPr>
          </w:p>
        </w:tc>
      </w:tr>
      <w:tr w:rsidR="004422C2" w:rsidRPr="004D447A" w:rsidTr="0015257A">
        <w:tc>
          <w:tcPr>
            <w:tcW w:w="2126" w:type="dxa"/>
          </w:tcPr>
          <w:p w:rsidR="004422C2" w:rsidRPr="004D447A" w:rsidRDefault="004422C2" w:rsidP="004D447A">
            <w:pPr>
              <w:suppressAutoHyphens w:val="0"/>
              <w:jc w:val="center"/>
              <w:rPr>
                <w:b/>
                <w:sz w:val="20"/>
                <w:lang w:eastAsia="ru-RU"/>
              </w:rPr>
            </w:pPr>
          </w:p>
          <w:p w:rsidR="004422C2" w:rsidRPr="004D447A" w:rsidRDefault="004422C2" w:rsidP="004D447A">
            <w:pPr>
              <w:suppressAutoHyphens w:val="0"/>
              <w:jc w:val="center"/>
              <w:rPr>
                <w:b/>
                <w:sz w:val="20"/>
                <w:lang w:eastAsia="ru-RU"/>
              </w:rPr>
            </w:pPr>
            <w:r w:rsidRPr="004D447A">
              <w:rPr>
                <w:b/>
                <w:sz w:val="20"/>
                <w:lang w:eastAsia="ru-RU"/>
              </w:rPr>
              <w:t>3</w:t>
            </w:r>
          </w:p>
        </w:tc>
        <w:tc>
          <w:tcPr>
            <w:tcW w:w="1063" w:type="dxa"/>
          </w:tcPr>
          <w:p w:rsidR="004422C2" w:rsidRPr="004D447A" w:rsidRDefault="004422C2" w:rsidP="004D447A">
            <w:pPr>
              <w:suppressAutoHyphens w:val="0"/>
              <w:jc w:val="center"/>
              <w:rPr>
                <w:b/>
                <w:sz w:val="20"/>
                <w:lang w:eastAsia="ru-RU"/>
              </w:rPr>
            </w:pPr>
          </w:p>
        </w:tc>
        <w:tc>
          <w:tcPr>
            <w:tcW w:w="1063" w:type="dxa"/>
          </w:tcPr>
          <w:p w:rsidR="004422C2" w:rsidRPr="004D447A" w:rsidRDefault="004422C2" w:rsidP="004D447A">
            <w:pPr>
              <w:suppressAutoHyphens w:val="0"/>
              <w:jc w:val="center"/>
              <w:rPr>
                <w:b/>
                <w:sz w:val="20"/>
                <w:lang w:eastAsia="ru-RU"/>
              </w:rPr>
            </w:pPr>
          </w:p>
        </w:tc>
        <w:tc>
          <w:tcPr>
            <w:tcW w:w="1063" w:type="dxa"/>
          </w:tcPr>
          <w:p w:rsidR="004422C2" w:rsidRPr="004D447A" w:rsidRDefault="004422C2" w:rsidP="004D447A">
            <w:pPr>
              <w:suppressAutoHyphens w:val="0"/>
              <w:jc w:val="center"/>
              <w:rPr>
                <w:b/>
                <w:sz w:val="20"/>
                <w:lang w:eastAsia="ru-RU"/>
              </w:rPr>
            </w:pPr>
            <w:r w:rsidRPr="004D447A">
              <w:rPr>
                <w:b/>
                <w:sz w:val="20"/>
                <w:lang w:eastAsia="ru-RU"/>
              </w:rPr>
              <w:t>Х</w:t>
            </w:r>
          </w:p>
        </w:tc>
        <w:tc>
          <w:tcPr>
            <w:tcW w:w="1064" w:type="dxa"/>
          </w:tcPr>
          <w:p w:rsidR="004422C2" w:rsidRPr="004D447A" w:rsidRDefault="004422C2" w:rsidP="004D447A">
            <w:pPr>
              <w:suppressAutoHyphens w:val="0"/>
              <w:jc w:val="center"/>
              <w:rPr>
                <w:b/>
                <w:sz w:val="20"/>
                <w:lang w:eastAsia="ru-RU"/>
              </w:rPr>
            </w:pPr>
          </w:p>
        </w:tc>
        <w:tc>
          <w:tcPr>
            <w:tcW w:w="1064" w:type="dxa"/>
          </w:tcPr>
          <w:p w:rsidR="004422C2" w:rsidRPr="004D447A" w:rsidRDefault="004422C2" w:rsidP="004D447A">
            <w:pPr>
              <w:suppressAutoHyphens w:val="0"/>
              <w:rPr>
                <w:b/>
                <w:sz w:val="20"/>
                <w:lang w:eastAsia="ru-RU"/>
              </w:rPr>
            </w:pPr>
          </w:p>
        </w:tc>
        <w:tc>
          <w:tcPr>
            <w:tcW w:w="1125" w:type="dxa"/>
          </w:tcPr>
          <w:p w:rsidR="004422C2" w:rsidRPr="004D447A" w:rsidRDefault="004422C2" w:rsidP="004D447A">
            <w:pPr>
              <w:suppressAutoHyphens w:val="0"/>
              <w:rPr>
                <w:b/>
                <w:sz w:val="20"/>
                <w:lang w:eastAsia="ru-RU"/>
              </w:rPr>
            </w:pPr>
          </w:p>
        </w:tc>
      </w:tr>
      <w:tr w:rsidR="004422C2" w:rsidRPr="004D447A" w:rsidTr="0015257A">
        <w:tc>
          <w:tcPr>
            <w:tcW w:w="2126" w:type="dxa"/>
          </w:tcPr>
          <w:p w:rsidR="004422C2" w:rsidRPr="004D447A" w:rsidRDefault="004422C2" w:rsidP="004D447A">
            <w:pPr>
              <w:suppressAutoHyphens w:val="0"/>
              <w:jc w:val="center"/>
              <w:rPr>
                <w:b/>
                <w:sz w:val="20"/>
                <w:lang w:eastAsia="ru-RU"/>
              </w:rPr>
            </w:pPr>
          </w:p>
          <w:p w:rsidR="004422C2" w:rsidRPr="004D447A" w:rsidRDefault="004422C2" w:rsidP="004D447A">
            <w:pPr>
              <w:suppressAutoHyphens w:val="0"/>
              <w:jc w:val="center"/>
              <w:rPr>
                <w:b/>
                <w:sz w:val="20"/>
                <w:lang w:eastAsia="ru-RU"/>
              </w:rPr>
            </w:pPr>
            <w:r w:rsidRPr="004D447A">
              <w:rPr>
                <w:b/>
                <w:sz w:val="20"/>
                <w:lang w:eastAsia="ru-RU"/>
              </w:rPr>
              <w:t>4</w:t>
            </w:r>
          </w:p>
        </w:tc>
        <w:tc>
          <w:tcPr>
            <w:tcW w:w="1063" w:type="dxa"/>
          </w:tcPr>
          <w:p w:rsidR="004422C2" w:rsidRPr="004D447A" w:rsidRDefault="004422C2" w:rsidP="004D447A">
            <w:pPr>
              <w:suppressAutoHyphens w:val="0"/>
              <w:jc w:val="center"/>
              <w:rPr>
                <w:b/>
                <w:sz w:val="20"/>
                <w:lang w:eastAsia="ru-RU"/>
              </w:rPr>
            </w:pPr>
            <w:r w:rsidRPr="004D447A">
              <w:rPr>
                <w:b/>
                <w:sz w:val="20"/>
                <w:lang w:eastAsia="ru-RU"/>
              </w:rPr>
              <w:t>Х</w:t>
            </w:r>
          </w:p>
        </w:tc>
        <w:tc>
          <w:tcPr>
            <w:tcW w:w="1063" w:type="dxa"/>
          </w:tcPr>
          <w:p w:rsidR="004422C2" w:rsidRPr="004D447A" w:rsidRDefault="004422C2" w:rsidP="004D447A">
            <w:pPr>
              <w:suppressAutoHyphens w:val="0"/>
              <w:jc w:val="center"/>
              <w:rPr>
                <w:b/>
                <w:sz w:val="20"/>
                <w:lang w:eastAsia="ru-RU"/>
              </w:rPr>
            </w:pPr>
          </w:p>
        </w:tc>
        <w:tc>
          <w:tcPr>
            <w:tcW w:w="1063" w:type="dxa"/>
          </w:tcPr>
          <w:p w:rsidR="004422C2" w:rsidRPr="004D447A" w:rsidRDefault="004422C2" w:rsidP="004D447A">
            <w:pPr>
              <w:suppressAutoHyphens w:val="0"/>
              <w:jc w:val="center"/>
              <w:rPr>
                <w:b/>
                <w:sz w:val="20"/>
                <w:lang w:eastAsia="ru-RU"/>
              </w:rPr>
            </w:pPr>
            <w:r w:rsidRPr="004D447A">
              <w:rPr>
                <w:b/>
                <w:sz w:val="20"/>
                <w:lang w:eastAsia="ru-RU"/>
              </w:rPr>
              <w:t>Х</w:t>
            </w:r>
          </w:p>
        </w:tc>
        <w:tc>
          <w:tcPr>
            <w:tcW w:w="1064" w:type="dxa"/>
          </w:tcPr>
          <w:p w:rsidR="004422C2" w:rsidRPr="004D447A" w:rsidRDefault="004422C2" w:rsidP="004D447A">
            <w:pPr>
              <w:suppressAutoHyphens w:val="0"/>
              <w:jc w:val="center"/>
              <w:rPr>
                <w:b/>
                <w:sz w:val="20"/>
                <w:lang w:eastAsia="ru-RU"/>
              </w:rPr>
            </w:pPr>
          </w:p>
        </w:tc>
        <w:tc>
          <w:tcPr>
            <w:tcW w:w="1064" w:type="dxa"/>
          </w:tcPr>
          <w:p w:rsidR="004422C2" w:rsidRPr="004D447A" w:rsidRDefault="004422C2" w:rsidP="004D447A">
            <w:pPr>
              <w:suppressAutoHyphens w:val="0"/>
              <w:rPr>
                <w:b/>
                <w:sz w:val="20"/>
                <w:lang w:eastAsia="ru-RU"/>
              </w:rPr>
            </w:pPr>
          </w:p>
        </w:tc>
        <w:tc>
          <w:tcPr>
            <w:tcW w:w="1125" w:type="dxa"/>
          </w:tcPr>
          <w:p w:rsidR="004422C2" w:rsidRPr="004D447A" w:rsidRDefault="004422C2" w:rsidP="004D447A">
            <w:pPr>
              <w:suppressAutoHyphens w:val="0"/>
              <w:rPr>
                <w:b/>
                <w:sz w:val="20"/>
                <w:lang w:eastAsia="ru-RU"/>
              </w:rPr>
            </w:pPr>
          </w:p>
        </w:tc>
      </w:tr>
      <w:tr w:rsidR="004422C2" w:rsidRPr="004D447A" w:rsidTr="0015257A">
        <w:tc>
          <w:tcPr>
            <w:tcW w:w="2126" w:type="dxa"/>
          </w:tcPr>
          <w:p w:rsidR="004422C2" w:rsidRPr="004D447A" w:rsidRDefault="004422C2" w:rsidP="004D447A">
            <w:pPr>
              <w:suppressAutoHyphens w:val="0"/>
              <w:rPr>
                <w:b/>
                <w:sz w:val="20"/>
                <w:lang w:eastAsia="ru-RU"/>
              </w:rPr>
            </w:pPr>
          </w:p>
          <w:p w:rsidR="004422C2" w:rsidRPr="004D447A" w:rsidRDefault="004422C2" w:rsidP="004D447A">
            <w:pPr>
              <w:suppressAutoHyphens w:val="0"/>
              <w:jc w:val="center"/>
              <w:rPr>
                <w:b/>
                <w:sz w:val="20"/>
                <w:lang w:eastAsia="ru-RU"/>
              </w:rPr>
            </w:pPr>
            <w:r w:rsidRPr="004D447A">
              <w:rPr>
                <w:b/>
                <w:sz w:val="20"/>
                <w:lang w:eastAsia="ru-RU"/>
              </w:rPr>
              <w:t>5</w:t>
            </w:r>
          </w:p>
        </w:tc>
        <w:tc>
          <w:tcPr>
            <w:tcW w:w="1063" w:type="dxa"/>
          </w:tcPr>
          <w:p w:rsidR="004422C2" w:rsidRPr="004D447A" w:rsidRDefault="004422C2" w:rsidP="004D447A">
            <w:pPr>
              <w:suppressAutoHyphens w:val="0"/>
              <w:jc w:val="center"/>
              <w:rPr>
                <w:b/>
                <w:sz w:val="20"/>
                <w:lang w:eastAsia="ru-RU"/>
              </w:rPr>
            </w:pPr>
          </w:p>
        </w:tc>
        <w:tc>
          <w:tcPr>
            <w:tcW w:w="1063" w:type="dxa"/>
          </w:tcPr>
          <w:p w:rsidR="004422C2" w:rsidRPr="004D447A" w:rsidRDefault="004422C2" w:rsidP="004D447A">
            <w:pPr>
              <w:suppressAutoHyphens w:val="0"/>
              <w:jc w:val="center"/>
              <w:rPr>
                <w:b/>
                <w:sz w:val="20"/>
                <w:lang w:eastAsia="ru-RU"/>
              </w:rPr>
            </w:pPr>
            <w:r w:rsidRPr="004D447A">
              <w:rPr>
                <w:b/>
                <w:sz w:val="20"/>
                <w:lang w:eastAsia="ru-RU"/>
              </w:rPr>
              <w:t>Х</w:t>
            </w:r>
          </w:p>
        </w:tc>
        <w:tc>
          <w:tcPr>
            <w:tcW w:w="1063" w:type="dxa"/>
          </w:tcPr>
          <w:p w:rsidR="004422C2" w:rsidRPr="004D447A" w:rsidRDefault="004422C2" w:rsidP="004D447A">
            <w:pPr>
              <w:suppressAutoHyphens w:val="0"/>
              <w:jc w:val="center"/>
              <w:rPr>
                <w:b/>
                <w:sz w:val="20"/>
                <w:lang w:eastAsia="ru-RU"/>
              </w:rPr>
            </w:pPr>
            <w:r w:rsidRPr="004D447A">
              <w:rPr>
                <w:b/>
                <w:sz w:val="20"/>
                <w:lang w:eastAsia="ru-RU"/>
              </w:rPr>
              <w:t>Х</w:t>
            </w:r>
          </w:p>
        </w:tc>
        <w:tc>
          <w:tcPr>
            <w:tcW w:w="1064" w:type="dxa"/>
          </w:tcPr>
          <w:p w:rsidR="004422C2" w:rsidRPr="004D447A" w:rsidRDefault="004422C2" w:rsidP="004D447A">
            <w:pPr>
              <w:suppressAutoHyphens w:val="0"/>
              <w:jc w:val="center"/>
              <w:rPr>
                <w:b/>
                <w:sz w:val="20"/>
                <w:lang w:eastAsia="ru-RU"/>
              </w:rPr>
            </w:pPr>
            <w:r w:rsidRPr="004D447A">
              <w:rPr>
                <w:b/>
                <w:sz w:val="20"/>
                <w:lang w:eastAsia="ru-RU"/>
              </w:rPr>
              <w:t>Х</w:t>
            </w:r>
          </w:p>
        </w:tc>
        <w:tc>
          <w:tcPr>
            <w:tcW w:w="1064" w:type="dxa"/>
          </w:tcPr>
          <w:p w:rsidR="004422C2" w:rsidRPr="004D447A" w:rsidRDefault="004422C2" w:rsidP="004D447A">
            <w:pPr>
              <w:suppressAutoHyphens w:val="0"/>
              <w:rPr>
                <w:b/>
                <w:sz w:val="20"/>
                <w:lang w:eastAsia="ru-RU"/>
              </w:rPr>
            </w:pPr>
          </w:p>
        </w:tc>
        <w:tc>
          <w:tcPr>
            <w:tcW w:w="1125" w:type="dxa"/>
          </w:tcPr>
          <w:p w:rsidR="004422C2" w:rsidRPr="004D447A" w:rsidRDefault="004422C2" w:rsidP="004D447A">
            <w:pPr>
              <w:suppressAutoHyphens w:val="0"/>
              <w:rPr>
                <w:b/>
                <w:sz w:val="20"/>
                <w:lang w:eastAsia="ru-RU"/>
              </w:rPr>
            </w:pPr>
          </w:p>
        </w:tc>
      </w:tr>
    </w:tbl>
    <w:p w:rsidR="004422C2" w:rsidRPr="004D447A" w:rsidRDefault="004422C2" w:rsidP="004D447A">
      <w:pPr>
        <w:suppressAutoHyphens w:val="0"/>
        <w:rPr>
          <w:sz w:val="24"/>
          <w:szCs w:val="24"/>
          <w:lang w:eastAsia="ru-RU"/>
        </w:rPr>
      </w:pPr>
    </w:p>
    <w:p w:rsidR="004422C2" w:rsidRPr="004D447A" w:rsidRDefault="004422C2" w:rsidP="004D447A">
      <w:pPr>
        <w:suppressAutoHyphens w:val="0"/>
        <w:rPr>
          <w:sz w:val="24"/>
          <w:szCs w:val="24"/>
          <w:lang w:eastAsia="ru-RU"/>
        </w:rPr>
      </w:pPr>
    </w:p>
    <w:p w:rsidR="002322AC" w:rsidRPr="004D447A" w:rsidRDefault="002322AC" w:rsidP="004D447A">
      <w:pPr>
        <w:suppressAutoHyphens w:val="0"/>
        <w:jc w:val="right"/>
        <w:rPr>
          <w:b/>
          <w:sz w:val="24"/>
          <w:szCs w:val="24"/>
          <w:lang w:eastAsia="ru-RU"/>
        </w:rPr>
      </w:pPr>
      <w:r w:rsidRPr="004D447A">
        <w:rPr>
          <w:b/>
          <w:sz w:val="24"/>
          <w:szCs w:val="24"/>
          <w:lang w:eastAsia="ru-RU"/>
        </w:rPr>
        <w:t>Приложение 3</w:t>
      </w:r>
    </w:p>
    <w:p w:rsidR="004422C2" w:rsidRPr="004D447A" w:rsidRDefault="004422C2" w:rsidP="004D447A">
      <w:pPr>
        <w:suppressAutoHyphens w:val="0"/>
        <w:jc w:val="center"/>
        <w:rPr>
          <w:b/>
          <w:sz w:val="24"/>
          <w:szCs w:val="24"/>
          <w:lang w:eastAsia="ru-RU"/>
        </w:rPr>
      </w:pPr>
      <w:r w:rsidRPr="004D447A">
        <w:rPr>
          <w:b/>
          <w:sz w:val="24"/>
          <w:szCs w:val="24"/>
          <w:lang w:eastAsia="ru-RU"/>
        </w:rPr>
        <w:t>Основы здорового образа жизни.</w:t>
      </w:r>
    </w:p>
    <w:p w:rsidR="004422C2" w:rsidRPr="004D447A" w:rsidRDefault="004422C2" w:rsidP="004D447A">
      <w:pPr>
        <w:suppressAutoHyphens w:val="0"/>
        <w:rPr>
          <w:b/>
          <w:i/>
          <w:sz w:val="24"/>
          <w:szCs w:val="24"/>
          <w:lang w:eastAsia="ru-RU"/>
        </w:rPr>
      </w:pPr>
      <w:r w:rsidRPr="004D447A">
        <w:rPr>
          <w:b/>
          <w:sz w:val="24"/>
          <w:szCs w:val="24"/>
          <w:lang w:eastAsia="ru-RU"/>
        </w:rPr>
        <w:t xml:space="preserve">1. </w:t>
      </w:r>
      <w:r w:rsidRPr="004D447A">
        <w:rPr>
          <w:b/>
          <w:i/>
          <w:sz w:val="24"/>
          <w:szCs w:val="24"/>
          <w:lang w:eastAsia="ru-RU"/>
        </w:rPr>
        <w:t>Какие известны факторы воздействия на здоровье человека?</w:t>
      </w:r>
    </w:p>
    <w:p w:rsidR="004422C2" w:rsidRPr="004D447A" w:rsidRDefault="004422C2" w:rsidP="004D447A">
      <w:pPr>
        <w:suppressAutoHyphens w:val="0"/>
        <w:rPr>
          <w:sz w:val="24"/>
          <w:szCs w:val="24"/>
          <w:lang w:eastAsia="ru-RU"/>
        </w:rPr>
      </w:pPr>
      <w:r w:rsidRPr="004D447A">
        <w:rPr>
          <w:sz w:val="24"/>
          <w:szCs w:val="24"/>
          <w:lang w:eastAsia="ru-RU"/>
        </w:rPr>
        <w:t xml:space="preserve">  а. гомеопатические;</w:t>
      </w:r>
    </w:p>
    <w:p w:rsidR="004422C2" w:rsidRPr="004D447A" w:rsidRDefault="004422C2" w:rsidP="004D447A">
      <w:pPr>
        <w:suppressAutoHyphens w:val="0"/>
        <w:rPr>
          <w:sz w:val="24"/>
          <w:szCs w:val="24"/>
          <w:lang w:eastAsia="ru-RU"/>
        </w:rPr>
      </w:pPr>
      <w:r w:rsidRPr="004D447A">
        <w:rPr>
          <w:sz w:val="24"/>
          <w:szCs w:val="24"/>
          <w:lang w:eastAsia="ru-RU"/>
        </w:rPr>
        <w:t xml:space="preserve">  б. физические;</w:t>
      </w:r>
    </w:p>
    <w:p w:rsidR="004422C2" w:rsidRPr="004D447A" w:rsidRDefault="004422C2" w:rsidP="004D447A">
      <w:pPr>
        <w:suppressAutoHyphens w:val="0"/>
        <w:rPr>
          <w:sz w:val="24"/>
          <w:szCs w:val="24"/>
          <w:lang w:eastAsia="ru-RU"/>
        </w:rPr>
      </w:pPr>
      <w:r w:rsidRPr="004D447A">
        <w:rPr>
          <w:sz w:val="24"/>
          <w:szCs w:val="24"/>
          <w:lang w:eastAsia="ru-RU"/>
        </w:rPr>
        <w:t xml:space="preserve">  в. химические и биологические;</w:t>
      </w:r>
    </w:p>
    <w:p w:rsidR="004422C2" w:rsidRPr="004D447A" w:rsidRDefault="004422C2" w:rsidP="004D447A">
      <w:pPr>
        <w:suppressAutoHyphens w:val="0"/>
        <w:rPr>
          <w:sz w:val="24"/>
          <w:szCs w:val="24"/>
          <w:lang w:eastAsia="ru-RU"/>
        </w:rPr>
      </w:pPr>
      <w:r w:rsidRPr="004D447A">
        <w:rPr>
          <w:sz w:val="24"/>
          <w:szCs w:val="24"/>
          <w:lang w:eastAsia="ru-RU"/>
        </w:rPr>
        <w:t xml:space="preserve">  г. социальные и психические.</w:t>
      </w:r>
    </w:p>
    <w:p w:rsidR="004422C2" w:rsidRPr="004D447A" w:rsidRDefault="004422C2" w:rsidP="004D447A">
      <w:pPr>
        <w:suppressAutoHyphens w:val="0"/>
        <w:rPr>
          <w:b/>
          <w:i/>
          <w:sz w:val="24"/>
          <w:szCs w:val="24"/>
          <w:lang w:eastAsia="ru-RU"/>
        </w:rPr>
      </w:pPr>
      <w:r w:rsidRPr="004D447A">
        <w:rPr>
          <w:b/>
          <w:sz w:val="24"/>
          <w:szCs w:val="24"/>
          <w:lang w:eastAsia="ru-RU"/>
        </w:rPr>
        <w:t>2</w:t>
      </w:r>
      <w:r w:rsidRPr="004D447A">
        <w:rPr>
          <w:sz w:val="24"/>
          <w:szCs w:val="24"/>
          <w:lang w:eastAsia="ru-RU"/>
        </w:rPr>
        <w:t xml:space="preserve">. </w:t>
      </w:r>
      <w:r w:rsidRPr="004D447A">
        <w:rPr>
          <w:b/>
          <w:i/>
          <w:sz w:val="24"/>
          <w:szCs w:val="24"/>
          <w:lang w:eastAsia="ru-RU"/>
        </w:rPr>
        <w:t>Что необходимо сразу же предпринять, если на кожу попала кислота или другое химическое вещество?</w:t>
      </w:r>
    </w:p>
    <w:p w:rsidR="004422C2" w:rsidRPr="004D447A" w:rsidRDefault="004422C2" w:rsidP="004D447A">
      <w:pPr>
        <w:suppressAutoHyphens w:val="0"/>
        <w:rPr>
          <w:sz w:val="24"/>
          <w:szCs w:val="24"/>
          <w:lang w:eastAsia="ru-RU"/>
        </w:rPr>
      </w:pPr>
      <w:r w:rsidRPr="004D447A">
        <w:rPr>
          <w:sz w:val="24"/>
          <w:szCs w:val="24"/>
          <w:lang w:eastAsia="ru-RU"/>
        </w:rPr>
        <w:t xml:space="preserve">  а. ополоснуть кожу марганцовкой;</w:t>
      </w:r>
    </w:p>
    <w:p w:rsidR="004422C2" w:rsidRPr="004D447A" w:rsidRDefault="004422C2" w:rsidP="004D447A">
      <w:pPr>
        <w:suppressAutoHyphens w:val="0"/>
        <w:rPr>
          <w:sz w:val="24"/>
          <w:szCs w:val="24"/>
          <w:lang w:eastAsia="ru-RU"/>
        </w:rPr>
      </w:pPr>
      <w:r w:rsidRPr="004D447A">
        <w:rPr>
          <w:sz w:val="24"/>
          <w:szCs w:val="24"/>
          <w:lang w:eastAsia="ru-RU"/>
        </w:rPr>
        <w:t xml:space="preserve">  б. протереть это место спиртом;</w:t>
      </w:r>
    </w:p>
    <w:p w:rsidR="004422C2" w:rsidRPr="004D447A" w:rsidRDefault="004422C2" w:rsidP="004D447A">
      <w:pPr>
        <w:suppressAutoHyphens w:val="0"/>
        <w:rPr>
          <w:sz w:val="24"/>
          <w:szCs w:val="24"/>
          <w:lang w:eastAsia="ru-RU"/>
        </w:rPr>
      </w:pPr>
      <w:r w:rsidRPr="004D447A">
        <w:rPr>
          <w:sz w:val="24"/>
          <w:szCs w:val="24"/>
          <w:lang w:eastAsia="ru-RU"/>
        </w:rPr>
        <w:t xml:space="preserve">  в. немедленно смыть их проточной водой с мылом;</w:t>
      </w:r>
    </w:p>
    <w:p w:rsidR="004422C2" w:rsidRPr="004D447A" w:rsidRDefault="004422C2" w:rsidP="004D447A">
      <w:pPr>
        <w:suppressAutoHyphens w:val="0"/>
        <w:rPr>
          <w:sz w:val="24"/>
          <w:szCs w:val="24"/>
          <w:lang w:eastAsia="ru-RU"/>
        </w:rPr>
      </w:pPr>
      <w:r w:rsidRPr="004D447A">
        <w:rPr>
          <w:sz w:val="24"/>
          <w:szCs w:val="24"/>
          <w:lang w:eastAsia="ru-RU"/>
        </w:rPr>
        <w:lastRenderedPageBreak/>
        <w:t xml:space="preserve">  г. немедленно промокнуть это место тампоном.</w:t>
      </w:r>
    </w:p>
    <w:p w:rsidR="004422C2" w:rsidRPr="004D447A" w:rsidRDefault="004422C2" w:rsidP="004D447A">
      <w:pPr>
        <w:suppressAutoHyphens w:val="0"/>
        <w:rPr>
          <w:b/>
          <w:i/>
          <w:sz w:val="24"/>
          <w:szCs w:val="24"/>
          <w:lang w:eastAsia="ru-RU"/>
        </w:rPr>
      </w:pPr>
      <w:r w:rsidRPr="004D447A">
        <w:rPr>
          <w:b/>
          <w:sz w:val="24"/>
          <w:szCs w:val="24"/>
          <w:lang w:eastAsia="ru-RU"/>
        </w:rPr>
        <w:t xml:space="preserve">3. </w:t>
      </w:r>
      <w:r w:rsidRPr="004D447A">
        <w:rPr>
          <w:b/>
          <w:i/>
          <w:sz w:val="24"/>
          <w:szCs w:val="24"/>
          <w:lang w:eastAsia="ru-RU"/>
        </w:rPr>
        <w:t>Какую пищу необходимо чаще необходимо чаще употреблять, чтобы укрепить зубы?</w:t>
      </w:r>
    </w:p>
    <w:p w:rsidR="004422C2" w:rsidRPr="004D447A" w:rsidRDefault="004422C2" w:rsidP="004D447A">
      <w:pPr>
        <w:suppressAutoHyphens w:val="0"/>
        <w:rPr>
          <w:sz w:val="24"/>
          <w:szCs w:val="24"/>
          <w:lang w:eastAsia="ru-RU"/>
        </w:rPr>
      </w:pPr>
      <w:r w:rsidRPr="004D447A">
        <w:rPr>
          <w:sz w:val="24"/>
          <w:szCs w:val="24"/>
          <w:lang w:eastAsia="ru-RU"/>
        </w:rPr>
        <w:t xml:space="preserve">  а. продукты содержащие животные и растительные жиры;</w:t>
      </w:r>
    </w:p>
    <w:p w:rsidR="004422C2" w:rsidRPr="004D447A" w:rsidRDefault="004422C2" w:rsidP="004D447A">
      <w:pPr>
        <w:suppressAutoHyphens w:val="0"/>
        <w:rPr>
          <w:sz w:val="24"/>
          <w:szCs w:val="24"/>
          <w:lang w:eastAsia="ru-RU"/>
        </w:rPr>
      </w:pPr>
      <w:r w:rsidRPr="004D447A">
        <w:rPr>
          <w:sz w:val="24"/>
          <w:szCs w:val="24"/>
          <w:lang w:eastAsia="ru-RU"/>
        </w:rPr>
        <w:t xml:space="preserve">  б. мясные продукты;</w:t>
      </w:r>
    </w:p>
    <w:p w:rsidR="004422C2" w:rsidRPr="004D447A" w:rsidRDefault="004422C2" w:rsidP="004D447A">
      <w:pPr>
        <w:suppressAutoHyphens w:val="0"/>
        <w:rPr>
          <w:sz w:val="24"/>
          <w:szCs w:val="24"/>
          <w:lang w:eastAsia="ru-RU"/>
        </w:rPr>
      </w:pPr>
      <w:r w:rsidRPr="004D447A">
        <w:rPr>
          <w:sz w:val="24"/>
          <w:szCs w:val="24"/>
          <w:lang w:eastAsia="ru-RU"/>
        </w:rPr>
        <w:t xml:space="preserve">  в. рыбу и морепродукты;</w:t>
      </w:r>
    </w:p>
    <w:p w:rsidR="004422C2" w:rsidRPr="004D447A" w:rsidRDefault="004422C2" w:rsidP="004D447A">
      <w:pPr>
        <w:suppressAutoHyphens w:val="0"/>
        <w:rPr>
          <w:sz w:val="24"/>
          <w:szCs w:val="24"/>
          <w:lang w:eastAsia="ru-RU"/>
        </w:rPr>
      </w:pPr>
      <w:r w:rsidRPr="004D447A">
        <w:rPr>
          <w:sz w:val="24"/>
          <w:szCs w:val="24"/>
          <w:lang w:eastAsia="ru-RU"/>
        </w:rPr>
        <w:t xml:space="preserve">  г. яблоки, морковь, орехи, семечки подсолнуха, оливки, сыр.</w:t>
      </w:r>
    </w:p>
    <w:p w:rsidR="004422C2" w:rsidRPr="004D447A" w:rsidRDefault="004422C2" w:rsidP="004D447A">
      <w:pPr>
        <w:suppressAutoHyphens w:val="0"/>
        <w:rPr>
          <w:b/>
          <w:i/>
          <w:sz w:val="24"/>
          <w:szCs w:val="24"/>
          <w:lang w:eastAsia="ru-RU"/>
        </w:rPr>
      </w:pPr>
      <w:r w:rsidRPr="004D447A">
        <w:rPr>
          <w:b/>
          <w:sz w:val="24"/>
          <w:szCs w:val="24"/>
          <w:lang w:eastAsia="ru-RU"/>
        </w:rPr>
        <w:t xml:space="preserve">4. </w:t>
      </w:r>
      <w:r w:rsidRPr="004D447A">
        <w:rPr>
          <w:b/>
          <w:i/>
          <w:sz w:val="24"/>
          <w:szCs w:val="24"/>
          <w:lang w:eastAsia="ru-RU"/>
        </w:rPr>
        <w:t>Как называется болезнь, вызывающая появление на коже головы и в волосах человека белых и желтоватых чешуек?</w:t>
      </w:r>
    </w:p>
    <w:p w:rsidR="004422C2" w:rsidRPr="004D447A" w:rsidRDefault="004422C2" w:rsidP="004D447A">
      <w:pPr>
        <w:suppressAutoHyphens w:val="0"/>
        <w:rPr>
          <w:sz w:val="24"/>
          <w:szCs w:val="24"/>
          <w:lang w:eastAsia="ru-RU"/>
        </w:rPr>
      </w:pPr>
      <w:r w:rsidRPr="004D447A">
        <w:rPr>
          <w:sz w:val="24"/>
          <w:szCs w:val="24"/>
          <w:lang w:eastAsia="ru-RU"/>
        </w:rPr>
        <w:t xml:space="preserve">  а. диспепсия;                          в. герпес;</w:t>
      </w:r>
    </w:p>
    <w:p w:rsidR="004422C2" w:rsidRPr="004D447A" w:rsidRDefault="004422C2" w:rsidP="004D447A">
      <w:pPr>
        <w:suppressAutoHyphens w:val="0"/>
        <w:rPr>
          <w:sz w:val="24"/>
          <w:szCs w:val="24"/>
          <w:lang w:eastAsia="ru-RU"/>
        </w:rPr>
      </w:pPr>
      <w:r w:rsidRPr="004D447A">
        <w:rPr>
          <w:sz w:val="24"/>
          <w:szCs w:val="24"/>
          <w:lang w:eastAsia="ru-RU"/>
        </w:rPr>
        <w:t xml:space="preserve">  б. диабет;                                г. себорея;</w:t>
      </w:r>
    </w:p>
    <w:p w:rsidR="004422C2" w:rsidRPr="004D447A" w:rsidRDefault="004422C2" w:rsidP="004D447A">
      <w:pPr>
        <w:suppressAutoHyphens w:val="0"/>
        <w:rPr>
          <w:b/>
          <w:i/>
          <w:sz w:val="24"/>
          <w:szCs w:val="24"/>
          <w:lang w:eastAsia="ru-RU"/>
        </w:rPr>
      </w:pPr>
      <w:r w:rsidRPr="004D447A">
        <w:rPr>
          <w:b/>
          <w:sz w:val="24"/>
          <w:szCs w:val="24"/>
          <w:lang w:eastAsia="ru-RU"/>
        </w:rPr>
        <w:t xml:space="preserve">5. </w:t>
      </w:r>
      <w:r w:rsidRPr="004D447A">
        <w:rPr>
          <w:b/>
          <w:i/>
          <w:sz w:val="24"/>
          <w:szCs w:val="24"/>
          <w:lang w:eastAsia="ru-RU"/>
        </w:rPr>
        <w:t>Какую пищу необходимо исключить из рациона при заболевании, связанным с нарушением обмена веществ?</w:t>
      </w:r>
    </w:p>
    <w:p w:rsidR="004422C2" w:rsidRPr="004D447A" w:rsidRDefault="004422C2" w:rsidP="004D447A">
      <w:pPr>
        <w:suppressAutoHyphens w:val="0"/>
        <w:rPr>
          <w:sz w:val="24"/>
          <w:szCs w:val="24"/>
          <w:lang w:eastAsia="ru-RU"/>
        </w:rPr>
      </w:pPr>
      <w:r w:rsidRPr="004D447A">
        <w:rPr>
          <w:sz w:val="24"/>
          <w:szCs w:val="24"/>
          <w:lang w:eastAsia="ru-RU"/>
        </w:rPr>
        <w:t xml:space="preserve">  а. орехи;</w:t>
      </w:r>
    </w:p>
    <w:p w:rsidR="004422C2" w:rsidRPr="004D447A" w:rsidRDefault="004422C2" w:rsidP="004D447A">
      <w:pPr>
        <w:suppressAutoHyphens w:val="0"/>
        <w:rPr>
          <w:sz w:val="24"/>
          <w:szCs w:val="24"/>
          <w:lang w:eastAsia="ru-RU"/>
        </w:rPr>
      </w:pPr>
      <w:r w:rsidRPr="004D447A">
        <w:rPr>
          <w:sz w:val="24"/>
          <w:szCs w:val="24"/>
          <w:lang w:eastAsia="ru-RU"/>
        </w:rPr>
        <w:t xml:space="preserve">  б. сыр;</w:t>
      </w:r>
    </w:p>
    <w:p w:rsidR="004422C2" w:rsidRPr="004D447A" w:rsidRDefault="004422C2" w:rsidP="004D447A">
      <w:pPr>
        <w:suppressAutoHyphens w:val="0"/>
        <w:rPr>
          <w:sz w:val="24"/>
          <w:szCs w:val="24"/>
          <w:lang w:eastAsia="ru-RU"/>
        </w:rPr>
      </w:pPr>
      <w:r w:rsidRPr="004D447A">
        <w:rPr>
          <w:sz w:val="24"/>
          <w:szCs w:val="24"/>
          <w:lang w:eastAsia="ru-RU"/>
        </w:rPr>
        <w:t xml:space="preserve">  в. жирные и острые блюда;</w:t>
      </w:r>
    </w:p>
    <w:p w:rsidR="004422C2" w:rsidRPr="004D447A" w:rsidRDefault="004422C2" w:rsidP="004D447A">
      <w:pPr>
        <w:suppressAutoHyphens w:val="0"/>
        <w:rPr>
          <w:sz w:val="24"/>
          <w:szCs w:val="24"/>
          <w:lang w:eastAsia="ru-RU"/>
        </w:rPr>
      </w:pPr>
      <w:r w:rsidRPr="004D447A">
        <w:rPr>
          <w:sz w:val="24"/>
          <w:szCs w:val="24"/>
          <w:lang w:eastAsia="ru-RU"/>
        </w:rPr>
        <w:t xml:space="preserve">  г. копчёное мясо и рыбу.</w:t>
      </w:r>
    </w:p>
    <w:p w:rsidR="004422C2" w:rsidRPr="004D447A" w:rsidRDefault="004422C2" w:rsidP="004D447A">
      <w:pPr>
        <w:suppressAutoHyphens w:val="0"/>
        <w:rPr>
          <w:b/>
          <w:i/>
          <w:sz w:val="24"/>
          <w:szCs w:val="24"/>
          <w:lang w:eastAsia="ru-RU"/>
        </w:rPr>
      </w:pPr>
      <w:r w:rsidRPr="004D447A">
        <w:rPr>
          <w:b/>
          <w:sz w:val="24"/>
          <w:szCs w:val="24"/>
          <w:lang w:eastAsia="ru-RU"/>
        </w:rPr>
        <w:t xml:space="preserve">6. </w:t>
      </w:r>
      <w:r w:rsidRPr="004D447A">
        <w:rPr>
          <w:b/>
          <w:i/>
          <w:sz w:val="24"/>
          <w:szCs w:val="24"/>
          <w:lang w:eastAsia="ru-RU"/>
        </w:rPr>
        <w:t>Каким требованием должен удовлетворять материал, из которого изготовляется одежда?</w:t>
      </w:r>
    </w:p>
    <w:p w:rsidR="004422C2" w:rsidRPr="004D447A" w:rsidRDefault="004422C2" w:rsidP="004D447A">
      <w:pPr>
        <w:suppressAutoHyphens w:val="0"/>
        <w:rPr>
          <w:sz w:val="24"/>
          <w:szCs w:val="24"/>
          <w:lang w:eastAsia="ru-RU"/>
        </w:rPr>
      </w:pPr>
      <w:r w:rsidRPr="004D447A">
        <w:rPr>
          <w:sz w:val="24"/>
          <w:szCs w:val="24"/>
          <w:lang w:eastAsia="ru-RU"/>
        </w:rPr>
        <w:t xml:space="preserve">  а. бать теплопроводным и воздухопроницаемым;</w:t>
      </w:r>
    </w:p>
    <w:p w:rsidR="004422C2" w:rsidRPr="004D447A" w:rsidRDefault="004422C2" w:rsidP="004D447A">
      <w:pPr>
        <w:suppressAutoHyphens w:val="0"/>
        <w:rPr>
          <w:sz w:val="24"/>
          <w:szCs w:val="24"/>
          <w:lang w:eastAsia="ru-RU"/>
        </w:rPr>
      </w:pPr>
      <w:r w:rsidRPr="004D447A">
        <w:rPr>
          <w:sz w:val="24"/>
          <w:szCs w:val="24"/>
          <w:lang w:eastAsia="ru-RU"/>
        </w:rPr>
        <w:t xml:space="preserve">  б. быть теплопроводным и воздухонепроницаемым;</w:t>
      </w:r>
    </w:p>
    <w:p w:rsidR="004422C2" w:rsidRPr="004D447A" w:rsidRDefault="004422C2" w:rsidP="004D447A">
      <w:pPr>
        <w:suppressAutoHyphens w:val="0"/>
        <w:rPr>
          <w:sz w:val="24"/>
          <w:szCs w:val="24"/>
          <w:lang w:eastAsia="ru-RU"/>
        </w:rPr>
      </w:pPr>
      <w:r w:rsidRPr="004D447A">
        <w:rPr>
          <w:sz w:val="24"/>
          <w:szCs w:val="24"/>
          <w:lang w:eastAsia="ru-RU"/>
        </w:rPr>
        <w:t xml:space="preserve">  в. быть гигроскопичным и водосбалансированным;</w:t>
      </w:r>
    </w:p>
    <w:p w:rsidR="004422C2" w:rsidRPr="004D447A" w:rsidRDefault="004422C2" w:rsidP="004D447A">
      <w:pPr>
        <w:suppressAutoHyphens w:val="0"/>
        <w:rPr>
          <w:sz w:val="24"/>
          <w:szCs w:val="24"/>
          <w:lang w:eastAsia="ru-RU"/>
        </w:rPr>
      </w:pPr>
      <w:r w:rsidRPr="004D447A">
        <w:rPr>
          <w:sz w:val="24"/>
          <w:szCs w:val="24"/>
          <w:lang w:eastAsia="ru-RU"/>
        </w:rPr>
        <w:t xml:space="preserve">  г. быть гигроскопичным и водоёмким.</w:t>
      </w:r>
    </w:p>
    <w:p w:rsidR="004422C2" w:rsidRPr="004D447A" w:rsidRDefault="004422C2" w:rsidP="004D447A">
      <w:pPr>
        <w:suppressAutoHyphens w:val="0"/>
        <w:rPr>
          <w:b/>
          <w:sz w:val="24"/>
          <w:szCs w:val="24"/>
          <w:lang w:eastAsia="ru-RU"/>
        </w:rPr>
      </w:pPr>
      <w:r w:rsidRPr="004D447A">
        <w:rPr>
          <w:b/>
          <w:sz w:val="24"/>
          <w:szCs w:val="24"/>
          <w:lang w:eastAsia="ru-RU"/>
        </w:rPr>
        <w:t xml:space="preserve"> (ответы)</w:t>
      </w:r>
      <w:r w:rsidR="002322AC" w:rsidRPr="004D447A">
        <w:rPr>
          <w:b/>
          <w:sz w:val="24"/>
          <w:szCs w:val="24"/>
          <w:lang w:eastAsia="ru-RU"/>
        </w:rPr>
        <w:t xml:space="preserve"> Основы здорового образа жизни.</w:t>
      </w:r>
    </w:p>
    <w:p w:rsidR="004422C2" w:rsidRPr="004D447A" w:rsidRDefault="004422C2" w:rsidP="004D447A">
      <w:pPr>
        <w:suppressAutoHyphens w:val="0"/>
        <w:rPr>
          <w:b/>
          <w:sz w:val="24"/>
          <w:szCs w:val="24"/>
          <w:lang w:eastAsia="ru-RU"/>
        </w:rPr>
      </w:pPr>
    </w:p>
    <w:tbl>
      <w:tblPr>
        <w:tblStyle w:val="14"/>
        <w:tblW w:w="0" w:type="auto"/>
        <w:tblLook w:val="01E0" w:firstRow="1" w:lastRow="1" w:firstColumn="1" w:lastColumn="1" w:noHBand="0" w:noVBand="0"/>
      </w:tblPr>
      <w:tblGrid>
        <w:gridCol w:w="2126"/>
        <w:gridCol w:w="1063"/>
        <w:gridCol w:w="1063"/>
        <w:gridCol w:w="1063"/>
        <w:gridCol w:w="1064"/>
        <w:gridCol w:w="1064"/>
        <w:gridCol w:w="1125"/>
      </w:tblGrid>
      <w:tr w:rsidR="004422C2" w:rsidRPr="004D447A" w:rsidTr="0015257A">
        <w:tc>
          <w:tcPr>
            <w:tcW w:w="4252" w:type="dxa"/>
            <w:gridSpan w:val="3"/>
          </w:tcPr>
          <w:p w:rsidR="004422C2" w:rsidRPr="004D447A" w:rsidRDefault="004422C2" w:rsidP="004D447A">
            <w:pPr>
              <w:suppressAutoHyphens w:val="0"/>
              <w:jc w:val="center"/>
              <w:rPr>
                <w:b/>
                <w:sz w:val="20"/>
                <w:lang w:eastAsia="ru-RU"/>
              </w:rPr>
            </w:pPr>
          </w:p>
          <w:p w:rsidR="004422C2" w:rsidRPr="004D447A" w:rsidRDefault="004422C2" w:rsidP="004D447A">
            <w:pPr>
              <w:suppressAutoHyphens w:val="0"/>
              <w:jc w:val="center"/>
              <w:rPr>
                <w:b/>
                <w:sz w:val="20"/>
                <w:lang w:eastAsia="ru-RU"/>
              </w:rPr>
            </w:pPr>
            <w:r w:rsidRPr="004D447A">
              <w:rPr>
                <w:b/>
                <w:sz w:val="20"/>
                <w:lang w:eastAsia="ru-RU"/>
              </w:rPr>
              <w:t>Фамилия, Имя, класс</w:t>
            </w:r>
          </w:p>
        </w:tc>
        <w:tc>
          <w:tcPr>
            <w:tcW w:w="4316" w:type="dxa"/>
            <w:gridSpan w:val="4"/>
          </w:tcPr>
          <w:p w:rsidR="004422C2" w:rsidRPr="004D447A" w:rsidRDefault="004422C2" w:rsidP="004D447A">
            <w:pPr>
              <w:suppressAutoHyphens w:val="0"/>
              <w:jc w:val="center"/>
              <w:rPr>
                <w:b/>
                <w:sz w:val="20"/>
                <w:lang w:eastAsia="ru-RU"/>
              </w:rPr>
            </w:pPr>
          </w:p>
        </w:tc>
      </w:tr>
      <w:tr w:rsidR="004422C2" w:rsidRPr="004D447A" w:rsidTr="0015257A">
        <w:tc>
          <w:tcPr>
            <w:tcW w:w="2126" w:type="dxa"/>
            <w:vMerge w:val="restart"/>
          </w:tcPr>
          <w:p w:rsidR="004422C2" w:rsidRPr="004D447A" w:rsidRDefault="004422C2" w:rsidP="004D447A">
            <w:pPr>
              <w:suppressAutoHyphens w:val="0"/>
              <w:jc w:val="center"/>
              <w:rPr>
                <w:b/>
                <w:sz w:val="20"/>
                <w:lang w:eastAsia="ru-RU"/>
              </w:rPr>
            </w:pPr>
          </w:p>
          <w:p w:rsidR="004422C2" w:rsidRPr="004D447A" w:rsidRDefault="004422C2" w:rsidP="004D447A">
            <w:pPr>
              <w:suppressAutoHyphens w:val="0"/>
              <w:jc w:val="center"/>
              <w:rPr>
                <w:b/>
                <w:sz w:val="20"/>
                <w:lang w:eastAsia="ru-RU"/>
              </w:rPr>
            </w:pPr>
          </w:p>
          <w:p w:rsidR="004422C2" w:rsidRPr="004D447A" w:rsidRDefault="004422C2" w:rsidP="004D447A">
            <w:pPr>
              <w:suppressAutoHyphens w:val="0"/>
              <w:jc w:val="center"/>
              <w:rPr>
                <w:b/>
                <w:sz w:val="20"/>
                <w:lang w:eastAsia="ru-RU"/>
              </w:rPr>
            </w:pPr>
            <w:r w:rsidRPr="004D447A">
              <w:rPr>
                <w:b/>
                <w:sz w:val="20"/>
                <w:lang w:eastAsia="ru-RU"/>
              </w:rPr>
              <w:t>№ вопроса</w:t>
            </w:r>
          </w:p>
        </w:tc>
        <w:tc>
          <w:tcPr>
            <w:tcW w:w="6442" w:type="dxa"/>
            <w:gridSpan w:val="6"/>
          </w:tcPr>
          <w:p w:rsidR="004422C2" w:rsidRPr="004D447A" w:rsidRDefault="004422C2" w:rsidP="004D447A">
            <w:pPr>
              <w:suppressAutoHyphens w:val="0"/>
              <w:jc w:val="center"/>
              <w:rPr>
                <w:b/>
                <w:sz w:val="20"/>
                <w:lang w:eastAsia="ru-RU"/>
              </w:rPr>
            </w:pPr>
          </w:p>
          <w:p w:rsidR="004422C2" w:rsidRPr="004D447A" w:rsidRDefault="004422C2" w:rsidP="004D447A">
            <w:pPr>
              <w:suppressAutoHyphens w:val="0"/>
              <w:jc w:val="center"/>
              <w:rPr>
                <w:b/>
                <w:sz w:val="20"/>
                <w:lang w:eastAsia="ru-RU"/>
              </w:rPr>
            </w:pPr>
            <w:r w:rsidRPr="004D447A">
              <w:rPr>
                <w:b/>
                <w:sz w:val="20"/>
                <w:lang w:eastAsia="ru-RU"/>
              </w:rPr>
              <w:t>Варианты ответов</w:t>
            </w:r>
          </w:p>
        </w:tc>
      </w:tr>
      <w:tr w:rsidR="004422C2" w:rsidRPr="004D447A" w:rsidTr="0015257A">
        <w:tc>
          <w:tcPr>
            <w:tcW w:w="2126" w:type="dxa"/>
            <w:vMerge/>
          </w:tcPr>
          <w:p w:rsidR="004422C2" w:rsidRPr="004D447A" w:rsidRDefault="004422C2" w:rsidP="004D447A">
            <w:pPr>
              <w:suppressAutoHyphens w:val="0"/>
              <w:jc w:val="center"/>
              <w:rPr>
                <w:b/>
                <w:sz w:val="20"/>
                <w:lang w:eastAsia="ru-RU"/>
              </w:rPr>
            </w:pPr>
          </w:p>
        </w:tc>
        <w:tc>
          <w:tcPr>
            <w:tcW w:w="1063" w:type="dxa"/>
          </w:tcPr>
          <w:p w:rsidR="004422C2" w:rsidRPr="004D447A" w:rsidRDefault="004422C2" w:rsidP="004D447A">
            <w:pPr>
              <w:suppressAutoHyphens w:val="0"/>
              <w:jc w:val="center"/>
              <w:rPr>
                <w:b/>
                <w:sz w:val="20"/>
                <w:lang w:eastAsia="ru-RU"/>
              </w:rPr>
            </w:pPr>
            <w:r w:rsidRPr="004D447A">
              <w:rPr>
                <w:b/>
                <w:sz w:val="20"/>
                <w:lang w:eastAsia="ru-RU"/>
              </w:rPr>
              <w:t>а</w:t>
            </w:r>
          </w:p>
        </w:tc>
        <w:tc>
          <w:tcPr>
            <w:tcW w:w="1063" w:type="dxa"/>
          </w:tcPr>
          <w:p w:rsidR="004422C2" w:rsidRPr="004D447A" w:rsidRDefault="004422C2" w:rsidP="004D447A">
            <w:pPr>
              <w:suppressAutoHyphens w:val="0"/>
              <w:jc w:val="center"/>
              <w:rPr>
                <w:b/>
                <w:sz w:val="20"/>
                <w:lang w:eastAsia="ru-RU"/>
              </w:rPr>
            </w:pPr>
            <w:r w:rsidRPr="004D447A">
              <w:rPr>
                <w:b/>
                <w:sz w:val="20"/>
                <w:lang w:eastAsia="ru-RU"/>
              </w:rPr>
              <w:t>б</w:t>
            </w:r>
          </w:p>
          <w:p w:rsidR="004422C2" w:rsidRPr="004D447A" w:rsidRDefault="004422C2" w:rsidP="004D447A">
            <w:pPr>
              <w:suppressAutoHyphens w:val="0"/>
              <w:jc w:val="center"/>
              <w:rPr>
                <w:b/>
                <w:sz w:val="20"/>
                <w:lang w:eastAsia="ru-RU"/>
              </w:rPr>
            </w:pPr>
          </w:p>
        </w:tc>
        <w:tc>
          <w:tcPr>
            <w:tcW w:w="1063" w:type="dxa"/>
          </w:tcPr>
          <w:p w:rsidR="004422C2" w:rsidRPr="004D447A" w:rsidRDefault="004422C2" w:rsidP="004D447A">
            <w:pPr>
              <w:suppressAutoHyphens w:val="0"/>
              <w:jc w:val="center"/>
              <w:rPr>
                <w:b/>
                <w:sz w:val="20"/>
                <w:lang w:eastAsia="ru-RU"/>
              </w:rPr>
            </w:pPr>
            <w:r w:rsidRPr="004D447A">
              <w:rPr>
                <w:b/>
                <w:sz w:val="20"/>
                <w:lang w:eastAsia="ru-RU"/>
              </w:rPr>
              <w:t>в</w:t>
            </w:r>
          </w:p>
        </w:tc>
        <w:tc>
          <w:tcPr>
            <w:tcW w:w="1064" w:type="dxa"/>
          </w:tcPr>
          <w:p w:rsidR="004422C2" w:rsidRPr="004D447A" w:rsidRDefault="004422C2" w:rsidP="004D447A">
            <w:pPr>
              <w:suppressAutoHyphens w:val="0"/>
              <w:jc w:val="center"/>
              <w:rPr>
                <w:b/>
                <w:sz w:val="20"/>
                <w:lang w:eastAsia="ru-RU"/>
              </w:rPr>
            </w:pPr>
            <w:r w:rsidRPr="004D447A">
              <w:rPr>
                <w:b/>
                <w:sz w:val="20"/>
                <w:lang w:eastAsia="ru-RU"/>
              </w:rPr>
              <w:t>г</w:t>
            </w:r>
          </w:p>
        </w:tc>
        <w:tc>
          <w:tcPr>
            <w:tcW w:w="1064" w:type="dxa"/>
          </w:tcPr>
          <w:p w:rsidR="004422C2" w:rsidRPr="004D447A" w:rsidRDefault="004422C2" w:rsidP="004D447A">
            <w:pPr>
              <w:suppressAutoHyphens w:val="0"/>
              <w:jc w:val="center"/>
              <w:rPr>
                <w:b/>
                <w:sz w:val="20"/>
                <w:lang w:eastAsia="ru-RU"/>
              </w:rPr>
            </w:pPr>
            <w:r w:rsidRPr="004D447A">
              <w:rPr>
                <w:b/>
                <w:sz w:val="20"/>
                <w:lang w:eastAsia="ru-RU"/>
              </w:rPr>
              <w:t>д</w:t>
            </w:r>
          </w:p>
        </w:tc>
        <w:tc>
          <w:tcPr>
            <w:tcW w:w="1125" w:type="dxa"/>
          </w:tcPr>
          <w:p w:rsidR="004422C2" w:rsidRPr="004D447A" w:rsidRDefault="004422C2" w:rsidP="004D447A">
            <w:pPr>
              <w:suppressAutoHyphens w:val="0"/>
              <w:jc w:val="center"/>
              <w:rPr>
                <w:b/>
                <w:sz w:val="20"/>
                <w:lang w:eastAsia="ru-RU"/>
              </w:rPr>
            </w:pPr>
            <w:r w:rsidRPr="004D447A">
              <w:rPr>
                <w:b/>
                <w:sz w:val="20"/>
                <w:lang w:eastAsia="ru-RU"/>
              </w:rPr>
              <w:t>е</w:t>
            </w:r>
          </w:p>
        </w:tc>
      </w:tr>
      <w:tr w:rsidR="004422C2" w:rsidRPr="004D447A" w:rsidTr="0015257A">
        <w:tc>
          <w:tcPr>
            <w:tcW w:w="2126" w:type="dxa"/>
          </w:tcPr>
          <w:p w:rsidR="004422C2" w:rsidRPr="004D447A" w:rsidRDefault="004422C2" w:rsidP="004D447A">
            <w:pPr>
              <w:suppressAutoHyphens w:val="0"/>
              <w:jc w:val="center"/>
              <w:rPr>
                <w:b/>
                <w:sz w:val="20"/>
                <w:lang w:eastAsia="ru-RU"/>
              </w:rPr>
            </w:pPr>
          </w:p>
          <w:p w:rsidR="004422C2" w:rsidRPr="004D447A" w:rsidRDefault="004422C2" w:rsidP="004D447A">
            <w:pPr>
              <w:suppressAutoHyphens w:val="0"/>
              <w:jc w:val="center"/>
              <w:rPr>
                <w:b/>
                <w:sz w:val="20"/>
                <w:lang w:eastAsia="ru-RU"/>
              </w:rPr>
            </w:pPr>
            <w:r w:rsidRPr="004D447A">
              <w:rPr>
                <w:b/>
                <w:sz w:val="20"/>
                <w:lang w:eastAsia="ru-RU"/>
              </w:rPr>
              <w:t>1</w:t>
            </w:r>
          </w:p>
        </w:tc>
        <w:tc>
          <w:tcPr>
            <w:tcW w:w="1063" w:type="dxa"/>
          </w:tcPr>
          <w:p w:rsidR="004422C2" w:rsidRPr="004D447A" w:rsidRDefault="004422C2" w:rsidP="004D447A">
            <w:pPr>
              <w:suppressAutoHyphens w:val="0"/>
              <w:jc w:val="center"/>
              <w:rPr>
                <w:b/>
                <w:sz w:val="20"/>
                <w:lang w:eastAsia="ru-RU"/>
              </w:rPr>
            </w:pPr>
          </w:p>
        </w:tc>
        <w:tc>
          <w:tcPr>
            <w:tcW w:w="1063" w:type="dxa"/>
          </w:tcPr>
          <w:p w:rsidR="004422C2" w:rsidRPr="004D447A" w:rsidRDefault="004422C2" w:rsidP="004D447A">
            <w:pPr>
              <w:suppressAutoHyphens w:val="0"/>
              <w:jc w:val="center"/>
              <w:rPr>
                <w:b/>
                <w:sz w:val="20"/>
                <w:lang w:eastAsia="ru-RU"/>
              </w:rPr>
            </w:pPr>
            <w:r w:rsidRPr="004D447A">
              <w:rPr>
                <w:b/>
                <w:sz w:val="20"/>
                <w:lang w:eastAsia="ru-RU"/>
              </w:rPr>
              <w:t>Х</w:t>
            </w:r>
          </w:p>
        </w:tc>
        <w:tc>
          <w:tcPr>
            <w:tcW w:w="1063" w:type="dxa"/>
          </w:tcPr>
          <w:p w:rsidR="004422C2" w:rsidRPr="004D447A" w:rsidRDefault="004422C2" w:rsidP="004D447A">
            <w:pPr>
              <w:suppressAutoHyphens w:val="0"/>
              <w:jc w:val="center"/>
              <w:rPr>
                <w:b/>
                <w:sz w:val="20"/>
                <w:lang w:eastAsia="ru-RU"/>
              </w:rPr>
            </w:pPr>
            <w:r w:rsidRPr="004D447A">
              <w:rPr>
                <w:b/>
                <w:sz w:val="20"/>
                <w:lang w:eastAsia="ru-RU"/>
              </w:rPr>
              <w:t>Х</w:t>
            </w:r>
          </w:p>
        </w:tc>
        <w:tc>
          <w:tcPr>
            <w:tcW w:w="1064" w:type="dxa"/>
          </w:tcPr>
          <w:p w:rsidR="004422C2" w:rsidRPr="004D447A" w:rsidRDefault="004422C2" w:rsidP="004D447A">
            <w:pPr>
              <w:suppressAutoHyphens w:val="0"/>
              <w:jc w:val="center"/>
              <w:rPr>
                <w:b/>
                <w:sz w:val="20"/>
                <w:lang w:eastAsia="ru-RU"/>
              </w:rPr>
            </w:pPr>
            <w:r w:rsidRPr="004D447A">
              <w:rPr>
                <w:b/>
                <w:sz w:val="20"/>
                <w:lang w:eastAsia="ru-RU"/>
              </w:rPr>
              <w:t>Х</w:t>
            </w:r>
          </w:p>
        </w:tc>
        <w:tc>
          <w:tcPr>
            <w:tcW w:w="1064" w:type="dxa"/>
          </w:tcPr>
          <w:p w:rsidR="004422C2" w:rsidRPr="004D447A" w:rsidRDefault="004422C2" w:rsidP="004D447A">
            <w:pPr>
              <w:suppressAutoHyphens w:val="0"/>
              <w:jc w:val="center"/>
              <w:rPr>
                <w:b/>
                <w:sz w:val="20"/>
                <w:lang w:eastAsia="ru-RU"/>
              </w:rPr>
            </w:pPr>
          </w:p>
        </w:tc>
        <w:tc>
          <w:tcPr>
            <w:tcW w:w="1125" w:type="dxa"/>
          </w:tcPr>
          <w:p w:rsidR="004422C2" w:rsidRPr="004D447A" w:rsidRDefault="004422C2" w:rsidP="004D447A">
            <w:pPr>
              <w:suppressAutoHyphens w:val="0"/>
              <w:jc w:val="center"/>
              <w:rPr>
                <w:b/>
                <w:sz w:val="20"/>
                <w:lang w:eastAsia="ru-RU"/>
              </w:rPr>
            </w:pPr>
          </w:p>
        </w:tc>
      </w:tr>
      <w:tr w:rsidR="004422C2" w:rsidRPr="004D447A" w:rsidTr="0015257A">
        <w:tc>
          <w:tcPr>
            <w:tcW w:w="2126" w:type="dxa"/>
          </w:tcPr>
          <w:p w:rsidR="004422C2" w:rsidRPr="004D447A" w:rsidRDefault="004422C2" w:rsidP="004D447A">
            <w:pPr>
              <w:suppressAutoHyphens w:val="0"/>
              <w:jc w:val="center"/>
              <w:rPr>
                <w:b/>
                <w:sz w:val="20"/>
                <w:lang w:eastAsia="ru-RU"/>
              </w:rPr>
            </w:pPr>
          </w:p>
          <w:p w:rsidR="004422C2" w:rsidRPr="004D447A" w:rsidRDefault="004422C2" w:rsidP="004D447A">
            <w:pPr>
              <w:suppressAutoHyphens w:val="0"/>
              <w:jc w:val="center"/>
              <w:rPr>
                <w:b/>
                <w:sz w:val="20"/>
                <w:lang w:eastAsia="ru-RU"/>
              </w:rPr>
            </w:pPr>
            <w:r w:rsidRPr="004D447A">
              <w:rPr>
                <w:b/>
                <w:sz w:val="20"/>
                <w:lang w:eastAsia="ru-RU"/>
              </w:rPr>
              <w:t>2</w:t>
            </w:r>
          </w:p>
        </w:tc>
        <w:tc>
          <w:tcPr>
            <w:tcW w:w="1063" w:type="dxa"/>
          </w:tcPr>
          <w:p w:rsidR="004422C2" w:rsidRPr="004D447A" w:rsidRDefault="004422C2" w:rsidP="004D447A">
            <w:pPr>
              <w:suppressAutoHyphens w:val="0"/>
              <w:jc w:val="center"/>
              <w:rPr>
                <w:b/>
                <w:sz w:val="20"/>
                <w:lang w:eastAsia="ru-RU"/>
              </w:rPr>
            </w:pPr>
          </w:p>
        </w:tc>
        <w:tc>
          <w:tcPr>
            <w:tcW w:w="1063" w:type="dxa"/>
          </w:tcPr>
          <w:p w:rsidR="004422C2" w:rsidRPr="004D447A" w:rsidRDefault="004422C2" w:rsidP="004D447A">
            <w:pPr>
              <w:suppressAutoHyphens w:val="0"/>
              <w:jc w:val="center"/>
              <w:rPr>
                <w:b/>
                <w:sz w:val="20"/>
                <w:lang w:eastAsia="ru-RU"/>
              </w:rPr>
            </w:pPr>
          </w:p>
        </w:tc>
        <w:tc>
          <w:tcPr>
            <w:tcW w:w="1063" w:type="dxa"/>
          </w:tcPr>
          <w:p w:rsidR="004422C2" w:rsidRPr="004D447A" w:rsidRDefault="004422C2" w:rsidP="004D447A">
            <w:pPr>
              <w:suppressAutoHyphens w:val="0"/>
              <w:jc w:val="center"/>
              <w:rPr>
                <w:b/>
                <w:sz w:val="20"/>
                <w:lang w:eastAsia="ru-RU"/>
              </w:rPr>
            </w:pPr>
            <w:r w:rsidRPr="004D447A">
              <w:rPr>
                <w:b/>
                <w:sz w:val="20"/>
                <w:lang w:eastAsia="ru-RU"/>
              </w:rPr>
              <w:t>Х</w:t>
            </w:r>
          </w:p>
        </w:tc>
        <w:tc>
          <w:tcPr>
            <w:tcW w:w="1064" w:type="dxa"/>
          </w:tcPr>
          <w:p w:rsidR="004422C2" w:rsidRPr="004D447A" w:rsidRDefault="004422C2" w:rsidP="004D447A">
            <w:pPr>
              <w:suppressAutoHyphens w:val="0"/>
              <w:jc w:val="center"/>
              <w:rPr>
                <w:b/>
                <w:sz w:val="20"/>
                <w:lang w:eastAsia="ru-RU"/>
              </w:rPr>
            </w:pPr>
          </w:p>
        </w:tc>
        <w:tc>
          <w:tcPr>
            <w:tcW w:w="1064" w:type="dxa"/>
          </w:tcPr>
          <w:p w:rsidR="004422C2" w:rsidRPr="004D447A" w:rsidRDefault="004422C2" w:rsidP="004D447A">
            <w:pPr>
              <w:suppressAutoHyphens w:val="0"/>
              <w:jc w:val="center"/>
              <w:rPr>
                <w:b/>
                <w:sz w:val="20"/>
                <w:lang w:eastAsia="ru-RU"/>
              </w:rPr>
            </w:pPr>
          </w:p>
        </w:tc>
        <w:tc>
          <w:tcPr>
            <w:tcW w:w="1125" w:type="dxa"/>
          </w:tcPr>
          <w:p w:rsidR="004422C2" w:rsidRPr="004D447A" w:rsidRDefault="004422C2" w:rsidP="004D447A">
            <w:pPr>
              <w:suppressAutoHyphens w:val="0"/>
              <w:jc w:val="center"/>
              <w:rPr>
                <w:b/>
                <w:sz w:val="20"/>
                <w:lang w:eastAsia="ru-RU"/>
              </w:rPr>
            </w:pPr>
          </w:p>
        </w:tc>
      </w:tr>
      <w:tr w:rsidR="004422C2" w:rsidRPr="004D447A" w:rsidTr="0015257A">
        <w:tc>
          <w:tcPr>
            <w:tcW w:w="2126" w:type="dxa"/>
          </w:tcPr>
          <w:p w:rsidR="004422C2" w:rsidRPr="004D447A" w:rsidRDefault="004422C2" w:rsidP="004D447A">
            <w:pPr>
              <w:suppressAutoHyphens w:val="0"/>
              <w:jc w:val="center"/>
              <w:rPr>
                <w:b/>
                <w:sz w:val="20"/>
                <w:lang w:eastAsia="ru-RU"/>
              </w:rPr>
            </w:pPr>
          </w:p>
          <w:p w:rsidR="004422C2" w:rsidRPr="004D447A" w:rsidRDefault="004422C2" w:rsidP="004D447A">
            <w:pPr>
              <w:suppressAutoHyphens w:val="0"/>
              <w:jc w:val="center"/>
              <w:rPr>
                <w:b/>
                <w:sz w:val="20"/>
                <w:lang w:eastAsia="ru-RU"/>
              </w:rPr>
            </w:pPr>
            <w:r w:rsidRPr="004D447A">
              <w:rPr>
                <w:b/>
                <w:sz w:val="20"/>
                <w:lang w:eastAsia="ru-RU"/>
              </w:rPr>
              <w:t>3</w:t>
            </w:r>
          </w:p>
        </w:tc>
        <w:tc>
          <w:tcPr>
            <w:tcW w:w="1063" w:type="dxa"/>
          </w:tcPr>
          <w:p w:rsidR="004422C2" w:rsidRPr="004D447A" w:rsidRDefault="004422C2" w:rsidP="004D447A">
            <w:pPr>
              <w:suppressAutoHyphens w:val="0"/>
              <w:jc w:val="center"/>
              <w:rPr>
                <w:b/>
                <w:sz w:val="20"/>
                <w:lang w:eastAsia="ru-RU"/>
              </w:rPr>
            </w:pPr>
          </w:p>
        </w:tc>
        <w:tc>
          <w:tcPr>
            <w:tcW w:w="1063" w:type="dxa"/>
          </w:tcPr>
          <w:p w:rsidR="004422C2" w:rsidRPr="004D447A" w:rsidRDefault="004422C2" w:rsidP="004D447A">
            <w:pPr>
              <w:suppressAutoHyphens w:val="0"/>
              <w:jc w:val="center"/>
              <w:rPr>
                <w:b/>
                <w:sz w:val="20"/>
                <w:lang w:eastAsia="ru-RU"/>
              </w:rPr>
            </w:pPr>
          </w:p>
        </w:tc>
        <w:tc>
          <w:tcPr>
            <w:tcW w:w="1063" w:type="dxa"/>
          </w:tcPr>
          <w:p w:rsidR="004422C2" w:rsidRPr="004D447A" w:rsidRDefault="004422C2" w:rsidP="004D447A">
            <w:pPr>
              <w:suppressAutoHyphens w:val="0"/>
              <w:jc w:val="center"/>
              <w:rPr>
                <w:b/>
                <w:sz w:val="20"/>
                <w:lang w:eastAsia="ru-RU"/>
              </w:rPr>
            </w:pPr>
          </w:p>
        </w:tc>
        <w:tc>
          <w:tcPr>
            <w:tcW w:w="1064" w:type="dxa"/>
          </w:tcPr>
          <w:p w:rsidR="004422C2" w:rsidRPr="004D447A" w:rsidRDefault="004422C2" w:rsidP="004D447A">
            <w:pPr>
              <w:suppressAutoHyphens w:val="0"/>
              <w:jc w:val="center"/>
              <w:rPr>
                <w:b/>
                <w:sz w:val="20"/>
                <w:lang w:eastAsia="ru-RU"/>
              </w:rPr>
            </w:pPr>
            <w:r w:rsidRPr="004D447A">
              <w:rPr>
                <w:b/>
                <w:sz w:val="20"/>
                <w:lang w:eastAsia="ru-RU"/>
              </w:rPr>
              <w:t>Х</w:t>
            </w:r>
          </w:p>
        </w:tc>
        <w:tc>
          <w:tcPr>
            <w:tcW w:w="1064" w:type="dxa"/>
          </w:tcPr>
          <w:p w:rsidR="004422C2" w:rsidRPr="004D447A" w:rsidRDefault="004422C2" w:rsidP="004D447A">
            <w:pPr>
              <w:suppressAutoHyphens w:val="0"/>
              <w:jc w:val="center"/>
              <w:rPr>
                <w:b/>
                <w:sz w:val="20"/>
                <w:lang w:eastAsia="ru-RU"/>
              </w:rPr>
            </w:pPr>
          </w:p>
        </w:tc>
        <w:tc>
          <w:tcPr>
            <w:tcW w:w="1125" w:type="dxa"/>
          </w:tcPr>
          <w:p w:rsidR="004422C2" w:rsidRPr="004D447A" w:rsidRDefault="004422C2" w:rsidP="004D447A">
            <w:pPr>
              <w:suppressAutoHyphens w:val="0"/>
              <w:jc w:val="center"/>
              <w:rPr>
                <w:b/>
                <w:sz w:val="20"/>
                <w:lang w:eastAsia="ru-RU"/>
              </w:rPr>
            </w:pPr>
          </w:p>
        </w:tc>
      </w:tr>
      <w:tr w:rsidR="004422C2" w:rsidRPr="004D447A" w:rsidTr="0015257A">
        <w:tc>
          <w:tcPr>
            <w:tcW w:w="2126" w:type="dxa"/>
          </w:tcPr>
          <w:p w:rsidR="004422C2" w:rsidRPr="004D447A" w:rsidRDefault="004422C2" w:rsidP="004D447A">
            <w:pPr>
              <w:suppressAutoHyphens w:val="0"/>
              <w:jc w:val="center"/>
              <w:rPr>
                <w:b/>
                <w:sz w:val="20"/>
                <w:lang w:eastAsia="ru-RU"/>
              </w:rPr>
            </w:pPr>
          </w:p>
          <w:p w:rsidR="004422C2" w:rsidRPr="004D447A" w:rsidRDefault="004422C2" w:rsidP="004D447A">
            <w:pPr>
              <w:suppressAutoHyphens w:val="0"/>
              <w:jc w:val="center"/>
              <w:rPr>
                <w:b/>
                <w:sz w:val="20"/>
                <w:lang w:eastAsia="ru-RU"/>
              </w:rPr>
            </w:pPr>
            <w:r w:rsidRPr="004D447A">
              <w:rPr>
                <w:b/>
                <w:sz w:val="20"/>
                <w:lang w:eastAsia="ru-RU"/>
              </w:rPr>
              <w:t>4</w:t>
            </w:r>
          </w:p>
        </w:tc>
        <w:tc>
          <w:tcPr>
            <w:tcW w:w="1063" w:type="dxa"/>
          </w:tcPr>
          <w:p w:rsidR="004422C2" w:rsidRPr="004D447A" w:rsidRDefault="004422C2" w:rsidP="004D447A">
            <w:pPr>
              <w:suppressAutoHyphens w:val="0"/>
              <w:jc w:val="center"/>
              <w:rPr>
                <w:b/>
                <w:sz w:val="20"/>
                <w:lang w:eastAsia="ru-RU"/>
              </w:rPr>
            </w:pPr>
          </w:p>
        </w:tc>
        <w:tc>
          <w:tcPr>
            <w:tcW w:w="1063" w:type="dxa"/>
          </w:tcPr>
          <w:p w:rsidR="004422C2" w:rsidRPr="004D447A" w:rsidRDefault="004422C2" w:rsidP="004D447A">
            <w:pPr>
              <w:suppressAutoHyphens w:val="0"/>
              <w:jc w:val="center"/>
              <w:rPr>
                <w:b/>
                <w:sz w:val="20"/>
                <w:lang w:eastAsia="ru-RU"/>
              </w:rPr>
            </w:pPr>
          </w:p>
        </w:tc>
        <w:tc>
          <w:tcPr>
            <w:tcW w:w="1063" w:type="dxa"/>
          </w:tcPr>
          <w:p w:rsidR="004422C2" w:rsidRPr="004D447A" w:rsidRDefault="004422C2" w:rsidP="004D447A">
            <w:pPr>
              <w:suppressAutoHyphens w:val="0"/>
              <w:jc w:val="center"/>
              <w:rPr>
                <w:b/>
                <w:sz w:val="20"/>
                <w:lang w:eastAsia="ru-RU"/>
              </w:rPr>
            </w:pPr>
          </w:p>
        </w:tc>
        <w:tc>
          <w:tcPr>
            <w:tcW w:w="1064" w:type="dxa"/>
          </w:tcPr>
          <w:p w:rsidR="004422C2" w:rsidRPr="004D447A" w:rsidRDefault="004422C2" w:rsidP="004D447A">
            <w:pPr>
              <w:suppressAutoHyphens w:val="0"/>
              <w:jc w:val="center"/>
              <w:rPr>
                <w:b/>
                <w:sz w:val="20"/>
                <w:lang w:eastAsia="ru-RU"/>
              </w:rPr>
            </w:pPr>
            <w:r w:rsidRPr="004D447A">
              <w:rPr>
                <w:b/>
                <w:sz w:val="20"/>
                <w:lang w:eastAsia="ru-RU"/>
              </w:rPr>
              <w:t>Х</w:t>
            </w:r>
          </w:p>
        </w:tc>
        <w:tc>
          <w:tcPr>
            <w:tcW w:w="1064" w:type="dxa"/>
          </w:tcPr>
          <w:p w:rsidR="004422C2" w:rsidRPr="004D447A" w:rsidRDefault="004422C2" w:rsidP="004D447A">
            <w:pPr>
              <w:suppressAutoHyphens w:val="0"/>
              <w:jc w:val="center"/>
              <w:rPr>
                <w:b/>
                <w:sz w:val="20"/>
                <w:lang w:eastAsia="ru-RU"/>
              </w:rPr>
            </w:pPr>
          </w:p>
        </w:tc>
        <w:tc>
          <w:tcPr>
            <w:tcW w:w="1125" w:type="dxa"/>
          </w:tcPr>
          <w:p w:rsidR="004422C2" w:rsidRPr="004D447A" w:rsidRDefault="004422C2" w:rsidP="004D447A">
            <w:pPr>
              <w:suppressAutoHyphens w:val="0"/>
              <w:jc w:val="center"/>
              <w:rPr>
                <w:b/>
                <w:sz w:val="20"/>
                <w:lang w:eastAsia="ru-RU"/>
              </w:rPr>
            </w:pPr>
          </w:p>
        </w:tc>
      </w:tr>
      <w:tr w:rsidR="004422C2" w:rsidRPr="004D447A" w:rsidTr="0015257A">
        <w:tc>
          <w:tcPr>
            <w:tcW w:w="2126" w:type="dxa"/>
          </w:tcPr>
          <w:p w:rsidR="004422C2" w:rsidRPr="004D447A" w:rsidRDefault="004422C2" w:rsidP="004D447A">
            <w:pPr>
              <w:suppressAutoHyphens w:val="0"/>
              <w:jc w:val="center"/>
              <w:rPr>
                <w:b/>
                <w:sz w:val="20"/>
                <w:lang w:eastAsia="ru-RU"/>
              </w:rPr>
            </w:pPr>
          </w:p>
          <w:p w:rsidR="004422C2" w:rsidRPr="004D447A" w:rsidRDefault="004422C2" w:rsidP="004D447A">
            <w:pPr>
              <w:suppressAutoHyphens w:val="0"/>
              <w:jc w:val="center"/>
              <w:rPr>
                <w:b/>
                <w:sz w:val="20"/>
                <w:lang w:eastAsia="ru-RU"/>
              </w:rPr>
            </w:pPr>
            <w:r w:rsidRPr="004D447A">
              <w:rPr>
                <w:b/>
                <w:sz w:val="20"/>
                <w:lang w:eastAsia="ru-RU"/>
              </w:rPr>
              <w:t>5</w:t>
            </w:r>
          </w:p>
        </w:tc>
        <w:tc>
          <w:tcPr>
            <w:tcW w:w="1063" w:type="dxa"/>
          </w:tcPr>
          <w:p w:rsidR="004422C2" w:rsidRPr="004D447A" w:rsidRDefault="004422C2" w:rsidP="004D447A">
            <w:pPr>
              <w:suppressAutoHyphens w:val="0"/>
              <w:jc w:val="center"/>
              <w:rPr>
                <w:b/>
                <w:sz w:val="20"/>
                <w:lang w:eastAsia="ru-RU"/>
              </w:rPr>
            </w:pPr>
          </w:p>
        </w:tc>
        <w:tc>
          <w:tcPr>
            <w:tcW w:w="1063" w:type="dxa"/>
          </w:tcPr>
          <w:p w:rsidR="004422C2" w:rsidRPr="004D447A" w:rsidRDefault="004422C2" w:rsidP="004D447A">
            <w:pPr>
              <w:suppressAutoHyphens w:val="0"/>
              <w:jc w:val="center"/>
              <w:rPr>
                <w:b/>
                <w:sz w:val="20"/>
                <w:lang w:eastAsia="ru-RU"/>
              </w:rPr>
            </w:pPr>
          </w:p>
        </w:tc>
        <w:tc>
          <w:tcPr>
            <w:tcW w:w="1063" w:type="dxa"/>
          </w:tcPr>
          <w:p w:rsidR="004422C2" w:rsidRPr="004D447A" w:rsidRDefault="004422C2" w:rsidP="004D447A">
            <w:pPr>
              <w:suppressAutoHyphens w:val="0"/>
              <w:jc w:val="center"/>
              <w:rPr>
                <w:b/>
                <w:sz w:val="20"/>
                <w:lang w:eastAsia="ru-RU"/>
              </w:rPr>
            </w:pPr>
          </w:p>
        </w:tc>
        <w:tc>
          <w:tcPr>
            <w:tcW w:w="1064" w:type="dxa"/>
          </w:tcPr>
          <w:p w:rsidR="004422C2" w:rsidRPr="004D447A" w:rsidRDefault="004422C2" w:rsidP="004D447A">
            <w:pPr>
              <w:suppressAutoHyphens w:val="0"/>
              <w:jc w:val="center"/>
              <w:rPr>
                <w:b/>
                <w:sz w:val="20"/>
                <w:lang w:eastAsia="ru-RU"/>
              </w:rPr>
            </w:pPr>
            <w:r w:rsidRPr="004D447A">
              <w:rPr>
                <w:b/>
                <w:sz w:val="20"/>
                <w:lang w:eastAsia="ru-RU"/>
              </w:rPr>
              <w:t>Х</w:t>
            </w:r>
          </w:p>
        </w:tc>
        <w:tc>
          <w:tcPr>
            <w:tcW w:w="1064" w:type="dxa"/>
          </w:tcPr>
          <w:p w:rsidR="004422C2" w:rsidRPr="004D447A" w:rsidRDefault="004422C2" w:rsidP="004D447A">
            <w:pPr>
              <w:suppressAutoHyphens w:val="0"/>
              <w:jc w:val="center"/>
              <w:rPr>
                <w:b/>
                <w:sz w:val="20"/>
                <w:lang w:eastAsia="ru-RU"/>
              </w:rPr>
            </w:pPr>
          </w:p>
        </w:tc>
        <w:tc>
          <w:tcPr>
            <w:tcW w:w="1125" w:type="dxa"/>
          </w:tcPr>
          <w:p w:rsidR="004422C2" w:rsidRPr="004D447A" w:rsidRDefault="004422C2" w:rsidP="004D447A">
            <w:pPr>
              <w:suppressAutoHyphens w:val="0"/>
              <w:jc w:val="center"/>
              <w:rPr>
                <w:b/>
                <w:sz w:val="20"/>
                <w:lang w:eastAsia="ru-RU"/>
              </w:rPr>
            </w:pPr>
          </w:p>
        </w:tc>
      </w:tr>
      <w:tr w:rsidR="004422C2" w:rsidRPr="004D447A" w:rsidTr="0015257A">
        <w:tc>
          <w:tcPr>
            <w:tcW w:w="2126" w:type="dxa"/>
          </w:tcPr>
          <w:p w:rsidR="004422C2" w:rsidRPr="004D447A" w:rsidRDefault="004422C2" w:rsidP="004D447A">
            <w:pPr>
              <w:suppressAutoHyphens w:val="0"/>
              <w:jc w:val="center"/>
              <w:rPr>
                <w:b/>
                <w:sz w:val="20"/>
                <w:lang w:eastAsia="ru-RU"/>
              </w:rPr>
            </w:pPr>
          </w:p>
          <w:p w:rsidR="004422C2" w:rsidRPr="004D447A" w:rsidRDefault="004422C2" w:rsidP="004D447A">
            <w:pPr>
              <w:suppressAutoHyphens w:val="0"/>
              <w:jc w:val="center"/>
              <w:rPr>
                <w:b/>
                <w:sz w:val="20"/>
                <w:lang w:eastAsia="ru-RU"/>
              </w:rPr>
            </w:pPr>
            <w:r w:rsidRPr="004D447A">
              <w:rPr>
                <w:b/>
                <w:sz w:val="20"/>
                <w:lang w:eastAsia="ru-RU"/>
              </w:rPr>
              <w:t>6</w:t>
            </w:r>
          </w:p>
        </w:tc>
        <w:tc>
          <w:tcPr>
            <w:tcW w:w="1063" w:type="dxa"/>
          </w:tcPr>
          <w:p w:rsidR="004422C2" w:rsidRPr="004D447A" w:rsidRDefault="004422C2" w:rsidP="004D447A">
            <w:pPr>
              <w:suppressAutoHyphens w:val="0"/>
              <w:jc w:val="center"/>
              <w:rPr>
                <w:b/>
                <w:sz w:val="20"/>
                <w:lang w:eastAsia="ru-RU"/>
              </w:rPr>
            </w:pPr>
          </w:p>
        </w:tc>
        <w:tc>
          <w:tcPr>
            <w:tcW w:w="1063" w:type="dxa"/>
          </w:tcPr>
          <w:p w:rsidR="004422C2" w:rsidRPr="004D447A" w:rsidRDefault="004422C2" w:rsidP="004D447A">
            <w:pPr>
              <w:suppressAutoHyphens w:val="0"/>
              <w:jc w:val="center"/>
              <w:rPr>
                <w:b/>
                <w:sz w:val="20"/>
                <w:lang w:eastAsia="ru-RU"/>
              </w:rPr>
            </w:pPr>
          </w:p>
        </w:tc>
        <w:tc>
          <w:tcPr>
            <w:tcW w:w="1063" w:type="dxa"/>
          </w:tcPr>
          <w:p w:rsidR="004422C2" w:rsidRPr="004D447A" w:rsidRDefault="004422C2" w:rsidP="004D447A">
            <w:pPr>
              <w:suppressAutoHyphens w:val="0"/>
              <w:jc w:val="center"/>
              <w:rPr>
                <w:b/>
                <w:sz w:val="20"/>
                <w:lang w:eastAsia="ru-RU"/>
              </w:rPr>
            </w:pPr>
            <w:r w:rsidRPr="004D447A">
              <w:rPr>
                <w:b/>
                <w:sz w:val="20"/>
                <w:lang w:eastAsia="ru-RU"/>
              </w:rPr>
              <w:t>Х</w:t>
            </w:r>
          </w:p>
        </w:tc>
        <w:tc>
          <w:tcPr>
            <w:tcW w:w="1064" w:type="dxa"/>
          </w:tcPr>
          <w:p w:rsidR="004422C2" w:rsidRPr="004D447A" w:rsidRDefault="004422C2" w:rsidP="004D447A">
            <w:pPr>
              <w:suppressAutoHyphens w:val="0"/>
              <w:jc w:val="center"/>
              <w:rPr>
                <w:b/>
                <w:sz w:val="20"/>
                <w:lang w:eastAsia="ru-RU"/>
              </w:rPr>
            </w:pPr>
            <w:r w:rsidRPr="004D447A">
              <w:rPr>
                <w:b/>
                <w:sz w:val="20"/>
                <w:lang w:eastAsia="ru-RU"/>
              </w:rPr>
              <w:t>Х</w:t>
            </w:r>
          </w:p>
        </w:tc>
        <w:tc>
          <w:tcPr>
            <w:tcW w:w="1064" w:type="dxa"/>
          </w:tcPr>
          <w:p w:rsidR="004422C2" w:rsidRPr="004D447A" w:rsidRDefault="004422C2" w:rsidP="004D447A">
            <w:pPr>
              <w:suppressAutoHyphens w:val="0"/>
              <w:jc w:val="center"/>
              <w:rPr>
                <w:b/>
                <w:sz w:val="20"/>
                <w:lang w:eastAsia="ru-RU"/>
              </w:rPr>
            </w:pPr>
          </w:p>
        </w:tc>
        <w:tc>
          <w:tcPr>
            <w:tcW w:w="1125" w:type="dxa"/>
          </w:tcPr>
          <w:p w:rsidR="004422C2" w:rsidRPr="004D447A" w:rsidRDefault="004422C2" w:rsidP="004D447A">
            <w:pPr>
              <w:suppressAutoHyphens w:val="0"/>
              <w:jc w:val="center"/>
              <w:rPr>
                <w:b/>
                <w:sz w:val="20"/>
                <w:lang w:eastAsia="ru-RU"/>
              </w:rPr>
            </w:pPr>
          </w:p>
        </w:tc>
      </w:tr>
    </w:tbl>
    <w:p w:rsidR="004422C2" w:rsidRPr="004D447A" w:rsidRDefault="004422C2" w:rsidP="004D447A">
      <w:pPr>
        <w:suppressAutoHyphens w:val="0"/>
        <w:rPr>
          <w:sz w:val="24"/>
          <w:szCs w:val="24"/>
          <w:lang w:eastAsia="ru-RU"/>
        </w:rPr>
      </w:pPr>
    </w:p>
    <w:p w:rsidR="004422C2" w:rsidRPr="004D447A" w:rsidRDefault="004422C2" w:rsidP="004D447A">
      <w:pPr>
        <w:suppressAutoHyphens w:val="0"/>
        <w:spacing w:line="360" w:lineRule="auto"/>
        <w:rPr>
          <w:b/>
          <w:sz w:val="24"/>
          <w:szCs w:val="24"/>
          <w:lang w:eastAsia="ru-RU"/>
        </w:rPr>
      </w:pPr>
    </w:p>
    <w:p w:rsidR="002322AC" w:rsidRPr="004D447A" w:rsidRDefault="002322AC" w:rsidP="004D447A">
      <w:pPr>
        <w:suppressAutoHyphens w:val="0"/>
        <w:jc w:val="right"/>
        <w:rPr>
          <w:b/>
          <w:sz w:val="24"/>
          <w:szCs w:val="24"/>
          <w:lang w:eastAsia="ru-RU"/>
        </w:rPr>
      </w:pPr>
      <w:r w:rsidRPr="004D447A">
        <w:rPr>
          <w:b/>
          <w:sz w:val="24"/>
          <w:szCs w:val="24"/>
          <w:lang w:eastAsia="ru-RU"/>
        </w:rPr>
        <w:t>Приложение 4</w:t>
      </w:r>
    </w:p>
    <w:p w:rsidR="004422C2" w:rsidRPr="004D447A" w:rsidRDefault="004422C2" w:rsidP="004D447A">
      <w:pPr>
        <w:suppressAutoHyphens w:val="0"/>
        <w:jc w:val="center"/>
        <w:rPr>
          <w:b/>
          <w:sz w:val="24"/>
          <w:szCs w:val="24"/>
          <w:lang w:eastAsia="ru-RU"/>
        </w:rPr>
      </w:pPr>
      <w:r w:rsidRPr="004D447A">
        <w:rPr>
          <w:b/>
          <w:sz w:val="24"/>
          <w:szCs w:val="24"/>
          <w:lang w:eastAsia="ru-RU"/>
        </w:rPr>
        <w:t>Основы медицинских знаний.</w:t>
      </w:r>
    </w:p>
    <w:p w:rsidR="004422C2" w:rsidRPr="004D447A" w:rsidRDefault="004422C2" w:rsidP="004D447A">
      <w:pPr>
        <w:suppressAutoHyphens w:val="0"/>
        <w:rPr>
          <w:b/>
          <w:i/>
          <w:sz w:val="24"/>
          <w:szCs w:val="24"/>
          <w:lang w:eastAsia="ru-RU"/>
        </w:rPr>
      </w:pPr>
      <w:r w:rsidRPr="004D447A">
        <w:rPr>
          <w:b/>
          <w:sz w:val="24"/>
          <w:szCs w:val="24"/>
          <w:lang w:eastAsia="ru-RU"/>
        </w:rPr>
        <w:t xml:space="preserve">1 </w:t>
      </w:r>
      <w:r w:rsidRPr="004D447A">
        <w:rPr>
          <w:b/>
          <w:i/>
          <w:sz w:val="24"/>
          <w:szCs w:val="24"/>
          <w:lang w:eastAsia="ru-RU"/>
        </w:rPr>
        <w:t>.Каковы основные признаки наружного кровотечения?</w:t>
      </w:r>
    </w:p>
    <w:p w:rsidR="004422C2" w:rsidRPr="004D447A" w:rsidRDefault="004422C2" w:rsidP="004D447A">
      <w:pPr>
        <w:suppressAutoHyphens w:val="0"/>
        <w:rPr>
          <w:sz w:val="24"/>
          <w:szCs w:val="24"/>
          <w:lang w:eastAsia="ru-RU"/>
        </w:rPr>
      </w:pPr>
      <w:r w:rsidRPr="004D447A">
        <w:rPr>
          <w:sz w:val="24"/>
          <w:szCs w:val="24"/>
          <w:lang w:eastAsia="ru-RU"/>
        </w:rPr>
        <w:t xml:space="preserve">  а. медленное и тягучее кровотечение;</w:t>
      </w:r>
    </w:p>
    <w:p w:rsidR="004422C2" w:rsidRPr="004D447A" w:rsidRDefault="004422C2" w:rsidP="004D447A">
      <w:pPr>
        <w:suppressAutoHyphens w:val="0"/>
        <w:rPr>
          <w:sz w:val="24"/>
          <w:szCs w:val="24"/>
          <w:lang w:eastAsia="ru-RU"/>
        </w:rPr>
      </w:pPr>
      <w:r w:rsidRPr="004D447A">
        <w:rPr>
          <w:sz w:val="24"/>
          <w:szCs w:val="24"/>
          <w:lang w:eastAsia="ru-RU"/>
        </w:rPr>
        <w:t xml:space="preserve">  б. быстрое и пульсирующие кровотечение;</w:t>
      </w:r>
    </w:p>
    <w:p w:rsidR="004422C2" w:rsidRPr="004D447A" w:rsidRDefault="004422C2" w:rsidP="004D447A">
      <w:pPr>
        <w:suppressAutoHyphens w:val="0"/>
        <w:rPr>
          <w:sz w:val="24"/>
          <w:szCs w:val="24"/>
          <w:lang w:eastAsia="ru-RU"/>
        </w:rPr>
      </w:pPr>
      <w:r w:rsidRPr="004D447A">
        <w:rPr>
          <w:sz w:val="24"/>
          <w:szCs w:val="24"/>
          <w:lang w:eastAsia="ru-RU"/>
        </w:rPr>
        <w:t xml:space="preserve">  в. сильная боль в повреждённой части тела;</w:t>
      </w:r>
    </w:p>
    <w:p w:rsidR="004422C2" w:rsidRPr="004D447A" w:rsidRDefault="004422C2" w:rsidP="004D447A">
      <w:pPr>
        <w:suppressAutoHyphens w:val="0"/>
        <w:rPr>
          <w:sz w:val="24"/>
          <w:szCs w:val="24"/>
          <w:lang w:eastAsia="ru-RU"/>
        </w:rPr>
      </w:pPr>
      <w:r w:rsidRPr="004D447A">
        <w:rPr>
          <w:sz w:val="24"/>
          <w:szCs w:val="24"/>
          <w:lang w:eastAsia="ru-RU"/>
        </w:rPr>
        <w:t xml:space="preserve">  г. кровь ярко-красного цвета;</w:t>
      </w:r>
    </w:p>
    <w:p w:rsidR="004422C2" w:rsidRPr="004D447A" w:rsidRDefault="004422C2" w:rsidP="004D447A">
      <w:pPr>
        <w:suppressAutoHyphens w:val="0"/>
        <w:rPr>
          <w:sz w:val="24"/>
          <w:szCs w:val="24"/>
          <w:lang w:eastAsia="ru-RU"/>
        </w:rPr>
      </w:pPr>
      <w:r w:rsidRPr="004D447A">
        <w:rPr>
          <w:sz w:val="24"/>
          <w:szCs w:val="24"/>
          <w:lang w:eastAsia="ru-RU"/>
        </w:rPr>
        <w:t xml:space="preserve">  д. кровь темно-красного цвета.</w:t>
      </w:r>
    </w:p>
    <w:p w:rsidR="004422C2" w:rsidRPr="004D447A" w:rsidRDefault="004422C2" w:rsidP="004D447A">
      <w:pPr>
        <w:suppressAutoHyphens w:val="0"/>
        <w:rPr>
          <w:b/>
          <w:i/>
          <w:sz w:val="24"/>
          <w:szCs w:val="24"/>
          <w:lang w:eastAsia="ru-RU"/>
        </w:rPr>
      </w:pPr>
      <w:r w:rsidRPr="004D447A">
        <w:rPr>
          <w:b/>
          <w:sz w:val="24"/>
          <w:szCs w:val="24"/>
          <w:lang w:eastAsia="ru-RU"/>
        </w:rPr>
        <w:t xml:space="preserve">2. </w:t>
      </w:r>
      <w:r w:rsidRPr="004D447A">
        <w:rPr>
          <w:b/>
          <w:i/>
          <w:sz w:val="24"/>
          <w:szCs w:val="24"/>
          <w:lang w:eastAsia="ru-RU"/>
        </w:rPr>
        <w:t>Каковы признаки поверхностного венозного кровотечения?</w:t>
      </w:r>
    </w:p>
    <w:p w:rsidR="004422C2" w:rsidRPr="004D447A" w:rsidRDefault="004422C2" w:rsidP="004D447A">
      <w:pPr>
        <w:suppressAutoHyphens w:val="0"/>
        <w:rPr>
          <w:sz w:val="24"/>
          <w:szCs w:val="24"/>
          <w:lang w:eastAsia="ru-RU"/>
        </w:rPr>
      </w:pPr>
      <w:r w:rsidRPr="004D447A">
        <w:rPr>
          <w:sz w:val="24"/>
          <w:szCs w:val="24"/>
          <w:lang w:eastAsia="ru-RU"/>
        </w:rPr>
        <w:t xml:space="preserve">  а. кровь спокойно вытекает из раны;</w:t>
      </w:r>
    </w:p>
    <w:p w:rsidR="004422C2" w:rsidRPr="004D447A" w:rsidRDefault="004422C2" w:rsidP="004D447A">
      <w:pPr>
        <w:suppressAutoHyphens w:val="0"/>
        <w:rPr>
          <w:sz w:val="24"/>
          <w:szCs w:val="24"/>
          <w:lang w:eastAsia="ru-RU"/>
        </w:rPr>
      </w:pPr>
      <w:r w:rsidRPr="004D447A">
        <w:rPr>
          <w:sz w:val="24"/>
          <w:szCs w:val="24"/>
          <w:lang w:eastAsia="ru-RU"/>
        </w:rPr>
        <w:t xml:space="preserve">  б. кровь фонтанирует из раны;</w:t>
      </w:r>
    </w:p>
    <w:p w:rsidR="004422C2" w:rsidRPr="004D447A" w:rsidRDefault="004422C2" w:rsidP="004D447A">
      <w:pPr>
        <w:suppressAutoHyphens w:val="0"/>
        <w:rPr>
          <w:sz w:val="24"/>
          <w:szCs w:val="24"/>
          <w:lang w:eastAsia="ru-RU"/>
        </w:rPr>
      </w:pPr>
      <w:r w:rsidRPr="004D447A">
        <w:rPr>
          <w:sz w:val="24"/>
          <w:szCs w:val="24"/>
          <w:lang w:eastAsia="ru-RU"/>
        </w:rPr>
        <w:lastRenderedPageBreak/>
        <w:t xml:space="preserve">  в. кровь ярко-красного цвета;</w:t>
      </w:r>
    </w:p>
    <w:p w:rsidR="004422C2" w:rsidRPr="004D447A" w:rsidRDefault="004422C2" w:rsidP="004D447A">
      <w:pPr>
        <w:suppressAutoHyphens w:val="0"/>
        <w:rPr>
          <w:sz w:val="24"/>
          <w:szCs w:val="24"/>
          <w:lang w:eastAsia="ru-RU"/>
        </w:rPr>
      </w:pPr>
      <w:r w:rsidRPr="004D447A">
        <w:rPr>
          <w:sz w:val="24"/>
          <w:szCs w:val="24"/>
          <w:lang w:eastAsia="ru-RU"/>
        </w:rPr>
        <w:t xml:space="preserve">  г. кровь тёмно-красного цвета;</w:t>
      </w:r>
    </w:p>
    <w:p w:rsidR="004422C2" w:rsidRPr="004D447A" w:rsidRDefault="004422C2" w:rsidP="004D447A">
      <w:pPr>
        <w:suppressAutoHyphens w:val="0"/>
        <w:rPr>
          <w:sz w:val="24"/>
          <w:szCs w:val="24"/>
          <w:lang w:eastAsia="ru-RU"/>
        </w:rPr>
      </w:pPr>
      <w:r w:rsidRPr="004D447A">
        <w:rPr>
          <w:sz w:val="24"/>
          <w:szCs w:val="24"/>
          <w:lang w:eastAsia="ru-RU"/>
        </w:rPr>
        <w:t xml:space="preserve">  д. слабость.</w:t>
      </w:r>
    </w:p>
    <w:p w:rsidR="004422C2" w:rsidRPr="004D447A" w:rsidRDefault="004422C2" w:rsidP="004D447A">
      <w:pPr>
        <w:suppressAutoHyphens w:val="0"/>
        <w:rPr>
          <w:b/>
          <w:i/>
          <w:sz w:val="24"/>
          <w:szCs w:val="24"/>
          <w:lang w:eastAsia="ru-RU"/>
        </w:rPr>
      </w:pPr>
      <w:r w:rsidRPr="004D447A">
        <w:rPr>
          <w:b/>
          <w:sz w:val="24"/>
          <w:szCs w:val="24"/>
          <w:lang w:eastAsia="ru-RU"/>
        </w:rPr>
        <w:t xml:space="preserve">3. </w:t>
      </w:r>
      <w:r w:rsidRPr="004D447A">
        <w:rPr>
          <w:b/>
          <w:i/>
          <w:sz w:val="24"/>
          <w:szCs w:val="24"/>
          <w:lang w:eastAsia="ru-RU"/>
        </w:rPr>
        <w:t>Каким образом наложить жгут при артериальном кровотечении?</w:t>
      </w:r>
    </w:p>
    <w:p w:rsidR="004422C2" w:rsidRPr="004D447A" w:rsidRDefault="004422C2" w:rsidP="004D447A">
      <w:pPr>
        <w:suppressAutoHyphens w:val="0"/>
        <w:rPr>
          <w:sz w:val="24"/>
          <w:szCs w:val="24"/>
          <w:lang w:eastAsia="ru-RU"/>
        </w:rPr>
      </w:pPr>
      <w:r w:rsidRPr="004D447A">
        <w:rPr>
          <w:sz w:val="24"/>
          <w:szCs w:val="24"/>
          <w:lang w:eastAsia="ru-RU"/>
        </w:rPr>
        <w:t xml:space="preserve">  а. прижать пальцем артерию ниже кровотечения;</w:t>
      </w:r>
    </w:p>
    <w:p w:rsidR="004422C2" w:rsidRPr="004D447A" w:rsidRDefault="004422C2" w:rsidP="004D447A">
      <w:pPr>
        <w:suppressAutoHyphens w:val="0"/>
        <w:rPr>
          <w:sz w:val="24"/>
          <w:szCs w:val="24"/>
          <w:lang w:eastAsia="ru-RU"/>
        </w:rPr>
      </w:pPr>
      <w:r w:rsidRPr="004D447A">
        <w:rPr>
          <w:sz w:val="24"/>
          <w:szCs w:val="24"/>
          <w:lang w:eastAsia="ru-RU"/>
        </w:rPr>
        <w:t xml:space="preserve">  б. прижать пальцем артерию выше кровотечения, на 3-</w:t>
      </w:r>
      <w:smartTag w:uri="urn:schemas-microsoft-com:office:smarttags" w:element="metricconverter">
        <w:smartTagPr>
          <w:attr w:name="ProductID" w:val="5 см"/>
        </w:smartTagPr>
        <w:r w:rsidRPr="004D447A">
          <w:rPr>
            <w:sz w:val="24"/>
            <w:szCs w:val="24"/>
            <w:lang w:eastAsia="ru-RU"/>
          </w:rPr>
          <w:t>5 см</w:t>
        </w:r>
      </w:smartTag>
      <w:r w:rsidRPr="004D447A">
        <w:rPr>
          <w:sz w:val="24"/>
          <w:szCs w:val="24"/>
          <w:lang w:eastAsia="ru-RU"/>
        </w:rPr>
        <w:t xml:space="preserve"> выше раны наложить вокруг конечности чистую мягкую ткань;</w:t>
      </w:r>
    </w:p>
    <w:p w:rsidR="004422C2" w:rsidRPr="004D447A" w:rsidRDefault="004422C2" w:rsidP="004D447A">
      <w:pPr>
        <w:suppressAutoHyphens w:val="0"/>
        <w:rPr>
          <w:sz w:val="24"/>
          <w:szCs w:val="24"/>
          <w:lang w:eastAsia="ru-RU"/>
        </w:rPr>
      </w:pPr>
      <w:r w:rsidRPr="004D447A">
        <w:rPr>
          <w:sz w:val="24"/>
          <w:szCs w:val="24"/>
          <w:lang w:eastAsia="ru-RU"/>
        </w:rPr>
        <w:t xml:space="preserve">  в. плотно приложить жгут к конечности и сделать необходимое количество оборотов, а также прикрепить к жгуту записку с указанием даты и точного времени наложения;</w:t>
      </w:r>
    </w:p>
    <w:p w:rsidR="004422C2" w:rsidRPr="004D447A" w:rsidRDefault="004422C2" w:rsidP="004D447A">
      <w:pPr>
        <w:suppressAutoHyphens w:val="0"/>
        <w:rPr>
          <w:sz w:val="24"/>
          <w:szCs w:val="24"/>
          <w:lang w:eastAsia="ru-RU"/>
        </w:rPr>
      </w:pPr>
      <w:r w:rsidRPr="004D447A">
        <w:rPr>
          <w:sz w:val="24"/>
          <w:szCs w:val="24"/>
          <w:lang w:eastAsia="ru-RU"/>
        </w:rPr>
        <w:t xml:space="preserve">  г. доставить пострадавшего с наложенным жгутом в медицинское учреждение;</w:t>
      </w:r>
    </w:p>
    <w:p w:rsidR="004422C2" w:rsidRPr="004D447A" w:rsidRDefault="004422C2" w:rsidP="004D447A">
      <w:pPr>
        <w:suppressAutoHyphens w:val="0"/>
        <w:rPr>
          <w:sz w:val="24"/>
          <w:szCs w:val="24"/>
          <w:lang w:eastAsia="ru-RU"/>
        </w:rPr>
      </w:pPr>
      <w:r w:rsidRPr="004D447A">
        <w:rPr>
          <w:sz w:val="24"/>
          <w:szCs w:val="24"/>
          <w:lang w:eastAsia="ru-RU"/>
        </w:rPr>
        <w:t xml:space="preserve">  д. на 3-5см ниже раны наложить вокруг конечности чистую ткань.</w:t>
      </w:r>
    </w:p>
    <w:p w:rsidR="004422C2" w:rsidRPr="004D447A" w:rsidRDefault="004422C2" w:rsidP="004D447A">
      <w:pPr>
        <w:suppressAutoHyphens w:val="0"/>
        <w:rPr>
          <w:b/>
          <w:i/>
          <w:sz w:val="24"/>
          <w:szCs w:val="24"/>
          <w:lang w:eastAsia="ru-RU"/>
        </w:rPr>
      </w:pPr>
      <w:r w:rsidRPr="004D447A">
        <w:rPr>
          <w:b/>
          <w:sz w:val="24"/>
          <w:szCs w:val="24"/>
          <w:lang w:eastAsia="ru-RU"/>
        </w:rPr>
        <w:t xml:space="preserve">4. </w:t>
      </w:r>
      <w:r w:rsidRPr="004D447A">
        <w:rPr>
          <w:b/>
          <w:i/>
          <w:sz w:val="24"/>
          <w:szCs w:val="24"/>
          <w:lang w:eastAsia="ru-RU"/>
        </w:rPr>
        <w:t>Как правильно наложить давящую повязку?</w:t>
      </w:r>
    </w:p>
    <w:p w:rsidR="004422C2" w:rsidRPr="004D447A" w:rsidRDefault="004422C2" w:rsidP="004D447A">
      <w:pPr>
        <w:suppressAutoHyphens w:val="0"/>
        <w:rPr>
          <w:sz w:val="24"/>
          <w:szCs w:val="24"/>
          <w:lang w:eastAsia="ru-RU"/>
        </w:rPr>
      </w:pPr>
      <w:r w:rsidRPr="004D447A">
        <w:rPr>
          <w:sz w:val="24"/>
          <w:szCs w:val="24"/>
          <w:lang w:eastAsia="ru-RU"/>
        </w:rPr>
        <w:t xml:space="preserve">  а. обработать края раны перекисью водорода или марганцовкой;</w:t>
      </w:r>
    </w:p>
    <w:p w:rsidR="004422C2" w:rsidRPr="004D447A" w:rsidRDefault="004422C2" w:rsidP="004D447A">
      <w:pPr>
        <w:suppressAutoHyphens w:val="0"/>
        <w:rPr>
          <w:sz w:val="24"/>
          <w:szCs w:val="24"/>
          <w:lang w:eastAsia="ru-RU"/>
        </w:rPr>
      </w:pPr>
      <w:r w:rsidRPr="004D447A">
        <w:rPr>
          <w:sz w:val="24"/>
          <w:szCs w:val="24"/>
          <w:lang w:eastAsia="ru-RU"/>
        </w:rPr>
        <w:t xml:space="preserve">  б. обработать края раны вазелином или кремом;</w:t>
      </w:r>
    </w:p>
    <w:p w:rsidR="004422C2" w:rsidRPr="004D447A" w:rsidRDefault="004422C2" w:rsidP="004D447A">
      <w:pPr>
        <w:suppressAutoHyphens w:val="0"/>
        <w:rPr>
          <w:sz w:val="24"/>
          <w:szCs w:val="24"/>
          <w:lang w:eastAsia="ru-RU"/>
        </w:rPr>
      </w:pPr>
      <w:r w:rsidRPr="004D447A">
        <w:rPr>
          <w:sz w:val="24"/>
          <w:szCs w:val="24"/>
          <w:lang w:eastAsia="ru-RU"/>
        </w:rPr>
        <w:t xml:space="preserve">  в. прикрыть рану стерильной салфеткой, а на неё положить сложенный в несколько раз бинт;</w:t>
      </w:r>
    </w:p>
    <w:p w:rsidR="004422C2" w:rsidRPr="004D447A" w:rsidRDefault="004422C2" w:rsidP="004D447A">
      <w:pPr>
        <w:suppressAutoHyphens w:val="0"/>
        <w:rPr>
          <w:sz w:val="24"/>
          <w:szCs w:val="24"/>
          <w:lang w:eastAsia="ru-RU"/>
        </w:rPr>
      </w:pPr>
      <w:r w:rsidRPr="004D447A">
        <w:rPr>
          <w:sz w:val="24"/>
          <w:szCs w:val="24"/>
          <w:lang w:eastAsia="ru-RU"/>
        </w:rPr>
        <w:t xml:space="preserve">  г. наложить повязку.</w:t>
      </w:r>
    </w:p>
    <w:p w:rsidR="004422C2" w:rsidRPr="004D447A" w:rsidRDefault="004422C2" w:rsidP="004D447A">
      <w:pPr>
        <w:suppressAutoHyphens w:val="0"/>
        <w:rPr>
          <w:b/>
          <w:i/>
          <w:sz w:val="24"/>
          <w:szCs w:val="24"/>
          <w:lang w:eastAsia="ru-RU"/>
        </w:rPr>
      </w:pPr>
      <w:r w:rsidRPr="004D447A">
        <w:rPr>
          <w:b/>
          <w:sz w:val="24"/>
          <w:szCs w:val="24"/>
          <w:lang w:eastAsia="ru-RU"/>
        </w:rPr>
        <w:t xml:space="preserve">5. </w:t>
      </w:r>
      <w:r w:rsidRPr="004D447A">
        <w:rPr>
          <w:b/>
          <w:i/>
          <w:sz w:val="24"/>
          <w:szCs w:val="24"/>
          <w:lang w:eastAsia="ru-RU"/>
        </w:rPr>
        <w:t>Укажите признаки внутреннего кровотечения?</w:t>
      </w:r>
    </w:p>
    <w:p w:rsidR="004422C2" w:rsidRPr="004D447A" w:rsidRDefault="004422C2" w:rsidP="004D447A">
      <w:pPr>
        <w:suppressAutoHyphens w:val="0"/>
        <w:rPr>
          <w:sz w:val="24"/>
          <w:szCs w:val="24"/>
          <w:lang w:eastAsia="ru-RU"/>
        </w:rPr>
      </w:pPr>
      <w:r w:rsidRPr="004D447A">
        <w:rPr>
          <w:sz w:val="24"/>
          <w:szCs w:val="24"/>
          <w:lang w:eastAsia="ru-RU"/>
        </w:rPr>
        <w:t xml:space="preserve">  а. порозовение кожи в области повреждения;</w:t>
      </w:r>
    </w:p>
    <w:p w:rsidR="004422C2" w:rsidRPr="004D447A" w:rsidRDefault="004422C2" w:rsidP="004D447A">
      <w:pPr>
        <w:suppressAutoHyphens w:val="0"/>
        <w:rPr>
          <w:sz w:val="24"/>
          <w:szCs w:val="24"/>
          <w:lang w:eastAsia="ru-RU"/>
        </w:rPr>
      </w:pPr>
      <w:r w:rsidRPr="004D447A">
        <w:rPr>
          <w:sz w:val="24"/>
          <w:szCs w:val="24"/>
          <w:lang w:eastAsia="ru-RU"/>
        </w:rPr>
        <w:t xml:space="preserve">  б. посинение кожи в области повреждения;</w:t>
      </w:r>
    </w:p>
    <w:p w:rsidR="004422C2" w:rsidRPr="004D447A" w:rsidRDefault="004422C2" w:rsidP="004D447A">
      <w:pPr>
        <w:suppressAutoHyphens w:val="0"/>
        <w:rPr>
          <w:sz w:val="24"/>
          <w:szCs w:val="24"/>
          <w:lang w:eastAsia="ru-RU"/>
        </w:rPr>
      </w:pPr>
      <w:r w:rsidRPr="004D447A">
        <w:rPr>
          <w:sz w:val="24"/>
          <w:szCs w:val="24"/>
          <w:lang w:eastAsia="ru-RU"/>
        </w:rPr>
        <w:t xml:space="preserve">  в. учащённый слабый пульс и частое дыхание;</w:t>
      </w:r>
    </w:p>
    <w:p w:rsidR="004422C2" w:rsidRPr="004D447A" w:rsidRDefault="004422C2" w:rsidP="004D447A">
      <w:pPr>
        <w:suppressAutoHyphens w:val="0"/>
        <w:rPr>
          <w:sz w:val="24"/>
          <w:szCs w:val="24"/>
          <w:lang w:eastAsia="ru-RU"/>
        </w:rPr>
      </w:pPr>
      <w:r w:rsidRPr="004D447A">
        <w:rPr>
          <w:sz w:val="24"/>
          <w:szCs w:val="24"/>
          <w:lang w:eastAsia="ru-RU"/>
        </w:rPr>
        <w:t xml:space="preserve">  г. кашель с кровянистыми выделениями;</w:t>
      </w:r>
    </w:p>
    <w:p w:rsidR="004422C2" w:rsidRPr="004D447A" w:rsidRDefault="004422C2" w:rsidP="004D447A">
      <w:pPr>
        <w:suppressAutoHyphens w:val="0"/>
        <w:rPr>
          <w:sz w:val="24"/>
          <w:szCs w:val="24"/>
          <w:lang w:eastAsia="ru-RU"/>
        </w:rPr>
      </w:pPr>
      <w:r w:rsidRPr="004D447A">
        <w:rPr>
          <w:sz w:val="24"/>
          <w:szCs w:val="24"/>
          <w:lang w:eastAsia="ru-RU"/>
        </w:rPr>
        <w:t xml:space="preserve">  д. повышение артериального давления;</w:t>
      </w:r>
    </w:p>
    <w:p w:rsidR="004422C2" w:rsidRPr="004D447A" w:rsidRDefault="004422C2" w:rsidP="004D447A">
      <w:pPr>
        <w:suppressAutoHyphens w:val="0"/>
        <w:rPr>
          <w:sz w:val="24"/>
          <w:szCs w:val="24"/>
          <w:lang w:eastAsia="ru-RU"/>
        </w:rPr>
      </w:pPr>
      <w:r w:rsidRPr="004D447A">
        <w:rPr>
          <w:sz w:val="24"/>
          <w:szCs w:val="24"/>
          <w:lang w:eastAsia="ru-RU"/>
        </w:rPr>
        <w:t xml:space="preserve">  е. чувство неутолимого голода.</w:t>
      </w:r>
    </w:p>
    <w:p w:rsidR="004422C2" w:rsidRPr="004D447A" w:rsidRDefault="004422C2" w:rsidP="004D447A">
      <w:pPr>
        <w:suppressAutoHyphens w:val="0"/>
        <w:rPr>
          <w:b/>
          <w:i/>
          <w:sz w:val="24"/>
          <w:szCs w:val="24"/>
          <w:lang w:eastAsia="ru-RU"/>
        </w:rPr>
      </w:pPr>
      <w:r w:rsidRPr="004D447A">
        <w:rPr>
          <w:b/>
          <w:sz w:val="24"/>
          <w:szCs w:val="24"/>
          <w:lang w:eastAsia="ru-RU"/>
        </w:rPr>
        <w:t xml:space="preserve">6. </w:t>
      </w:r>
      <w:r w:rsidRPr="004D447A">
        <w:rPr>
          <w:b/>
          <w:i/>
          <w:sz w:val="24"/>
          <w:szCs w:val="24"/>
          <w:lang w:eastAsia="ru-RU"/>
        </w:rPr>
        <w:t>В чём заключается оказание первой медицинской помощи при незначительных открытых ранах?</w:t>
      </w:r>
    </w:p>
    <w:p w:rsidR="004422C2" w:rsidRPr="004D447A" w:rsidRDefault="004422C2" w:rsidP="004D447A">
      <w:pPr>
        <w:suppressAutoHyphens w:val="0"/>
        <w:rPr>
          <w:sz w:val="24"/>
          <w:szCs w:val="24"/>
          <w:lang w:eastAsia="ru-RU"/>
        </w:rPr>
      </w:pPr>
      <w:r w:rsidRPr="004D447A">
        <w:rPr>
          <w:sz w:val="24"/>
          <w:szCs w:val="24"/>
          <w:lang w:eastAsia="ru-RU"/>
        </w:rPr>
        <w:t xml:space="preserve">  а. промыть рану содовым раствором и обработать её спиртом;</w:t>
      </w:r>
    </w:p>
    <w:p w:rsidR="004422C2" w:rsidRPr="004D447A" w:rsidRDefault="004422C2" w:rsidP="004D447A">
      <w:pPr>
        <w:suppressAutoHyphens w:val="0"/>
        <w:rPr>
          <w:sz w:val="24"/>
          <w:szCs w:val="24"/>
          <w:lang w:eastAsia="ru-RU"/>
        </w:rPr>
      </w:pPr>
      <w:r w:rsidRPr="004D447A">
        <w:rPr>
          <w:sz w:val="24"/>
          <w:szCs w:val="24"/>
          <w:lang w:eastAsia="ru-RU"/>
        </w:rPr>
        <w:t xml:space="preserve">  б. промыть рану перекисью водорода (раствором марганцовки) и обработать её йодом;</w:t>
      </w:r>
    </w:p>
    <w:p w:rsidR="004422C2" w:rsidRPr="004D447A" w:rsidRDefault="004422C2" w:rsidP="004D447A">
      <w:pPr>
        <w:suppressAutoHyphens w:val="0"/>
        <w:rPr>
          <w:sz w:val="24"/>
          <w:szCs w:val="24"/>
          <w:lang w:eastAsia="ru-RU"/>
        </w:rPr>
      </w:pPr>
      <w:r w:rsidRPr="004D447A">
        <w:rPr>
          <w:sz w:val="24"/>
          <w:szCs w:val="24"/>
          <w:lang w:eastAsia="ru-RU"/>
        </w:rPr>
        <w:t xml:space="preserve">  в. смазать рану вазелином или кремом;</w:t>
      </w:r>
    </w:p>
    <w:p w:rsidR="004422C2" w:rsidRPr="004D447A" w:rsidRDefault="004422C2" w:rsidP="004D447A">
      <w:pPr>
        <w:suppressAutoHyphens w:val="0"/>
        <w:rPr>
          <w:sz w:val="24"/>
          <w:szCs w:val="24"/>
          <w:lang w:eastAsia="ru-RU"/>
        </w:rPr>
      </w:pPr>
      <w:r w:rsidRPr="004D447A">
        <w:rPr>
          <w:sz w:val="24"/>
          <w:szCs w:val="24"/>
          <w:lang w:eastAsia="ru-RU"/>
        </w:rPr>
        <w:t xml:space="preserve">  г. заклеить рану бактерицидным пластырем или наложить стерильную повязку.</w:t>
      </w:r>
    </w:p>
    <w:p w:rsidR="004422C2" w:rsidRPr="004D447A" w:rsidRDefault="004422C2" w:rsidP="004D447A">
      <w:pPr>
        <w:suppressAutoHyphens w:val="0"/>
        <w:rPr>
          <w:b/>
          <w:i/>
          <w:sz w:val="24"/>
          <w:szCs w:val="24"/>
          <w:lang w:eastAsia="ru-RU"/>
        </w:rPr>
      </w:pPr>
      <w:r w:rsidRPr="004D447A">
        <w:rPr>
          <w:b/>
          <w:sz w:val="24"/>
          <w:szCs w:val="24"/>
          <w:lang w:eastAsia="ru-RU"/>
        </w:rPr>
        <w:t xml:space="preserve">7. </w:t>
      </w:r>
      <w:r w:rsidRPr="004D447A">
        <w:rPr>
          <w:b/>
          <w:i/>
          <w:sz w:val="24"/>
          <w:szCs w:val="24"/>
          <w:lang w:eastAsia="ru-RU"/>
        </w:rPr>
        <w:t>Каким образом оказывается первая медицинская помощь при ушибах?</w:t>
      </w:r>
    </w:p>
    <w:p w:rsidR="004422C2" w:rsidRPr="004D447A" w:rsidRDefault="004422C2" w:rsidP="004D447A">
      <w:pPr>
        <w:suppressAutoHyphens w:val="0"/>
        <w:rPr>
          <w:sz w:val="24"/>
          <w:szCs w:val="24"/>
          <w:lang w:eastAsia="ru-RU"/>
        </w:rPr>
      </w:pPr>
      <w:r w:rsidRPr="004D447A">
        <w:rPr>
          <w:sz w:val="24"/>
          <w:szCs w:val="24"/>
          <w:lang w:eastAsia="ru-RU"/>
        </w:rPr>
        <w:t xml:space="preserve">  а. наложением холода на место ушиба;</w:t>
      </w:r>
    </w:p>
    <w:p w:rsidR="004422C2" w:rsidRPr="004D447A" w:rsidRDefault="004422C2" w:rsidP="004D447A">
      <w:pPr>
        <w:suppressAutoHyphens w:val="0"/>
        <w:rPr>
          <w:sz w:val="24"/>
          <w:szCs w:val="24"/>
          <w:lang w:eastAsia="ru-RU"/>
        </w:rPr>
      </w:pPr>
      <w:r w:rsidRPr="004D447A">
        <w:rPr>
          <w:sz w:val="24"/>
          <w:szCs w:val="24"/>
          <w:lang w:eastAsia="ru-RU"/>
        </w:rPr>
        <w:t xml:space="preserve">  б. наложением тепла на место ушиба;</w:t>
      </w:r>
    </w:p>
    <w:p w:rsidR="004422C2" w:rsidRPr="004D447A" w:rsidRDefault="004422C2" w:rsidP="004D447A">
      <w:pPr>
        <w:suppressAutoHyphens w:val="0"/>
        <w:rPr>
          <w:sz w:val="24"/>
          <w:szCs w:val="24"/>
          <w:lang w:eastAsia="ru-RU"/>
        </w:rPr>
      </w:pPr>
      <w:r w:rsidRPr="004D447A">
        <w:rPr>
          <w:sz w:val="24"/>
          <w:szCs w:val="24"/>
          <w:lang w:eastAsia="ru-RU"/>
        </w:rPr>
        <w:t xml:space="preserve">  в. наложением на место ушиба тугой повязки и обеспечением повреждённому месту покоя.</w:t>
      </w:r>
    </w:p>
    <w:p w:rsidR="004422C2" w:rsidRPr="004D447A" w:rsidRDefault="004422C2" w:rsidP="004D447A">
      <w:pPr>
        <w:suppressAutoHyphens w:val="0"/>
        <w:rPr>
          <w:b/>
          <w:i/>
          <w:sz w:val="24"/>
          <w:szCs w:val="24"/>
          <w:lang w:eastAsia="ru-RU"/>
        </w:rPr>
      </w:pPr>
      <w:r w:rsidRPr="004D447A">
        <w:rPr>
          <w:b/>
          <w:sz w:val="24"/>
          <w:szCs w:val="24"/>
          <w:lang w:eastAsia="ru-RU"/>
        </w:rPr>
        <w:t xml:space="preserve">8. </w:t>
      </w:r>
      <w:r w:rsidRPr="004D447A">
        <w:rPr>
          <w:b/>
          <w:i/>
          <w:sz w:val="24"/>
          <w:szCs w:val="24"/>
          <w:lang w:eastAsia="ru-RU"/>
        </w:rPr>
        <w:t>В чём заключается оказание первой медицинской помощи при растяжениях?</w:t>
      </w:r>
    </w:p>
    <w:p w:rsidR="004422C2" w:rsidRPr="004D447A" w:rsidRDefault="004422C2" w:rsidP="004D447A">
      <w:pPr>
        <w:suppressAutoHyphens w:val="0"/>
        <w:rPr>
          <w:sz w:val="24"/>
          <w:szCs w:val="24"/>
          <w:lang w:eastAsia="ru-RU"/>
        </w:rPr>
      </w:pPr>
      <w:r w:rsidRPr="004D447A">
        <w:rPr>
          <w:sz w:val="24"/>
          <w:szCs w:val="24"/>
          <w:lang w:eastAsia="ru-RU"/>
        </w:rPr>
        <w:t xml:space="preserve">  а. наложить на повреждённое место холод;</w:t>
      </w:r>
    </w:p>
    <w:p w:rsidR="004422C2" w:rsidRPr="004D447A" w:rsidRDefault="004422C2" w:rsidP="004D447A">
      <w:pPr>
        <w:suppressAutoHyphens w:val="0"/>
        <w:rPr>
          <w:sz w:val="24"/>
          <w:szCs w:val="24"/>
          <w:lang w:eastAsia="ru-RU"/>
        </w:rPr>
      </w:pPr>
      <w:r w:rsidRPr="004D447A">
        <w:rPr>
          <w:sz w:val="24"/>
          <w:szCs w:val="24"/>
          <w:lang w:eastAsia="ru-RU"/>
        </w:rPr>
        <w:t xml:space="preserve">  б. наложить на повреждённое место тепло;</w:t>
      </w:r>
    </w:p>
    <w:p w:rsidR="004422C2" w:rsidRPr="004D447A" w:rsidRDefault="004422C2" w:rsidP="004D447A">
      <w:pPr>
        <w:suppressAutoHyphens w:val="0"/>
        <w:rPr>
          <w:sz w:val="24"/>
          <w:szCs w:val="24"/>
          <w:lang w:eastAsia="ru-RU"/>
        </w:rPr>
      </w:pPr>
      <w:r w:rsidRPr="004D447A">
        <w:rPr>
          <w:sz w:val="24"/>
          <w:szCs w:val="24"/>
          <w:lang w:eastAsia="ru-RU"/>
        </w:rPr>
        <w:t xml:space="preserve">  в. наложить на повреждённое место тугую повязку и обеспечить ему покой;</w:t>
      </w:r>
    </w:p>
    <w:p w:rsidR="004422C2" w:rsidRPr="004D447A" w:rsidRDefault="004422C2" w:rsidP="004D447A">
      <w:pPr>
        <w:suppressAutoHyphens w:val="0"/>
        <w:rPr>
          <w:sz w:val="24"/>
          <w:szCs w:val="24"/>
          <w:lang w:eastAsia="ru-RU"/>
        </w:rPr>
      </w:pPr>
      <w:r w:rsidRPr="004D447A">
        <w:rPr>
          <w:sz w:val="24"/>
          <w:szCs w:val="24"/>
          <w:lang w:eastAsia="ru-RU"/>
        </w:rPr>
        <w:t xml:space="preserve">  г. доставить пострадавшего в медицинское учреждение.</w:t>
      </w:r>
    </w:p>
    <w:p w:rsidR="004422C2" w:rsidRPr="004D447A" w:rsidRDefault="004422C2" w:rsidP="004D447A">
      <w:pPr>
        <w:suppressAutoHyphens w:val="0"/>
        <w:rPr>
          <w:b/>
          <w:i/>
          <w:sz w:val="24"/>
          <w:szCs w:val="24"/>
          <w:lang w:eastAsia="ru-RU"/>
        </w:rPr>
      </w:pPr>
      <w:r w:rsidRPr="004D447A">
        <w:rPr>
          <w:b/>
          <w:sz w:val="24"/>
          <w:szCs w:val="24"/>
          <w:lang w:eastAsia="ru-RU"/>
        </w:rPr>
        <w:t xml:space="preserve">9. </w:t>
      </w:r>
      <w:r w:rsidRPr="004D447A">
        <w:rPr>
          <w:b/>
          <w:i/>
          <w:sz w:val="24"/>
          <w:szCs w:val="24"/>
          <w:lang w:eastAsia="ru-RU"/>
        </w:rPr>
        <w:t>Каким образом оказывается первая медицинская помощь при вывихах?</w:t>
      </w:r>
    </w:p>
    <w:p w:rsidR="004422C2" w:rsidRPr="004D447A" w:rsidRDefault="004422C2" w:rsidP="004D447A">
      <w:pPr>
        <w:suppressAutoHyphens w:val="0"/>
        <w:rPr>
          <w:sz w:val="24"/>
          <w:szCs w:val="24"/>
          <w:lang w:eastAsia="ru-RU"/>
        </w:rPr>
      </w:pPr>
      <w:r w:rsidRPr="004D447A">
        <w:rPr>
          <w:sz w:val="24"/>
          <w:szCs w:val="24"/>
          <w:lang w:eastAsia="ru-RU"/>
        </w:rPr>
        <w:t xml:space="preserve">  а. обеспечить повреждённой конечности покой;</w:t>
      </w:r>
    </w:p>
    <w:p w:rsidR="004422C2" w:rsidRPr="004D447A" w:rsidRDefault="004422C2" w:rsidP="004D447A">
      <w:pPr>
        <w:suppressAutoHyphens w:val="0"/>
        <w:rPr>
          <w:sz w:val="24"/>
          <w:szCs w:val="24"/>
          <w:lang w:eastAsia="ru-RU"/>
        </w:rPr>
      </w:pPr>
      <w:r w:rsidRPr="004D447A">
        <w:rPr>
          <w:sz w:val="24"/>
          <w:szCs w:val="24"/>
          <w:lang w:eastAsia="ru-RU"/>
        </w:rPr>
        <w:t xml:space="preserve">  б. наложить стерильную повязку и дать пострадавшему обильное питьё;</w:t>
      </w:r>
    </w:p>
    <w:p w:rsidR="004422C2" w:rsidRPr="004D447A" w:rsidRDefault="004422C2" w:rsidP="004D447A">
      <w:pPr>
        <w:suppressAutoHyphens w:val="0"/>
        <w:rPr>
          <w:sz w:val="24"/>
          <w:szCs w:val="24"/>
          <w:lang w:eastAsia="ru-RU"/>
        </w:rPr>
      </w:pPr>
      <w:r w:rsidRPr="004D447A">
        <w:rPr>
          <w:sz w:val="24"/>
          <w:szCs w:val="24"/>
          <w:lang w:eastAsia="ru-RU"/>
        </w:rPr>
        <w:t xml:space="preserve">  в. наложить тугую повязку и дать пострадавшему обезболивающие средство;</w:t>
      </w:r>
    </w:p>
    <w:p w:rsidR="004422C2" w:rsidRPr="004D447A" w:rsidRDefault="004422C2" w:rsidP="004D447A">
      <w:pPr>
        <w:suppressAutoHyphens w:val="0"/>
        <w:rPr>
          <w:sz w:val="24"/>
          <w:szCs w:val="24"/>
          <w:lang w:eastAsia="ru-RU"/>
        </w:rPr>
      </w:pPr>
      <w:r w:rsidRPr="004D447A">
        <w:rPr>
          <w:sz w:val="24"/>
          <w:szCs w:val="24"/>
          <w:lang w:eastAsia="ru-RU"/>
        </w:rPr>
        <w:t xml:space="preserve">  г. доставить пострадавшего в медицинское учреждение.</w:t>
      </w:r>
    </w:p>
    <w:p w:rsidR="004422C2" w:rsidRPr="004D447A" w:rsidRDefault="004422C2" w:rsidP="004D447A">
      <w:pPr>
        <w:suppressAutoHyphens w:val="0"/>
        <w:rPr>
          <w:b/>
          <w:i/>
          <w:sz w:val="24"/>
          <w:szCs w:val="24"/>
          <w:lang w:eastAsia="ru-RU"/>
        </w:rPr>
      </w:pPr>
      <w:r w:rsidRPr="004D447A">
        <w:rPr>
          <w:b/>
          <w:sz w:val="24"/>
          <w:szCs w:val="24"/>
          <w:lang w:eastAsia="ru-RU"/>
        </w:rPr>
        <w:t xml:space="preserve">10 </w:t>
      </w:r>
      <w:r w:rsidRPr="004D447A">
        <w:rPr>
          <w:b/>
          <w:i/>
          <w:sz w:val="24"/>
          <w:szCs w:val="24"/>
          <w:lang w:eastAsia="ru-RU"/>
        </w:rPr>
        <w:t>.Какой должна быть первая медицинская помощь при открытых переломах?</w:t>
      </w:r>
    </w:p>
    <w:p w:rsidR="004422C2" w:rsidRPr="004D447A" w:rsidRDefault="004422C2" w:rsidP="004D447A">
      <w:pPr>
        <w:suppressAutoHyphens w:val="0"/>
        <w:rPr>
          <w:sz w:val="24"/>
          <w:szCs w:val="24"/>
          <w:lang w:eastAsia="ru-RU"/>
        </w:rPr>
      </w:pPr>
      <w:r w:rsidRPr="004D447A">
        <w:rPr>
          <w:sz w:val="24"/>
          <w:szCs w:val="24"/>
          <w:lang w:eastAsia="ru-RU"/>
        </w:rPr>
        <w:t xml:space="preserve">   а. вправить вышедшие наружу кости;</w:t>
      </w:r>
    </w:p>
    <w:p w:rsidR="004422C2" w:rsidRPr="004D447A" w:rsidRDefault="004422C2" w:rsidP="004D447A">
      <w:pPr>
        <w:suppressAutoHyphens w:val="0"/>
        <w:rPr>
          <w:sz w:val="24"/>
          <w:szCs w:val="24"/>
          <w:lang w:eastAsia="ru-RU"/>
        </w:rPr>
      </w:pPr>
      <w:r w:rsidRPr="004D447A">
        <w:rPr>
          <w:sz w:val="24"/>
          <w:szCs w:val="24"/>
          <w:lang w:eastAsia="ru-RU"/>
        </w:rPr>
        <w:t xml:space="preserve">  б. остановить кровотечение и обработать края Раны антисептиком;</w:t>
      </w:r>
    </w:p>
    <w:p w:rsidR="004422C2" w:rsidRPr="004D447A" w:rsidRDefault="004422C2" w:rsidP="004D447A">
      <w:pPr>
        <w:suppressAutoHyphens w:val="0"/>
        <w:rPr>
          <w:sz w:val="24"/>
          <w:szCs w:val="24"/>
          <w:lang w:eastAsia="ru-RU"/>
        </w:rPr>
      </w:pPr>
      <w:r w:rsidRPr="004D447A">
        <w:rPr>
          <w:sz w:val="24"/>
          <w:szCs w:val="24"/>
          <w:lang w:eastAsia="ru-RU"/>
        </w:rPr>
        <w:t xml:space="preserve">  в. на рану в области перелома наложить стерильную повязку и дать пострадавшему обезболивающие средство;</w:t>
      </w:r>
    </w:p>
    <w:p w:rsidR="004422C2" w:rsidRPr="004D447A" w:rsidRDefault="004422C2" w:rsidP="004D447A">
      <w:pPr>
        <w:suppressAutoHyphens w:val="0"/>
        <w:rPr>
          <w:sz w:val="24"/>
          <w:szCs w:val="24"/>
          <w:lang w:eastAsia="ru-RU"/>
        </w:rPr>
      </w:pPr>
      <w:r w:rsidRPr="004D447A">
        <w:rPr>
          <w:sz w:val="24"/>
          <w:szCs w:val="24"/>
          <w:lang w:eastAsia="ru-RU"/>
        </w:rPr>
        <w:t xml:space="preserve">  г. провести иммобилизацию конечности в том положении, в котором она оказалась в момент повреждения.</w:t>
      </w:r>
    </w:p>
    <w:p w:rsidR="004422C2" w:rsidRPr="004D447A" w:rsidRDefault="004422C2" w:rsidP="004D447A">
      <w:pPr>
        <w:suppressAutoHyphens w:val="0"/>
        <w:rPr>
          <w:b/>
          <w:i/>
          <w:sz w:val="24"/>
          <w:szCs w:val="24"/>
          <w:lang w:eastAsia="ru-RU"/>
        </w:rPr>
      </w:pPr>
      <w:r w:rsidRPr="004D447A">
        <w:rPr>
          <w:b/>
          <w:sz w:val="24"/>
          <w:szCs w:val="24"/>
          <w:lang w:eastAsia="ru-RU"/>
        </w:rPr>
        <w:t xml:space="preserve">11. </w:t>
      </w:r>
      <w:r w:rsidRPr="004D447A">
        <w:rPr>
          <w:b/>
          <w:i/>
          <w:sz w:val="24"/>
          <w:szCs w:val="24"/>
          <w:lang w:eastAsia="ru-RU"/>
        </w:rPr>
        <w:t>Как оказать первую медицинскую помощь при закрытых переломах?</w:t>
      </w:r>
    </w:p>
    <w:p w:rsidR="004422C2" w:rsidRPr="004D447A" w:rsidRDefault="004422C2" w:rsidP="004D447A">
      <w:pPr>
        <w:suppressAutoHyphens w:val="0"/>
        <w:rPr>
          <w:sz w:val="24"/>
          <w:szCs w:val="24"/>
          <w:lang w:eastAsia="ru-RU"/>
        </w:rPr>
      </w:pPr>
      <w:r w:rsidRPr="004D447A">
        <w:rPr>
          <w:sz w:val="24"/>
          <w:szCs w:val="24"/>
          <w:lang w:eastAsia="ru-RU"/>
        </w:rPr>
        <w:t xml:space="preserve">  а. провести иммобилизацию места перелома;</w:t>
      </w:r>
    </w:p>
    <w:p w:rsidR="004422C2" w:rsidRPr="004D447A" w:rsidRDefault="004422C2" w:rsidP="004D447A">
      <w:pPr>
        <w:suppressAutoHyphens w:val="0"/>
        <w:rPr>
          <w:sz w:val="24"/>
          <w:szCs w:val="24"/>
          <w:lang w:eastAsia="ru-RU"/>
        </w:rPr>
      </w:pPr>
      <w:r w:rsidRPr="004D447A">
        <w:rPr>
          <w:sz w:val="24"/>
          <w:szCs w:val="24"/>
          <w:lang w:eastAsia="ru-RU"/>
        </w:rPr>
        <w:t xml:space="preserve">  б. устранить искривление конечности;</w:t>
      </w:r>
    </w:p>
    <w:p w:rsidR="004422C2" w:rsidRPr="004D447A" w:rsidRDefault="004422C2" w:rsidP="004D447A">
      <w:pPr>
        <w:suppressAutoHyphens w:val="0"/>
        <w:rPr>
          <w:sz w:val="24"/>
          <w:szCs w:val="24"/>
          <w:lang w:eastAsia="ru-RU"/>
        </w:rPr>
      </w:pPr>
      <w:r w:rsidRPr="004D447A">
        <w:rPr>
          <w:sz w:val="24"/>
          <w:szCs w:val="24"/>
          <w:lang w:eastAsia="ru-RU"/>
        </w:rPr>
        <w:lastRenderedPageBreak/>
        <w:t xml:space="preserve">  в. положить на место травмы холод и дать пострадавшему обезболивающее средство;</w:t>
      </w:r>
    </w:p>
    <w:p w:rsidR="004422C2" w:rsidRPr="004D447A" w:rsidRDefault="004422C2" w:rsidP="004D447A">
      <w:pPr>
        <w:suppressAutoHyphens w:val="0"/>
        <w:rPr>
          <w:sz w:val="24"/>
          <w:szCs w:val="24"/>
          <w:lang w:eastAsia="ru-RU"/>
        </w:rPr>
      </w:pPr>
      <w:r w:rsidRPr="004D447A">
        <w:rPr>
          <w:sz w:val="24"/>
          <w:szCs w:val="24"/>
          <w:lang w:eastAsia="ru-RU"/>
        </w:rPr>
        <w:t xml:space="preserve">  г. доставить пострадавшего в медицинское учреждение.</w:t>
      </w:r>
    </w:p>
    <w:p w:rsidR="004422C2" w:rsidRPr="004D447A" w:rsidRDefault="004422C2" w:rsidP="004D447A">
      <w:pPr>
        <w:suppressAutoHyphens w:val="0"/>
        <w:rPr>
          <w:b/>
          <w:i/>
          <w:sz w:val="24"/>
          <w:szCs w:val="24"/>
          <w:lang w:eastAsia="ru-RU"/>
        </w:rPr>
      </w:pPr>
      <w:r w:rsidRPr="004D447A">
        <w:rPr>
          <w:b/>
          <w:sz w:val="24"/>
          <w:szCs w:val="24"/>
          <w:lang w:eastAsia="ru-RU"/>
        </w:rPr>
        <w:t xml:space="preserve">12. </w:t>
      </w:r>
      <w:r w:rsidRPr="004D447A">
        <w:rPr>
          <w:b/>
          <w:i/>
          <w:sz w:val="24"/>
          <w:szCs w:val="24"/>
          <w:lang w:eastAsia="ru-RU"/>
        </w:rPr>
        <w:t>Какой должна быть первая медицинская помощь при подозрении на сотрясение головного мозга?</w:t>
      </w:r>
    </w:p>
    <w:p w:rsidR="004422C2" w:rsidRPr="004D447A" w:rsidRDefault="004422C2" w:rsidP="004D447A">
      <w:pPr>
        <w:suppressAutoHyphens w:val="0"/>
        <w:rPr>
          <w:sz w:val="24"/>
          <w:szCs w:val="24"/>
          <w:lang w:eastAsia="ru-RU"/>
        </w:rPr>
      </w:pPr>
      <w:r w:rsidRPr="004D447A">
        <w:rPr>
          <w:sz w:val="24"/>
          <w:szCs w:val="24"/>
          <w:lang w:eastAsia="ru-RU"/>
        </w:rPr>
        <w:t xml:space="preserve">  а. надо обеспечить пострадавшему абсолютный покой;</w:t>
      </w:r>
    </w:p>
    <w:p w:rsidR="004422C2" w:rsidRPr="004D447A" w:rsidRDefault="004422C2" w:rsidP="004D447A">
      <w:pPr>
        <w:suppressAutoHyphens w:val="0"/>
        <w:rPr>
          <w:sz w:val="24"/>
          <w:szCs w:val="24"/>
          <w:lang w:eastAsia="ru-RU"/>
        </w:rPr>
      </w:pPr>
      <w:r w:rsidRPr="004D447A">
        <w:rPr>
          <w:sz w:val="24"/>
          <w:szCs w:val="24"/>
          <w:lang w:eastAsia="ru-RU"/>
        </w:rPr>
        <w:t xml:space="preserve">  б. на голову пострадавшему наложить тёплую грелку;</w:t>
      </w:r>
    </w:p>
    <w:p w:rsidR="004422C2" w:rsidRPr="004D447A" w:rsidRDefault="004422C2" w:rsidP="004D447A">
      <w:pPr>
        <w:suppressAutoHyphens w:val="0"/>
        <w:rPr>
          <w:sz w:val="24"/>
          <w:szCs w:val="24"/>
          <w:lang w:eastAsia="ru-RU"/>
        </w:rPr>
      </w:pPr>
      <w:r w:rsidRPr="004D447A">
        <w:rPr>
          <w:sz w:val="24"/>
          <w:szCs w:val="24"/>
          <w:lang w:eastAsia="ru-RU"/>
        </w:rPr>
        <w:t xml:space="preserve">  в. на голову пострадавшему положить холод;</w:t>
      </w:r>
    </w:p>
    <w:p w:rsidR="004422C2" w:rsidRPr="004D447A" w:rsidRDefault="004422C2" w:rsidP="004D447A">
      <w:pPr>
        <w:suppressAutoHyphens w:val="0"/>
        <w:rPr>
          <w:sz w:val="24"/>
          <w:szCs w:val="24"/>
          <w:lang w:eastAsia="ru-RU"/>
        </w:rPr>
      </w:pPr>
      <w:r w:rsidRPr="004D447A">
        <w:rPr>
          <w:sz w:val="24"/>
          <w:szCs w:val="24"/>
          <w:lang w:eastAsia="ru-RU"/>
        </w:rPr>
        <w:t xml:space="preserve">  г. вызвать врача.</w:t>
      </w:r>
    </w:p>
    <w:p w:rsidR="004422C2" w:rsidRPr="004D447A" w:rsidRDefault="004422C2" w:rsidP="004D447A">
      <w:pPr>
        <w:suppressAutoHyphens w:val="0"/>
        <w:rPr>
          <w:b/>
          <w:i/>
          <w:sz w:val="24"/>
          <w:szCs w:val="24"/>
          <w:lang w:eastAsia="ru-RU"/>
        </w:rPr>
      </w:pPr>
      <w:r w:rsidRPr="004D447A">
        <w:rPr>
          <w:b/>
          <w:sz w:val="24"/>
          <w:szCs w:val="24"/>
          <w:lang w:eastAsia="ru-RU"/>
        </w:rPr>
        <w:t xml:space="preserve">13. </w:t>
      </w:r>
      <w:r w:rsidRPr="004D447A">
        <w:rPr>
          <w:b/>
          <w:i/>
          <w:sz w:val="24"/>
          <w:szCs w:val="24"/>
          <w:lang w:eastAsia="ru-RU"/>
        </w:rPr>
        <w:t>Как оказать экстренную реанимационную помощь пострадавшему?</w:t>
      </w:r>
    </w:p>
    <w:p w:rsidR="004422C2" w:rsidRPr="004D447A" w:rsidRDefault="004422C2" w:rsidP="004D447A">
      <w:pPr>
        <w:suppressAutoHyphens w:val="0"/>
        <w:rPr>
          <w:sz w:val="24"/>
          <w:szCs w:val="24"/>
          <w:lang w:eastAsia="ru-RU"/>
        </w:rPr>
      </w:pPr>
      <w:r w:rsidRPr="004D447A">
        <w:rPr>
          <w:sz w:val="24"/>
          <w:szCs w:val="24"/>
          <w:lang w:eastAsia="ru-RU"/>
        </w:rPr>
        <w:t xml:space="preserve">  а. положить пострадавшего на спину на твёрдую ровную поверхность;</w:t>
      </w:r>
    </w:p>
    <w:p w:rsidR="004422C2" w:rsidRPr="004D447A" w:rsidRDefault="004422C2" w:rsidP="004D447A">
      <w:pPr>
        <w:suppressAutoHyphens w:val="0"/>
        <w:rPr>
          <w:sz w:val="24"/>
          <w:szCs w:val="24"/>
          <w:lang w:eastAsia="ru-RU"/>
        </w:rPr>
      </w:pPr>
      <w:r w:rsidRPr="004D447A">
        <w:rPr>
          <w:sz w:val="24"/>
          <w:szCs w:val="24"/>
          <w:lang w:eastAsia="ru-RU"/>
        </w:rPr>
        <w:t xml:space="preserve">  б. положить пострадавшего на спину на мягкую ровную поверхность;</w:t>
      </w:r>
    </w:p>
    <w:p w:rsidR="004422C2" w:rsidRPr="004D447A" w:rsidRDefault="004422C2" w:rsidP="004D447A">
      <w:pPr>
        <w:suppressAutoHyphens w:val="0"/>
        <w:rPr>
          <w:sz w:val="24"/>
          <w:szCs w:val="24"/>
          <w:lang w:eastAsia="ru-RU"/>
        </w:rPr>
      </w:pPr>
      <w:r w:rsidRPr="004D447A">
        <w:rPr>
          <w:sz w:val="24"/>
          <w:szCs w:val="24"/>
          <w:lang w:eastAsia="ru-RU"/>
        </w:rPr>
        <w:t xml:space="preserve">  в. произвести пркардиальный удар в область грудины;</w:t>
      </w:r>
    </w:p>
    <w:p w:rsidR="004422C2" w:rsidRPr="004D447A" w:rsidRDefault="004422C2" w:rsidP="004D447A">
      <w:pPr>
        <w:suppressAutoHyphens w:val="0"/>
        <w:rPr>
          <w:sz w:val="24"/>
          <w:szCs w:val="24"/>
          <w:lang w:eastAsia="ru-RU"/>
        </w:rPr>
      </w:pPr>
      <w:r w:rsidRPr="004D447A">
        <w:rPr>
          <w:sz w:val="24"/>
          <w:szCs w:val="24"/>
          <w:lang w:eastAsia="ru-RU"/>
        </w:rPr>
        <w:t xml:space="preserve">  г. приступить к непрямому массажу сердца и проведению искусственной вентиляции лёгких, вызвать «скорую помощь».</w:t>
      </w:r>
    </w:p>
    <w:p w:rsidR="004422C2" w:rsidRPr="004D447A" w:rsidRDefault="004422C2" w:rsidP="004D447A">
      <w:pPr>
        <w:suppressAutoHyphens w:val="0"/>
        <w:rPr>
          <w:b/>
          <w:sz w:val="24"/>
          <w:szCs w:val="24"/>
          <w:lang w:eastAsia="ru-RU"/>
        </w:rPr>
      </w:pPr>
      <w:r w:rsidRPr="004D447A">
        <w:rPr>
          <w:b/>
          <w:sz w:val="24"/>
          <w:szCs w:val="24"/>
          <w:lang w:eastAsia="ru-RU"/>
        </w:rPr>
        <w:t xml:space="preserve"> (ответы)</w:t>
      </w:r>
      <w:r w:rsidR="002322AC" w:rsidRPr="004D447A">
        <w:rPr>
          <w:b/>
          <w:sz w:val="24"/>
          <w:szCs w:val="24"/>
          <w:lang w:eastAsia="ru-RU"/>
        </w:rPr>
        <w:t xml:space="preserve"> Медзнания</w:t>
      </w:r>
    </w:p>
    <w:p w:rsidR="004422C2" w:rsidRPr="004D447A" w:rsidRDefault="004422C2" w:rsidP="004D447A">
      <w:pPr>
        <w:suppressAutoHyphens w:val="0"/>
        <w:rPr>
          <w:b/>
          <w:sz w:val="24"/>
          <w:szCs w:val="24"/>
          <w:lang w:eastAsia="ru-RU"/>
        </w:rPr>
      </w:pPr>
    </w:p>
    <w:tbl>
      <w:tblPr>
        <w:tblStyle w:val="14"/>
        <w:tblW w:w="0" w:type="auto"/>
        <w:tblLook w:val="01E0" w:firstRow="1" w:lastRow="1" w:firstColumn="1" w:lastColumn="1" w:noHBand="0" w:noVBand="0"/>
      </w:tblPr>
      <w:tblGrid>
        <w:gridCol w:w="2126"/>
        <w:gridCol w:w="1063"/>
        <w:gridCol w:w="1063"/>
        <w:gridCol w:w="1063"/>
        <w:gridCol w:w="1064"/>
        <w:gridCol w:w="1064"/>
        <w:gridCol w:w="1125"/>
      </w:tblGrid>
      <w:tr w:rsidR="004422C2" w:rsidRPr="004D447A" w:rsidTr="0015257A">
        <w:tc>
          <w:tcPr>
            <w:tcW w:w="4252" w:type="dxa"/>
            <w:gridSpan w:val="3"/>
          </w:tcPr>
          <w:p w:rsidR="004422C2" w:rsidRPr="004D447A" w:rsidRDefault="004422C2" w:rsidP="004D447A">
            <w:pPr>
              <w:suppressAutoHyphens w:val="0"/>
              <w:jc w:val="center"/>
              <w:rPr>
                <w:b/>
                <w:sz w:val="18"/>
                <w:szCs w:val="18"/>
                <w:lang w:eastAsia="ru-RU"/>
              </w:rPr>
            </w:pPr>
          </w:p>
          <w:p w:rsidR="004422C2" w:rsidRPr="004D447A" w:rsidRDefault="004422C2" w:rsidP="004D447A">
            <w:pPr>
              <w:suppressAutoHyphens w:val="0"/>
              <w:jc w:val="center"/>
              <w:rPr>
                <w:b/>
                <w:sz w:val="18"/>
                <w:szCs w:val="18"/>
                <w:lang w:eastAsia="ru-RU"/>
              </w:rPr>
            </w:pPr>
            <w:r w:rsidRPr="004D447A">
              <w:rPr>
                <w:b/>
                <w:sz w:val="18"/>
                <w:szCs w:val="18"/>
                <w:lang w:eastAsia="ru-RU"/>
              </w:rPr>
              <w:t>Фамилия, Имя, класс</w:t>
            </w:r>
          </w:p>
        </w:tc>
        <w:tc>
          <w:tcPr>
            <w:tcW w:w="4316" w:type="dxa"/>
            <w:gridSpan w:val="4"/>
          </w:tcPr>
          <w:p w:rsidR="004422C2" w:rsidRPr="004D447A" w:rsidRDefault="004422C2" w:rsidP="004D447A">
            <w:pPr>
              <w:suppressAutoHyphens w:val="0"/>
              <w:jc w:val="center"/>
              <w:rPr>
                <w:b/>
                <w:sz w:val="18"/>
                <w:szCs w:val="18"/>
                <w:lang w:eastAsia="ru-RU"/>
              </w:rPr>
            </w:pPr>
          </w:p>
        </w:tc>
      </w:tr>
      <w:tr w:rsidR="004422C2" w:rsidRPr="004D447A" w:rsidTr="0015257A">
        <w:tc>
          <w:tcPr>
            <w:tcW w:w="2126" w:type="dxa"/>
            <w:vMerge w:val="restart"/>
          </w:tcPr>
          <w:p w:rsidR="004422C2" w:rsidRPr="004D447A" w:rsidRDefault="004422C2" w:rsidP="004D447A">
            <w:pPr>
              <w:suppressAutoHyphens w:val="0"/>
              <w:jc w:val="center"/>
              <w:rPr>
                <w:b/>
                <w:sz w:val="18"/>
                <w:szCs w:val="18"/>
                <w:lang w:eastAsia="ru-RU"/>
              </w:rPr>
            </w:pPr>
          </w:p>
          <w:p w:rsidR="004422C2" w:rsidRPr="004D447A" w:rsidRDefault="004422C2" w:rsidP="004D447A">
            <w:pPr>
              <w:suppressAutoHyphens w:val="0"/>
              <w:jc w:val="center"/>
              <w:rPr>
                <w:b/>
                <w:sz w:val="18"/>
                <w:szCs w:val="18"/>
                <w:lang w:eastAsia="ru-RU"/>
              </w:rPr>
            </w:pPr>
          </w:p>
          <w:p w:rsidR="004422C2" w:rsidRPr="004D447A" w:rsidRDefault="004422C2" w:rsidP="004D447A">
            <w:pPr>
              <w:suppressAutoHyphens w:val="0"/>
              <w:jc w:val="center"/>
              <w:rPr>
                <w:b/>
                <w:sz w:val="18"/>
                <w:szCs w:val="18"/>
                <w:lang w:eastAsia="ru-RU"/>
              </w:rPr>
            </w:pPr>
            <w:r w:rsidRPr="004D447A">
              <w:rPr>
                <w:b/>
                <w:sz w:val="18"/>
                <w:szCs w:val="18"/>
                <w:lang w:eastAsia="ru-RU"/>
              </w:rPr>
              <w:t>№ вопроса</w:t>
            </w:r>
          </w:p>
        </w:tc>
        <w:tc>
          <w:tcPr>
            <w:tcW w:w="6442" w:type="dxa"/>
            <w:gridSpan w:val="6"/>
          </w:tcPr>
          <w:p w:rsidR="004422C2" w:rsidRPr="004D447A" w:rsidRDefault="004422C2" w:rsidP="004D447A">
            <w:pPr>
              <w:suppressAutoHyphens w:val="0"/>
              <w:jc w:val="center"/>
              <w:rPr>
                <w:b/>
                <w:sz w:val="18"/>
                <w:szCs w:val="18"/>
                <w:lang w:eastAsia="ru-RU"/>
              </w:rPr>
            </w:pPr>
          </w:p>
          <w:p w:rsidR="004422C2" w:rsidRPr="004D447A" w:rsidRDefault="004422C2" w:rsidP="004D447A">
            <w:pPr>
              <w:suppressAutoHyphens w:val="0"/>
              <w:jc w:val="center"/>
              <w:rPr>
                <w:b/>
                <w:sz w:val="18"/>
                <w:szCs w:val="18"/>
                <w:lang w:eastAsia="ru-RU"/>
              </w:rPr>
            </w:pPr>
            <w:r w:rsidRPr="004D447A">
              <w:rPr>
                <w:b/>
                <w:sz w:val="18"/>
                <w:szCs w:val="18"/>
                <w:lang w:eastAsia="ru-RU"/>
              </w:rPr>
              <w:t>Варианты ответов</w:t>
            </w:r>
          </w:p>
        </w:tc>
      </w:tr>
      <w:tr w:rsidR="004422C2" w:rsidRPr="004D447A" w:rsidTr="0015257A">
        <w:tc>
          <w:tcPr>
            <w:tcW w:w="2126" w:type="dxa"/>
            <w:vMerge/>
          </w:tcPr>
          <w:p w:rsidR="004422C2" w:rsidRPr="004D447A" w:rsidRDefault="004422C2" w:rsidP="004D447A">
            <w:pPr>
              <w:suppressAutoHyphens w:val="0"/>
              <w:jc w:val="center"/>
              <w:rPr>
                <w:b/>
                <w:sz w:val="18"/>
                <w:szCs w:val="18"/>
                <w:lang w:eastAsia="ru-RU"/>
              </w:rPr>
            </w:pPr>
          </w:p>
        </w:tc>
        <w:tc>
          <w:tcPr>
            <w:tcW w:w="1063" w:type="dxa"/>
          </w:tcPr>
          <w:p w:rsidR="004422C2" w:rsidRPr="004D447A" w:rsidRDefault="004422C2" w:rsidP="004D447A">
            <w:pPr>
              <w:suppressAutoHyphens w:val="0"/>
              <w:jc w:val="center"/>
              <w:rPr>
                <w:b/>
                <w:sz w:val="18"/>
                <w:szCs w:val="18"/>
                <w:lang w:eastAsia="ru-RU"/>
              </w:rPr>
            </w:pPr>
            <w:r w:rsidRPr="004D447A">
              <w:rPr>
                <w:b/>
                <w:sz w:val="18"/>
                <w:szCs w:val="18"/>
                <w:lang w:eastAsia="ru-RU"/>
              </w:rPr>
              <w:t>а</w:t>
            </w:r>
          </w:p>
        </w:tc>
        <w:tc>
          <w:tcPr>
            <w:tcW w:w="1063" w:type="dxa"/>
          </w:tcPr>
          <w:p w:rsidR="004422C2" w:rsidRPr="004D447A" w:rsidRDefault="004422C2" w:rsidP="004D447A">
            <w:pPr>
              <w:suppressAutoHyphens w:val="0"/>
              <w:jc w:val="center"/>
              <w:rPr>
                <w:b/>
                <w:sz w:val="18"/>
                <w:szCs w:val="18"/>
                <w:lang w:eastAsia="ru-RU"/>
              </w:rPr>
            </w:pPr>
            <w:r w:rsidRPr="004D447A">
              <w:rPr>
                <w:b/>
                <w:sz w:val="18"/>
                <w:szCs w:val="18"/>
                <w:lang w:eastAsia="ru-RU"/>
              </w:rPr>
              <w:t>б</w:t>
            </w:r>
          </w:p>
          <w:p w:rsidR="004422C2" w:rsidRPr="004D447A" w:rsidRDefault="004422C2" w:rsidP="004D447A">
            <w:pPr>
              <w:suppressAutoHyphens w:val="0"/>
              <w:jc w:val="center"/>
              <w:rPr>
                <w:b/>
                <w:sz w:val="18"/>
                <w:szCs w:val="18"/>
                <w:lang w:eastAsia="ru-RU"/>
              </w:rPr>
            </w:pPr>
          </w:p>
        </w:tc>
        <w:tc>
          <w:tcPr>
            <w:tcW w:w="1063" w:type="dxa"/>
          </w:tcPr>
          <w:p w:rsidR="004422C2" w:rsidRPr="004D447A" w:rsidRDefault="004422C2" w:rsidP="004D447A">
            <w:pPr>
              <w:suppressAutoHyphens w:val="0"/>
              <w:jc w:val="center"/>
              <w:rPr>
                <w:b/>
                <w:sz w:val="18"/>
                <w:szCs w:val="18"/>
                <w:lang w:eastAsia="ru-RU"/>
              </w:rPr>
            </w:pPr>
            <w:r w:rsidRPr="004D447A">
              <w:rPr>
                <w:b/>
                <w:sz w:val="18"/>
                <w:szCs w:val="18"/>
                <w:lang w:eastAsia="ru-RU"/>
              </w:rPr>
              <w:t>в</w:t>
            </w:r>
          </w:p>
        </w:tc>
        <w:tc>
          <w:tcPr>
            <w:tcW w:w="1064" w:type="dxa"/>
          </w:tcPr>
          <w:p w:rsidR="004422C2" w:rsidRPr="004D447A" w:rsidRDefault="004422C2" w:rsidP="004D447A">
            <w:pPr>
              <w:suppressAutoHyphens w:val="0"/>
              <w:jc w:val="center"/>
              <w:rPr>
                <w:b/>
                <w:sz w:val="18"/>
                <w:szCs w:val="18"/>
                <w:lang w:eastAsia="ru-RU"/>
              </w:rPr>
            </w:pPr>
            <w:r w:rsidRPr="004D447A">
              <w:rPr>
                <w:b/>
                <w:sz w:val="18"/>
                <w:szCs w:val="18"/>
                <w:lang w:eastAsia="ru-RU"/>
              </w:rPr>
              <w:t>г</w:t>
            </w:r>
          </w:p>
        </w:tc>
        <w:tc>
          <w:tcPr>
            <w:tcW w:w="1064" w:type="dxa"/>
          </w:tcPr>
          <w:p w:rsidR="004422C2" w:rsidRPr="004D447A" w:rsidRDefault="004422C2" w:rsidP="004D447A">
            <w:pPr>
              <w:suppressAutoHyphens w:val="0"/>
              <w:jc w:val="center"/>
              <w:rPr>
                <w:b/>
                <w:sz w:val="18"/>
                <w:szCs w:val="18"/>
                <w:lang w:eastAsia="ru-RU"/>
              </w:rPr>
            </w:pPr>
            <w:r w:rsidRPr="004D447A">
              <w:rPr>
                <w:b/>
                <w:sz w:val="18"/>
                <w:szCs w:val="18"/>
                <w:lang w:eastAsia="ru-RU"/>
              </w:rPr>
              <w:t>д</w:t>
            </w:r>
          </w:p>
        </w:tc>
        <w:tc>
          <w:tcPr>
            <w:tcW w:w="1125" w:type="dxa"/>
          </w:tcPr>
          <w:p w:rsidR="004422C2" w:rsidRPr="004D447A" w:rsidRDefault="004422C2" w:rsidP="004D447A">
            <w:pPr>
              <w:suppressAutoHyphens w:val="0"/>
              <w:jc w:val="center"/>
              <w:rPr>
                <w:b/>
                <w:sz w:val="18"/>
                <w:szCs w:val="18"/>
                <w:lang w:eastAsia="ru-RU"/>
              </w:rPr>
            </w:pPr>
            <w:r w:rsidRPr="004D447A">
              <w:rPr>
                <w:b/>
                <w:sz w:val="18"/>
                <w:szCs w:val="18"/>
                <w:lang w:eastAsia="ru-RU"/>
              </w:rPr>
              <w:t>е</w:t>
            </w:r>
          </w:p>
        </w:tc>
      </w:tr>
      <w:tr w:rsidR="004422C2" w:rsidRPr="004D447A" w:rsidTr="0015257A">
        <w:tc>
          <w:tcPr>
            <w:tcW w:w="2126" w:type="dxa"/>
          </w:tcPr>
          <w:p w:rsidR="004422C2" w:rsidRPr="004D447A" w:rsidRDefault="004422C2" w:rsidP="004D447A">
            <w:pPr>
              <w:suppressAutoHyphens w:val="0"/>
              <w:jc w:val="center"/>
              <w:rPr>
                <w:b/>
                <w:sz w:val="18"/>
                <w:szCs w:val="18"/>
                <w:lang w:eastAsia="ru-RU"/>
              </w:rPr>
            </w:pPr>
          </w:p>
          <w:p w:rsidR="004422C2" w:rsidRPr="004D447A" w:rsidRDefault="004422C2" w:rsidP="004D447A">
            <w:pPr>
              <w:suppressAutoHyphens w:val="0"/>
              <w:jc w:val="center"/>
              <w:rPr>
                <w:b/>
                <w:sz w:val="18"/>
                <w:szCs w:val="18"/>
                <w:lang w:eastAsia="ru-RU"/>
              </w:rPr>
            </w:pPr>
            <w:r w:rsidRPr="004D447A">
              <w:rPr>
                <w:b/>
                <w:sz w:val="18"/>
                <w:szCs w:val="18"/>
                <w:lang w:eastAsia="ru-RU"/>
              </w:rPr>
              <w:t>1</w:t>
            </w:r>
          </w:p>
        </w:tc>
        <w:tc>
          <w:tcPr>
            <w:tcW w:w="1063" w:type="dxa"/>
          </w:tcPr>
          <w:p w:rsidR="004422C2" w:rsidRPr="004D447A" w:rsidRDefault="004422C2" w:rsidP="004D447A">
            <w:pPr>
              <w:suppressAutoHyphens w:val="0"/>
              <w:jc w:val="center"/>
              <w:rPr>
                <w:b/>
                <w:sz w:val="18"/>
                <w:szCs w:val="18"/>
                <w:lang w:eastAsia="ru-RU"/>
              </w:rPr>
            </w:pPr>
          </w:p>
        </w:tc>
        <w:tc>
          <w:tcPr>
            <w:tcW w:w="1063" w:type="dxa"/>
          </w:tcPr>
          <w:p w:rsidR="004422C2" w:rsidRPr="004D447A" w:rsidRDefault="004422C2" w:rsidP="004D447A">
            <w:pPr>
              <w:suppressAutoHyphens w:val="0"/>
              <w:jc w:val="center"/>
              <w:rPr>
                <w:b/>
                <w:sz w:val="18"/>
                <w:szCs w:val="18"/>
                <w:lang w:eastAsia="ru-RU"/>
              </w:rPr>
            </w:pPr>
          </w:p>
        </w:tc>
        <w:tc>
          <w:tcPr>
            <w:tcW w:w="1063" w:type="dxa"/>
          </w:tcPr>
          <w:p w:rsidR="004422C2" w:rsidRPr="004D447A" w:rsidRDefault="004422C2" w:rsidP="004D447A">
            <w:pPr>
              <w:suppressAutoHyphens w:val="0"/>
              <w:jc w:val="center"/>
              <w:rPr>
                <w:b/>
                <w:sz w:val="18"/>
                <w:szCs w:val="18"/>
                <w:lang w:eastAsia="ru-RU"/>
              </w:rPr>
            </w:pPr>
            <w:r w:rsidRPr="004D447A">
              <w:rPr>
                <w:b/>
                <w:sz w:val="18"/>
                <w:szCs w:val="18"/>
                <w:lang w:eastAsia="ru-RU"/>
              </w:rPr>
              <w:t>Х</w:t>
            </w:r>
          </w:p>
        </w:tc>
        <w:tc>
          <w:tcPr>
            <w:tcW w:w="1064" w:type="dxa"/>
          </w:tcPr>
          <w:p w:rsidR="004422C2" w:rsidRPr="004D447A" w:rsidRDefault="004422C2" w:rsidP="004D447A">
            <w:pPr>
              <w:suppressAutoHyphens w:val="0"/>
              <w:jc w:val="center"/>
              <w:rPr>
                <w:b/>
                <w:sz w:val="18"/>
                <w:szCs w:val="18"/>
                <w:lang w:eastAsia="ru-RU"/>
              </w:rPr>
            </w:pPr>
            <w:r w:rsidRPr="004D447A">
              <w:rPr>
                <w:b/>
                <w:sz w:val="18"/>
                <w:szCs w:val="18"/>
                <w:lang w:eastAsia="ru-RU"/>
              </w:rPr>
              <w:t>Х</w:t>
            </w:r>
          </w:p>
        </w:tc>
        <w:tc>
          <w:tcPr>
            <w:tcW w:w="1064" w:type="dxa"/>
          </w:tcPr>
          <w:p w:rsidR="004422C2" w:rsidRPr="004D447A" w:rsidRDefault="004422C2" w:rsidP="004D447A">
            <w:pPr>
              <w:suppressAutoHyphens w:val="0"/>
              <w:jc w:val="center"/>
              <w:rPr>
                <w:b/>
                <w:sz w:val="18"/>
                <w:szCs w:val="18"/>
                <w:lang w:eastAsia="ru-RU"/>
              </w:rPr>
            </w:pPr>
          </w:p>
        </w:tc>
        <w:tc>
          <w:tcPr>
            <w:tcW w:w="1125" w:type="dxa"/>
          </w:tcPr>
          <w:p w:rsidR="004422C2" w:rsidRPr="004D447A" w:rsidRDefault="004422C2" w:rsidP="004D447A">
            <w:pPr>
              <w:suppressAutoHyphens w:val="0"/>
              <w:jc w:val="center"/>
              <w:rPr>
                <w:b/>
                <w:sz w:val="18"/>
                <w:szCs w:val="18"/>
                <w:lang w:eastAsia="ru-RU"/>
              </w:rPr>
            </w:pPr>
          </w:p>
        </w:tc>
      </w:tr>
      <w:tr w:rsidR="004422C2" w:rsidRPr="004D447A" w:rsidTr="0015257A">
        <w:tc>
          <w:tcPr>
            <w:tcW w:w="2126" w:type="dxa"/>
          </w:tcPr>
          <w:p w:rsidR="004422C2" w:rsidRPr="004D447A" w:rsidRDefault="004422C2" w:rsidP="004D447A">
            <w:pPr>
              <w:suppressAutoHyphens w:val="0"/>
              <w:jc w:val="center"/>
              <w:rPr>
                <w:b/>
                <w:sz w:val="18"/>
                <w:szCs w:val="18"/>
                <w:lang w:eastAsia="ru-RU"/>
              </w:rPr>
            </w:pPr>
          </w:p>
          <w:p w:rsidR="004422C2" w:rsidRPr="004D447A" w:rsidRDefault="004422C2" w:rsidP="004D447A">
            <w:pPr>
              <w:suppressAutoHyphens w:val="0"/>
              <w:jc w:val="center"/>
              <w:rPr>
                <w:b/>
                <w:sz w:val="18"/>
                <w:szCs w:val="18"/>
                <w:lang w:eastAsia="ru-RU"/>
              </w:rPr>
            </w:pPr>
            <w:r w:rsidRPr="004D447A">
              <w:rPr>
                <w:b/>
                <w:sz w:val="18"/>
                <w:szCs w:val="18"/>
                <w:lang w:eastAsia="ru-RU"/>
              </w:rPr>
              <w:t>2</w:t>
            </w:r>
          </w:p>
        </w:tc>
        <w:tc>
          <w:tcPr>
            <w:tcW w:w="1063" w:type="dxa"/>
          </w:tcPr>
          <w:p w:rsidR="004422C2" w:rsidRPr="004D447A" w:rsidRDefault="004422C2" w:rsidP="004D447A">
            <w:pPr>
              <w:suppressAutoHyphens w:val="0"/>
              <w:jc w:val="center"/>
              <w:rPr>
                <w:b/>
                <w:sz w:val="18"/>
                <w:szCs w:val="18"/>
                <w:lang w:eastAsia="ru-RU"/>
              </w:rPr>
            </w:pPr>
            <w:r w:rsidRPr="004D447A">
              <w:rPr>
                <w:b/>
                <w:sz w:val="18"/>
                <w:szCs w:val="18"/>
                <w:lang w:eastAsia="ru-RU"/>
              </w:rPr>
              <w:t>Х</w:t>
            </w:r>
          </w:p>
        </w:tc>
        <w:tc>
          <w:tcPr>
            <w:tcW w:w="1063" w:type="dxa"/>
          </w:tcPr>
          <w:p w:rsidR="004422C2" w:rsidRPr="004D447A" w:rsidRDefault="004422C2" w:rsidP="004D447A">
            <w:pPr>
              <w:suppressAutoHyphens w:val="0"/>
              <w:jc w:val="center"/>
              <w:rPr>
                <w:b/>
                <w:sz w:val="18"/>
                <w:szCs w:val="18"/>
                <w:lang w:eastAsia="ru-RU"/>
              </w:rPr>
            </w:pPr>
          </w:p>
        </w:tc>
        <w:tc>
          <w:tcPr>
            <w:tcW w:w="1063" w:type="dxa"/>
          </w:tcPr>
          <w:p w:rsidR="004422C2" w:rsidRPr="004D447A" w:rsidRDefault="004422C2" w:rsidP="004D447A">
            <w:pPr>
              <w:suppressAutoHyphens w:val="0"/>
              <w:jc w:val="center"/>
              <w:rPr>
                <w:b/>
                <w:sz w:val="18"/>
                <w:szCs w:val="18"/>
                <w:lang w:eastAsia="ru-RU"/>
              </w:rPr>
            </w:pPr>
          </w:p>
        </w:tc>
        <w:tc>
          <w:tcPr>
            <w:tcW w:w="1064" w:type="dxa"/>
          </w:tcPr>
          <w:p w:rsidR="004422C2" w:rsidRPr="004D447A" w:rsidRDefault="004422C2" w:rsidP="004D447A">
            <w:pPr>
              <w:suppressAutoHyphens w:val="0"/>
              <w:jc w:val="center"/>
              <w:rPr>
                <w:b/>
                <w:sz w:val="18"/>
                <w:szCs w:val="18"/>
                <w:lang w:eastAsia="ru-RU"/>
              </w:rPr>
            </w:pPr>
            <w:r w:rsidRPr="004D447A">
              <w:rPr>
                <w:b/>
                <w:sz w:val="18"/>
                <w:szCs w:val="18"/>
                <w:lang w:eastAsia="ru-RU"/>
              </w:rPr>
              <w:t>Х</w:t>
            </w:r>
          </w:p>
        </w:tc>
        <w:tc>
          <w:tcPr>
            <w:tcW w:w="1064" w:type="dxa"/>
          </w:tcPr>
          <w:p w:rsidR="004422C2" w:rsidRPr="004D447A" w:rsidRDefault="004422C2" w:rsidP="004D447A">
            <w:pPr>
              <w:suppressAutoHyphens w:val="0"/>
              <w:jc w:val="center"/>
              <w:rPr>
                <w:b/>
                <w:sz w:val="18"/>
                <w:szCs w:val="18"/>
                <w:lang w:eastAsia="ru-RU"/>
              </w:rPr>
            </w:pPr>
          </w:p>
        </w:tc>
        <w:tc>
          <w:tcPr>
            <w:tcW w:w="1125" w:type="dxa"/>
          </w:tcPr>
          <w:p w:rsidR="004422C2" w:rsidRPr="004D447A" w:rsidRDefault="004422C2" w:rsidP="004D447A">
            <w:pPr>
              <w:suppressAutoHyphens w:val="0"/>
              <w:jc w:val="center"/>
              <w:rPr>
                <w:b/>
                <w:sz w:val="18"/>
                <w:szCs w:val="18"/>
                <w:lang w:eastAsia="ru-RU"/>
              </w:rPr>
            </w:pPr>
          </w:p>
        </w:tc>
      </w:tr>
      <w:tr w:rsidR="004422C2" w:rsidRPr="004D447A" w:rsidTr="0015257A">
        <w:tc>
          <w:tcPr>
            <w:tcW w:w="2126" w:type="dxa"/>
          </w:tcPr>
          <w:p w:rsidR="004422C2" w:rsidRPr="004D447A" w:rsidRDefault="004422C2" w:rsidP="004D447A">
            <w:pPr>
              <w:suppressAutoHyphens w:val="0"/>
              <w:jc w:val="center"/>
              <w:rPr>
                <w:b/>
                <w:sz w:val="18"/>
                <w:szCs w:val="18"/>
                <w:lang w:eastAsia="ru-RU"/>
              </w:rPr>
            </w:pPr>
          </w:p>
          <w:p w:rsidR="004422C2" w:rsidRPr="004D447A" w:rsidRDefault="004422C2" w:rsidP="004D447A">
            <w:pPr>
              <w:suppressAutoHyphens w:val="0"/>
              <w:jc w:val="center"/>
              <w:rPr>
                <w:b/>
                <w:sz w:val="18"/>
                <w:szCs w:val="18"/>
                <w:lang w:eastAsia="ru-RU"/>
              </w:rPr>
            </w:pPr>
            <w:r w:rsidRPr="004D447A">
              <w:rPr>
                <w:b/>
                <w:sz w:val="18"/>
                <w:szCs w:val="18"/>
                <w:lang w:eastAsia="ru-RU"/>
              </w:rPr>
              <w:t>3</w:t>
            </w:r>
          </w:p>
        </w:tc>
        <w:tc>
          <w:tcPr>
            <w:tcW w:w="1063" w:type="dxa"/>
          </w:tcPr>
          <w:p w:rsidR="004422C2" w:rsidRPr="004D447A" w:rsidRDefault="004422C2" w:rsidP="004D447A">
            <w:pPr>
              <w:suppressAutoHyphens w:val="0"/>
              <w:jc w:val="center"/>
              <w:rPr>
                <w:b/>
                <w:sz w:val="18"/>
                <w:szCs w:val="18"/>
                <w:lang w:eastAsia="ru-RU"/>
              </w:rPr>
            </w:pPr>
          </w:p>
        </w:tc>
        <w:tc>
          <w:tcPr>
            <w:tcW w:w="1063" w:type="dxa"/>
          </w:tcPr>
          <w:p w:rsidR="004422C2" w:rsidRPr="004D447A" w:rsidRDefault="004422C2" w:rsidP="004D447A">
            <w:pPr>
              <w:suppressAutoHyphens w:val="0"/>
              <w:jc w:val="center"/>
              <w:rPr>
                <w:b/>
                <w:sz w:val="18"/>
                <w:szCs w:val="18"/>
                <w:lang w:eastAsia="ru-RU"/>
              </w:rPr>
            </w:pPr>
            <w:r w:rsidRPr="004D447A">
              <w:rPr>
                <w:b/>
                <w:sz w:val="18"/>
                <w:szCs w:val="18"/>
                <w:lang w:eastAsia="ru-RU"/>
              </w:rPr>
              <w:t>Х</w:t>
            </w:r>
          </w:p>
        </w:tc>
        <w:tc>
          <w:tcPr>
            <w:tcW w:w="1063" w:type="dxa"/>
          </w:tcPr>
          <w:p w:rsidR="004422C2" w:rsidRPr="004D447A" w:rsidRDefault="004422C2" w:rsidP="004D447A">
            <w:pPr>
              <w:suppressAutoHyphens w:val="0"/>
              <w:jc w:val="center"/>
              <w:rPr>
                <w:b/>
                <w:sz w:val="18"/>
                <w:szCs w:val="18"/>
                <w:lang w:eastAsia="ru-RU"/>
              </w:rPr>
            </w:pPr>
            <w:r w:rsidRPr="004D447A">
              <w:rPr>
                <w:b/>
                <w:sz w:val="18"/>
                <w:szCs w:val="18"/>
                <w:lang w:eastAsia="ru-RU"/>
              </w:rPr>
              <w:t>Х</w:t>
            </w:r>
          </w:p>
        </w:tc>
        <w:tc>
          <w:tcPr>
            <w:tcW w:w="1064" w:type="dxa"/>
          </w:tcPr>
          <w:p w:rsidR="004422C2" w:rsidRPr="004D447A" w:rsidRDefault="004422C2" w:rsidP="004D447A">
            <w:pPr>
              <w:suppressAutoHyphens w:val="0"/>
              <w:jc w:val="center"/>
              <w:rPr>
                <w:b/>
                <w:sz w:val="18"/>
                <w:szCs w:val="18"/>
                <w:lang w:eastAsia="ru-RU"/>
              </w:rPr>
            </w:pPr>
            <w:r w:rsidRPr="004D447A">
              <w:rPr>
                <w:b/>
                <w:sz w:val="18"/>
                <w:szCs w:val="18"/>
                <w:lang w:eastAsia="ru-RU"/>
              </w:rPr>
              <w:t>Х</w:t>
            </w:r>
          </w:p>
        </w:tc>
        <w:tc>
          <w:tcPr>
            <w:tcW w:w="1064" w:type="dxa"/>
          </w:tcPr>
          <w:p w:rsidR="004422C2" w:rsidRPr="004D447A" w:rsidRDefault="004422C2" w:rsidP="004D447A">
            <w:pPr>
              <w:suppressAutoHyphens w:val="0"/>
              <w:jc w:val="center"/>
              <w:rPr>
                <w:b/>
                <w:sz w:val="18"/>
                <w:szCs w:val="18"/>
                <w:lang w:eastAsia="ru-RU"/>
              </w:rPr>
            </w:pPr>
          </w:p>
        </w:tc>
        <w:tc>
          <w:tcPr>
            <w:tcW w:w="1125" w:type="dxa"/>
          </w:tcPr>
          <w:p w:rsidR="004422C2" w:rsidRPr="004D447A" w:rsidRDefault="004422C2" w:rsidP="004D447A">
            <w:pPr>
              <w:suppressAutoHyphens w:val="0"/>
              <w:jc w:val="center"/>
              <w:rPr>
                <w:b/>
                <w:sz w:val="18"/>
                <w:szCs w:val="18"/>
                <w:lang w:eastAsia="ru-RU"/>
              </w:rPr>
            </w:pPr>
          </w:p>
        </w:tc>
      </w:tr>
      <w:tr w:rsidR="004422C2" w:rsidRPr="004D447A" w:rsidTr="0015257A">
        <w:tc>
          <w:tcPr>
            <w:tcW w:w="2126" w:type="dxa"/>
          </w:tcPr>
          <w:p w:rsidR="004422C2" w:rsidRPr="004D447A" w:rsidRDefault="004422C2" w:rsidP="004D447A">
            <w:pPr>
              <w:suppressAutoHyphens w:val="0"/>
              <w:jc w:val="center"/>
              <w:rPr>
                <w:b/>
                <w:sz w:val="18"/>
                <w:szCs w:val="18"/>
                <w:lang w:eastAsia="ru-RU"/>
              </w:rPr>
            </w:pPr>
          </w:p>
          <w:p w:rsidR="004422C2" w:rsidRPr="004D447A" w:rsidRDefault="004422C2" w:rsidP="004D447A">
            <w:pPr>
              <w:suppressAutoHyphens w:val="0"/>
              <w:jc w:val="center"/>
              <w:rPr>
                <w:b/>
                <w:sz w:val="18"/>
                <w:szCs w:val="18"/>
                <w:lang w:eastAsia="ru-RU"/>
              </w:rPr>
            </w:pPr>
            <w:r w:rsidRPr="004D447A">
              <w:rPr>
                <w:b/>
                <w:sz w:val="18"/>
                <w:szCs w:val="18"/>
                <w:lang w:eastAsia="ru-RU"/>
              </w:rPr>
              <w:t>4</w:t>
            </w:r>
          </w:p>
        </w:tc>
        <w:tc>
          <w:tcPr>
            <w:tcW w:w="1063" w:type="dxa"/>
          </w:tcPr>
          <w:p w:rsidR="004422C2" w:rsidRPr="004D447A" w:rsidRDefault="004422C2" w:rsidP="004D447A">
            <w:pPr>
              <w:suppressAutoHyphens w:val="0"/>
              <w:jc w:val="center"/>
              <w:rPr>
                <w:b/>
                <w:sz w:val="18"/>
                <w:szCs w:val="18"/>
                <w:lang w:eastAsia="ru-RU"/>
              </w:rPr>
            </w:pPr>
            <w:r w:rsidRPr="004D447A">
              <w:rPr>
                <w:b/>
                <w:sz w:val="18"/>
                <w:szCs w:val="18"/>
                <w:lang w:eastAsia="ru-RU"/>
              </w:rPr>
              <w:t>Х</w:t>
            </w:r>
          </w:p>
        </w:tc>
        <w:tc>
          <w:tcPr>
            <w:tcW w:w="1063" w:type="dxa"/>
          </w:tcPr>
          <w:p w:rsidR="004422C2" w:rsidRPr="004D447A" w:rsidRDefault="004422C2" w:rsidP="004D447A">
            <w:pPr>
              <w:suppressAutoHyphens w:val="0"/>
              <w:jc w:val="center"/>
              <w:rPr>
                <w:b/>
                <w:sz w:val="18"/>
                <w:szCs w:val="18"/>
                <w:lang w:eastAsia="ru-RU"/>
              </w:rPr>
            </w:pPr>
          </w:p>
        </w:tc>
        <w:tc>
          <w:tcPr>
            <w:tcW w:w="1063" w:type="dxa"/>
          </w:tcPr>
          <w:p w:rsidR="004422C2" w:rsidRPr="004D447A" w:rsidRDefault="004422C2" w:rsidP="004D447A">
            <w:pPr>
              <w:suppressAutoHyphens w:val="0"/>
              <w:jc w:val="center"/>
              <w:rPr>
                <w:b/>
                <w:sz w:val="18"/>
                <w:szCs w:val="18"/>
                <w:lang w:eastAsia="ru-RU"/>
              </w:rPr>
            </w:pPr>
            <w:r w:rsidRPr="004D447A">
              <w:rPr>
                <w:b/>
                <w:sz w:val="18"/>
                <w:szCs w:val="18"/>
                <w:lang w:eastAsia="ru-RU"/>
              </w:rPr>
              <w:t>Х</w:t>
            </w:r>
          </w:p>
        </w:tc>
        <w:tc>
          <w:tcPr>
            <w:tcW w:w="1064" w:type="dxa"/>
          </w:tcPr>
          <w:p w:rsidR="004422C2" w:rsidRPr="004D447A" w:rsidRDefault="004422C2" w:rsidP="004D447A">
            <w:pPr>
              <w:suppressAutoHyphens w:val="0"/>
              <w:jc w:val="center"/>
              <w:rPr>
                <w:b/>
                <w:sz w:val="18"/>
                <w:szCs w:val="18"/>
                <w:lang w:eastAsia="ru-RU"/>
              </w:rPr>
            </w:pPr>
            <w:r w:rsidRPr="004D447A">
              <w:rPr>
                <w:b/>
                <w:sz w:val="18"/>
                <w:szCs w:val="18"/>
                <w:lang w:eastAsia="ru-RU"/>
              </w:rPr>
              <w:t>Х</w:t>
            </w:r>
          </w:p>
        </w:tc>
        <w:tc>
          <w:tcPr>
            <w:tcW w:w="1064" w:type="dxa"/>
          </w:tcPr>
          <w:p w:rsidR="004422C2" w:rsidRPr="004D447A" w:rsidRDefault="004422C2" w:rsidP="004D447A">
            <w:pPr>
              <w:suppressAutoHyphens w:val="0"/>
              <w:jc w:val="center"/>
              <w:rPr>
                <w:b/>
                <w:sz w:val="18"/>
                <w:szCs w:val="18"/>
                <w:lang w:eastAsia="ru-RU"/>
              </w:rPr>
            </w:pPr>
          </w:p>
        </w:tc>
        <w:tc>
          <w:tcPr>
            <w:tcW w:w="1125" w:type="dxa"/>
          </w:tcPr>
          <w:p w:rsidR="004422C2" w:rsidRPr="004D447A" w:rsidRDefault="004422C2" w:rsidP="004D447A">
            <w:pPr>
              <w:suppressAutoHyphens w:val="0"/>
              <w:jc w:val="center"/>
              <w:rPr>
                <w:b/>
                <w:sz w:val="18"/>
                <w:szCs w:val="18"/>
                <w:lang w:eastAsia="ru-RU"/>
              </w:rPr>
            </w:pPr>
          </w:p>
        </w:tc>
      </w:tr>
      <w:tr w:rsidR="004422C2" w:rsidRPr="004D447A" w:rsidTr="0015257A">
        <w:tc>
          <w:tcPr>
            <w:tcW w:w="2126" w:type="dxa"/>
          </w:tcPr>
          <w:p w:rsidR="004422C2" w:rsidRPr="004D447A" w:rsidRDefault="004422C2" w:rsidP="004D447A">
            <w:pPr>
              <w:suppressAutoHyphens w:val="0"/>
              <w:jc w:val="center"/>
              <w:rPr>
                <w:b/>
                <w:sz w:val="18"/>
                <w:szCs w:val="18"/>
                <w:lang w:eastAsia="ru-RU"/>
              </w:rPr>
            </w:pPr>
          </w:p>
          <w:p w:rsidR="004422C2" w:rsidRPr="004D447A" w:rsidRDefault="004422C2" w:rsidP="004D447A">
            <w:pPr>
              <w:suppressAutoHyphens w:val="0"/>
              <w:jc w:val="center"/>
              <w:rPr>
                <w:b/>
                <w:sz w:val="18"/>
                <w:szCs w:val="18"/>
                <w:lang w:eastAsia="ru-RU"/>
              </w:rPr>
            </w:pPr>
            <w:r w:rsidRPr="004D447A">
              <w:rPr>
                <w:b/>
                <w:sz w:val="18"/>
                <w:szCs w:val="18"/>
                <w:lang w:eastAsia="ru-RU"/>
              </w:rPr>
              <w:t>5</w:t>
            </w:r>
          </w:p>
        </w:tc>
        <w:tc>
          <w:tcPr>
            <w:tcW w:w="1063" w:type="dxa"/>
          </w:tcPr>
          <w:p w:rsidR="004422C2" w:rsidRPr="004D447A" w:rsidRDefault="004422C2" w:rsidP="004D447A">
            <w:pPr>
              <w:suppressAutoHyphens w:val="0"/>
              <w:jc w:val="center"/>
              <w:rPr>
                <w:b/>
                <w:sz w:val="18"/>
                <w:szCs w:val="18"/>
                <w:lang w:eastAsia="ru-RU"/>
              </w:rPr>
            </w:pPr>
          </w:p>
        </w:tc>
        <w:tc>
          <w:tcPr>
            <w:tcW w:w="1063" w:type="dxa"/>
          </w:tcPr>
          <w:p w:rsidR="004422C2" w:rsidRPr="004D447A" w:rsidRDefault="004422C2" w:rsidP="004D447A">
            <w:pPr>
              <w:suppressAutoHyphens w:val="0"/>
              <w:jc w:val="center"/>
              <w:rPr>
                <w:b/>
                <w:sz w:val="18"/>
                <w:szCs w:val="18"/>
                <w:lang w:eastAsia="ru-RU"/>
              </w:rPr>
            </w:pPr>
            <w:r w:rsidRPr="004D447A">
              <w:rPr>
                <w:b/>
                <w:sz w:val="18"/>
                <w:szCs w:val="18"/>
                <w:lang w:eastAsia="ru-RU"/>
              </w:rPr>
              <w:t>Х</w:t>
            </w:r>
          </w:p>
        </w:tc>
        <w:tc>
          <w:tcPr>
            <w:tcW w:w="1063" w:type="dxa"/>
          </w:tcPr>
          <w:p w:rsidR="004422C2" w:rsidRPr="004D447A" w:rsidRDefault="004422C2" w:rsidP="004D447A">
            <w:pPr>
              <w:suppressAutoHyphens w:val="0"/>
              <w:jc w:val="center"/>
              <w:rPr>
                <w:b/>
                <w:sz w:val="18"/>
                <w:szCs w:val="18"/>
                <w:lang w:eastAsia="ru-RU"/>
              </w:rPr>
            </w:pPr>
            <w:r w:rsidRPr="004D447A">
              <w:rPr>
                <w:b/>
                <w:sz w:val="18"/>
                <w:szCs w:val="18"/>
                <w:lang w:eastAsia="ru-RU"/>
              </w:rPr>
              <w:t>Х</w:t>
            </w:r>
          </w:p>
        </w:tc>
        <w:tc>
          <w:tcPr>
            <w:tcW w:w="1064" w:type="dxa"/>
          </w:tcPr>
          <w:p w:rsidR="004422C2" w:rsidRPr="004D447A" w:rsidRDefault="004422C2" w:rsidP="004D447A">
            <w:pPr>
              <w:suppressAutoHyphens w:val="0"/>
              <w:jc w:val="center"/>
              <w:rPr>
                <w:b/>
                <w:sz w:val="18"/>
                <w:szCs w:val="18"/>
                <w:lang w:eastAsia="ru-RU"/>
              </w:rPr>
            </w:pPr>
            <w:r w:rsidRPr="004D447A">
              <w:rPr>
                <w:b/>
                <w:sz w:val="18"/>
                <w:szCs w:val="18"/>
                <w:lang w:eastAsia="ru-RU"/>
              </w:rPr>
              <w:t>Х</w:t>
            </w:r>
          </w:p>
        </w:tc>
        <w:tc>
          <w:tcPr>
            <w:tcW w:w="1064" w:type="dxa"/>
          </w:tcPr>
          <w:p w:rsidR="004422C2" w:rsidRPr="004D447A" w:rsidRDefault="004422C2" w:rsidP="004D447A">
            <w:pPr>
              <w:suppressAutoHyphens w:val="0"/>
              <w:jc w:val="center"/>
              <w:rPr>
                <w:b/>
                <w:sz w:val="18"/>
                <w:szCs w:val="18"/>
                <w:lang w:eastAsia="ru-RU"/>
              </w:rPr>
            </w:pPr>
          </w:p>
        </w:tc>
        <w:tc>
          <w:tcPr>
            <w:tcW w:w="1125" w:type="dxa"/>
          </w:tcPr>
          <w:p w:rsidR="004422C2" w:rsidRPr="004D447A" w:rsidRDefault="004422C2" w:rsidP="004D447A">
            <w:pPr>
              <w:suppressAutoHyphens w:val="0"/>
              <w:jc w:val="center"/>
              <w:rPr>
                <w:b/>
                <w:sz w:val="18"/>
                <w:szCs w:val="18"/>
                <w:lang w:eastAsia="ru-RU"/>
              </w:rPr>
            </w:pPr>
          </w:p>
        </w:tc>
      </w:tr>
      <w:tr w:rsidR="004422C2" w:rsidRPr="004D447A" w:rsidTr="0015257A">
        <w:tc>
          <w:tcPr>
            <w:tcW w:w="2126" w:type="dxa"/>
          </w:tcPr>
          <w:p w:rsidR="004422C2" w:rsidRPr="004D447A" w:rsidRDefault="004422C2" w:rsidP="004D447A">
            <w:pPr>
              <w:suppressAutoHyphens w:val="0"/>
              <w:jc w:val="center"/>
              <w:rPr>
                <w:b/>
                <w:sz w:val="18"/>
                <w:szCs w:val="18"/>
                <w:lang w:eastAsia="ru-RU"/>
              </w:rPr>
            </w:pPr>
          </w:p>
          <w:p w:rsidR="004422C2" w:rsidRPr="004D447A" w:rsidRDefault="004422C2" w:rsidP="004D447A">
            <w:pPr>
              <w:suppressAutoHyphens w:val="0"/>
              <w:jc w:val="center"/>
              <w:rPr>
                <w:b/>
                <w:sz w:val="18"/>
                <w:szCs w:val="18"/>
                <w:lang w:eastAsia="ru-RU"/>
              </w:rPr>
            </w:pPr>
            <w:r w:rsidRPr="004D447A">
              <w:rPr>
                <w:b/>
                <w:sz w:val="18"/>
                <w:szCs w:val="18"/>
                <w:lang w:eastAsia="ru-RU"/>
              </w:rPr>
              <w:t>6</w:t>
            </w:r>
          </w:p>
        </w:tc>
        <w:tc>
          <w:tcPr>
            <w:tcW w:w="1063" w:type="dxa"/>
          </w:tcPr>
          <w:p w:rsidR="004422C2" w:rsidRPr="004D447A" w:rsidRDefault="004422C2" w:rsidP="004D447A">
            <w:pPr>
              <w:suppressAutoHyphens w:val="0"/>
              <w:jc w:val="center"/>
              <w:rPr>
                <w:b/>
                <w:sz w:val="18"/>
                <w:szCs w:val="18"/>
                <w:lang w:eastAsia="ru-RU"/>
              </w:rPr>
            </w:pPr>
          </w:p>
        </w:tc>
        <w:tc>
          <w:tcPr>
            <w:tcW w:w="1063" w:type="dxa"/>
          </w:tcPr>
          <w:p w:rsidR="004422C2" w:rsidRPr="004D447A" w:rsidRDefault="004422C2" w:rsidP="004D447A">
            <w:pPr>
              <w:suppressAutoHyphens w:val="0"/>
              <w:jc w:val="center"/>
              <w:rPr>
                <w:b/>
                <w:sz w:val="18"/>
                <w:szCs w:val="18"/>
                <w:lang w:eastAsia="ru-RU"/>
              </w:rPr>
            </w:pPr>
            <w:r w:rsidRPr="004D447A">
              <w:rPr>
                <w:b/>
                <w:sz w:val="18"/>
                <w:szCs w:val="18"/>
                <w:lang w:eastAsia="ru-RU"/>
              </w:rPr>
              <w:t>Х</w:t>
            </w:r>
          </w:p>
        </w:tc>
        <w:tc>
          <w:tcPr>
            <w:tcW w:w="1063" w:type="dxa"/>
          </w:tcPr>
          <w:p w:rsidR="004422C2" w:rsidRPr="004D447A" w:rsidRDefault="004422C2" w:rsidP="004D447A">
            <w:pPr>
              <w:suppressAutoHyphens w:val="0"/>
              <w:jc w:val="center"/>
              <w:rPr>
                <w:b/>
                <w:sz w:val="18"/>
                <w:szCs w:val="18"/>
                <w:lang w:eastAsia="ru-RU"/>
              </w:rPr>
            </w:pPr>
          </w:p>
        </w:tc>
        <w:tc>
          <w:tcPr>
            <w:tcW w:w="1064" w:type="dxa"/>
          </w:tcPr>
          <w:p w:rsidR="004422C2" w:rsidRPr="004D447A" w:rsidRDefault="004422C2" w:rsidP="004D447A">
            <w:pPr>
              <w:suppressAutoHyphens w:val="0"/>
              <w:jc w:val="center"/>
              <w:rPr>
                <w:b/>
                <w:sz w:val="18"/>
                <w:szCs w:val="18"/>
                <w:lang w:eastAsia="ru-RU"/>
              </w:rPr>
            </w:pPr>
            <w:r w:rsidRPr="004D447A">
              <w:rPr>
                <w:b/>
                <w:sz w:val="18"/>
                <w:szCs w:val="18"/>
                <w:lang w:eastAsia="ru-RU"/>
              </w:rPr>
              <w:t>Х</w:t>
            </w:r>
          </w:p>
        </w:tc>
        <w:tc>
          <w:tcPr>
            <w:tcW w:w="1064" w:type="dxa"/>
          </w:tcPr>
          <w:p w:rsidR="004422C2" w:rsidRPr="004D447A" w:rsidRDefault="004422C2" w:rsidP="004D447A">
            <w:pPr>
              <w:suppressAutoHyphens w:val="0"/>
              <w:jc w:val="center"/>
              <w:rPr>
                <w:b/>
                <w:sz w:val="18"/>
                <w:szCs w:val="18"/>
                <w:lang w:eastAsia="ru-RU"/>
              </w:rPr>
            </w:pPr>
          </w:p>
        </w:tc>
        <w:tc>
          <w:tcPr>
            <w:tcW w:w="1125" w:type="dxa"/>
          </w:tcPr>
          <w:p w:rsidR="004422C2" w:rsidRPr="004D447A" w:rsidRDefault="004422C2" w:rsidP="004D447A">
            <w:pPr>
              <w:suppressAutoHyphens w:val="0"/>
              <w:jc w:val="center"/>
              <w:rPr>
                <w:b/>
                <w:sz w:val="18"/>
                <w:szCs w:val="18"/>
                <w:lang w:eastAsia="ru-RU"/>
              </w:rPr>
            </w:pPr>
          </w:p>
        </w:tc>
      </w:tr>
      <w:tr w:rsidR="004422C2" w:rsidRPr="004D447A" w:rsidTr="0015257A">
        <w:tc>
          <w:tcPr>
            <w:tcW w:w="2126" w:type="dxa"/>
          </w:tcPr>
          <w:p w:rsidR="004422C2" w:rsidRPr="004D447A" w:rsidRDefault="004422C2" w:rsidP="004D447A">
            <w:pPr>
              <w:suppressAutoHyphens w:val="0"/>
              <w:jc w:val="center"/>
              <w:rPr>
                <w:b/>
                <w:sz w:val="18"/>
                <w:szCs w:val="18"/>
                <w:lang w:eastAsia="ru-RU"/>
              </w:rPr>
            </w:pPr>
          </w:p>
          <w:p w:rsidR="004422C2" w:rsidRPr="004D447A" w:rsidRDefault="004422C2" w:rsidP="004D447A">
            <w:pPr>
              <w:suppressAutoHyphens w:val="0"/>
              <w:jc w:val="center"/>
              <w:rPr>
                <w:b/>
                <w:sz w:val="18"/>
                <w:szCs w:val="18"/>
                <w:lang w:eastAsia="ru-RU"/>
              </w:rPr>
            </w:pPr>
            <w:r w:rsidRPr="004D447A">
              <w:rPr>
                <w:b/>
                <w:sz w:val="18"/>
                <w:szCs w:val="18"/>
                <w:lang w:eastAsia="ru-RU"/>
              </w:rPr>
              <w:t>7</w:t>
            </w:r>
          </w:p>
        </w:tc>
        <w:tc>
          <w:tcPr>
            <w:tcW w:w="1063" w:type="dxa"/>
          </w:tcPr>
          <w:p w:rsidR="004422C2" w:rsidRPr="004D447A" w:rsidRDefault="004422C2" w:rsidP="004D447A">
            <w:pPr>
              <w:suppressAutoHyphens w:val="0"/>
              <w:jc w:val="center"/>
              <w:rPr>
                <w:b/>
                <w:sz w:val="18"/>
                <w:szCs w:val="18"/>
                <w:lang w:eastAsia="ru-RU"/>
              </w:rPr>
            </w:pPr>
            <w:r w:rsidRPr="004D447A">
              <w:rPr>
                <w:b/>
                <w:sz w:val="18"/>
                <w:szCs w:val="18"/>
                <w:lang w:eastAsia="ru-RU"/>
              </w:rPr>
              <w:t>Х</w:t>
            </w:r>
          </w:p>
        </w:tc>
        <w:tc>
          <w:tcPr>
            <w:tcW w:w="1063" w:type="dxa"/>
          </w:tcPr>
          <w:p w:rsidR="004422C2" w:rsidRPr="004D447A" w:rsidRDefault="004422C2" w:rsidP="004D447A">
            <w:pPr>
              <w:suppressAutoHyphens w:val="0"/>
              <w:jc w:val="center"/>
              <w:rPr>
                <w:b/>
                <w:sz w:val="18"/>
                <w:szCs w:val="18"/>
                <w:lang w:eastAsia="ru-RU"/>
              </w:rPr>
            </w:pPr>
          </w:p>
        </w:tc>
        <w:tc>
          <w:tcPr>
            <w:tcW w:w="1063" w:type="dxa"/>
          </w:tcPr>
          <w:p w:rsidR="004422C2" w:rsidRPr="004D447A" w:rsidRDefault="004422C2" w:rsidP="004D447A">
            <w:pPr>
              <w:suppressAutoHyphens w:val="0"/>
              <w:jc w:val="center"/>
              <w:rPr>
                <w:b/>
                <w:sz w:val="18"/>
                <w:szCs w:val="18"/>
                <w:lang w:eastAsia="ru-RU"/>
              </w:rPr>
            </w:pPr>
            <w:r w:rsidRPr="004D447A">
              <w:rPr>
                <w:b/>
                <w:sz w:val="18"/>
                <w:szCs w:val="18"/>
                <w:lang w:eastAsia="ru-RU"/>
              </w:rPr>
              <w:t>Х</w:t>
            </w:r>
          </w:p>
        </w:tc>
        <w:tc>
          <w:tcPr>
            <w:tcW w:w="1064" w:type="dxa"/>
          </w:tcPr>
          <w:p w:rsidR="004422C2" w:rsidRPr="004D447A" w:rsidRDefault="004422C2" w:rsidP="004D447A">
            <w:pPr>
              <w:suppressAutoHyphens w:val="0"/>
              <w:jc w:val="center"/>
              <w:rPr>
                <w:b/>
                <w:sz w:val="18"/>
                <w:szCs w:val="18"/>
                <w:lang w:eastAsia="ru-RU"/>
              </w:rPr>
            </w:pPr>
            <w:r w:rsidRPr="004D447A">
              <w:rPr>
                <w:b/>
                <w:sz w:val="18"/>
                <w:szCs w:val="18"/>
                <w:lang w:eastAsia="ru-RU"/>
              </w:rPr>
              <w:t>Х</w:t>
            </w:r>
          </w:p>
        </w:tc>
        <w:tc>
          <w:tcPr>
            <w:tcW w:w="1064" w:type="dxa"/>
          </w:tcPr>
          <w:p w:rsidR="004422C2" w:rsidRPr="004D447A" w:rsidRDefault="004422C2" w:rsidP="004D447A">
            <w:pPr>
              <w:suppressAutoHyphens w:val="0"/>
              <w:jc w:val="center"/>
              <w:rPr>
                <w:b/>
                <w:sz w:val="18"/>
                <w:szCs w:val="18"/>
                <w:lang w:eastAsia="ru-RU"/>
              </w:rPr>
            </w:pPr>
          </w:p>
        </w:tc>
        <w:tc>
          <w:tcPr>
            <w:tcW w:w="1125" w:type="dxa"/>
          </w:tcPr>
          <w:p w:rsidR="004422C2" w:rsidRPr="004D447A" w:rsidRDefault="004422C2" w:rsidP="004D447A">
            <w:pPr>
              <w:suppressAutoHyphens w:val="0"/>
              <w:jc w:val="center"/>
              <w:rPr>
                <w:b/>
                <w:sz w:val="18"/>
                <w:szCs w:val="18"/>
                <w:lang w:eastAsia="ru-RU"/>
              </w:rPr>
            </w:pPr>
          </w:p>
        </w:tc>
      </w:tr>
      <w:tr w:rsidR="004422C2" w:rsidRPr="004D447A" w:rsidTr="0015257A">
        <w:tc>
          <w:tcPr>
            <w:tcW w:w="2126" w:type="dxa"/>
          </w:tcPr>
          <w:p w:rsidR="004422C2" w:rsidRPr="004D447A" w:rsidRDefault="004422C2" w:rsidP="004D447A">
            <w:pPr>
              <w:suppressAutoHyphens w:val="0"/>
              <w:jc w:val="center"/>
              <w:rPr>
                <w:b/>
                <w:sz w:val="18"/>
                <w:szCs w:val="18"/>
                <w:lang w:eastAsia="ru-RU"/>
              </w:rPr>
            </w:pPr>
          </w:p>
          <w:p w:rsidR="004422C2" w:rsidRPr="004D447A" w:rsidRDefault="004422C2" w:rsidP="004D447A">
            <w:pPr>
              <w:suppressAutoHyphens w:val="0"/>
              <w:jc w:val="center"/>
              <w:rPr>
                <w:b/>
                <w:sz w:val="18"/>
                <w:szCs w:val="18"/>
                <w:lang w:eastAsia="ru-RU"/>
              </w:rPr>
            </w:pPr>
            <w:r w:rsidRPr="004D447A">
              <w:rPr>
                <w:b/>
                <w:sz w:val="18"/>
                <w:szCs w:val="18"/>
                <w:lang w:eastAsia="ru-RU"/>
              </w:rPr>
              <w:t>8</w:t>
            </w:r>
          </w:p>
        </w:tc>
        <w:tc>
          <w:tcPr>
            <w:tcW w:w="1063" w:type="dxa"/>
          </w:tcPr>
          <w:p w:rsidR="004422C2" w:rsidRPr="004D447A" w:rsidRDefault="004422C2" w:rsidP="004D447A">
            <w:pPr>
              <w:suppressAutoHyphens w:val="0"/>
              <w:jc w:val="center"/>
              <w:rPr>
                <w:b/>
                <w:sz w:val="18"/>
                <w:szCs w:val="18"/>
                <w:lang w:eastAsia="ru-RU"/>
              </w:rPr>
            </w:pPr>
            <w:r w:rsidRPr="004D447A">
              <w:rPr>
                <w:b/>
                <w:sz w:val="18"/>
                <w:szCs w:val="18"/>
                <w:lang w:eastAsia="ru-RU"/>
              </w:rPr>
              <w:t>Х</w:t>
            </w:r>
          </w:p>
        </w:tc>
        <w:tc>
          <w:tcPr>
            <w:tcW w:w="1063" w:type="dxa"/>
          </w:tcPr>
          <w:p w:rsidR="004422C2" w:rsidRPr="004D447A" w:rsidRDefault="004422C2" w:rsidP="004D447A">
            <w:pPr>
              <w:suppressAutoHyphens w:val="0"/>
              <w:jc w:val="center"/>
              <w:rPr>
                <w:b/>
                <w:sz w:val="18"/>
                <w:szCs w:val="18"/>
                <w:lang w:eastAsia="ru-RU"/>
              </w:rPr>
            </w:pPr>
          </w:p>
        </w:tc>
        <w:tc>
          <w:tcPr>
            <w:tcW w:w="1063" w:type="dxa"/>
          </w:tcPr>
          <w:p w:rsidR="004422C2" w:rsidRPr="004D447A" w:rsidRDefault="004422C2" w:rsidP="004D447A">
            <w:pPr>
              <w:suppressAutoHyphens w:val="0"/>
              <w:jc w:val="center"/>
              <w:rPr>
                <w:b/>
                <w:sz w:val="18"/>
                <w:szCs w:val="18"/>
                <w:lang w:eastAsia="ru-RU"/>
              </w:rPr>
            </w:pPr>
            <w:r w:rsidRPr="004D447A">
              <w:rPr>
                <w:b/>
                <w:sz w:val="18"/>
                <w:szCs w:val="18"/>
                <w:lang w:eastAsia="ru-RU"/>
              </w:rPr>
              <w:t>Х</w:t>
            </w:r>
          </w:p>
        </w:tc>
        <w:tc>
          <w:tcPr>
            <w:tcW w:w="1064" w:type="dxa"/>
          </w:tcPr>
          <w:p w:rsidR="004422C2" w:rsidRPr="004D447A" w:rsidRDefault="004422C2" w:rsidP="004D447A">
            <w:pPr>
              <w:suppressAutoHyphens w:val="0"/>
              <w:jc w:val="center"/>
              <w:rPr>
                <w:b/>
                <w:sz w:val="18"/>
                <w:szCs w:val="18"/>
                <w:lang w:eastAsia="ru-RU"/>
              </w:rPr>
            </w:pPr>
            <w:r w:rsidRPr="004D447A">
              <w:rPr>
                <w:b/>
                <w:sz w:val="18"/>
                <w:szCs w:val="18"/>
                <w:lang w:eastAsia="ru-RU"/>
              </w:rPr>
              <w:t>Х</w:t>
            </w:r>
          </w:p>
        </w:tc>
        <w:tc>
          <w:tcPr>
            <w:tcW w:w="1064" w:type="dxa"/>
          </w:tcPr>
          <w:p w:rsidR="004422C2" w:rsidRPr="004D447A" w:rsidRDefault="004422C2" w:rsidP="004D447A">
            <w:pPr>
              <w:suppressAutoHyphens w:val="0"/>
              <w:jc w:val="center"/>
              <w:rPr>
                <w:b/>
                <w:sz w:val="18"/>
                <w:szCs w:val="18"/>
                <w:lang w:eastAsia="ru-RU"/>
              </w:rPr>
            </w:pPr>
          </w:p>
        </w:tc>
        <w:tc>
          <w:tcPr>
            <w:tcW w:w="1125" w:type="dxa"/>
          </w:tcPr>
          <w:p w:rsidR="004422C2" w:rsidRPr="004D447A" w:rsidRDefault="004422C2" w:rsidP="004D447A">
            <w:pPr>
              <w:suppressAutoHyphens w:val="0"/>
              <w:jc w:val="center"/>
              <w:rPr>
                <w:b/>
                <w:sz w:val="18"/>
                <w:szCs w:val="18"/>
                <w:lang w:eastAsia="ru-RU"/>
              </w:rPr>
            </w:pPr>
          </w:p>
        </w:tc>
      </w:tr>
      <w:tr w:rsidR="004422C2" w:rsidRPr="004D447A" w:rsidTr="0015257A">
        <w:tc>
          <w:tcPr>
            <w:tcW w:w="2126" w:type="dxa"/>
          </w:tcPr>
          <w:p w:rsidR="004422C2" w:rsidRPr="004D447A" w:rsidRDefault="004422C2" w:rsidP="004D447A">
            <w:pPr>
              <w:suppressAutoHyphens w:val="0"/>
              <w:jc w:val="center"/>
              <w:rPr>
                <w:b/>
                <w:sz w:val="18"/>
                <w:szCs w:val="18"/>
                <w:lang w:eastAsia="ru-RU"/>
              </w:rPr>
            </w:pPr>
          </w:p>
          <w:p w:rsidR="004422C2" w:rsidRPr="004D447A" w:rsidRDefault="004422C2" w:rsidP="004D447A">
            <w:pPr>
              <w:suppressAutoHyphens w:val="0"/>
              <w:jc w:val="center"/>
              <w:rPr>
                <w:b/>
                <w:sz w:val="18"/>
                <w:szCs w:val="18"/>
                <w:lang w:eastAsia="ru-RU"/>
              </w:rPr>
            </w:pPr>
            <w:r w:rsidRPr="004D447A">
              <w:rPr>
                <w:b/>
                <w:sz w:val="18"/>
                <w:szCs w:val="18"/>
                <w:lang w:eastAsia="ru-RU"/>
              </w:rPr>
              <w:t>9</w:t>
            </w:r>
          </w:p>
        </w:tc>
        <w:tc>
          <w:tcPr>
            <w:tcW w:w="1063" w:type="dxa"/>
          </w:tcPr>
          <w:p w:rsidR="004422C2" w:rsidRPr="004D447A" w:rsidRDefault="004422C2" w:rsidP="004D447A">
            <w:pPr>
              <w:suppressAutoHyphens w:val="0"/>
              <w:jc w:val="center"/>
              <w:rPr>
                <w:b/>
                <w:sz w:val="18"/>
                <w:szCs w:val="18"/>
                <w:lang w:eastAsia="ru-RU"/>
              </w:rPr>
            </w:pPr>
            <w:r w:rsidRPr="004D447A">
              <w:rPr>
                <w:b/>
                <w:sz w:val="18"/>
                <w:szCs w:val="18"/>
                <w:lang w:eastAsia="ru-RU"/>
              </w:rPr>
              <w:t>Х</w:t>
            </w:r>
          </w:p>
        </w:tc>
        <w:tc>
          <w:tcPr>
            <w:tcW w:w="1063" w:type="dxa"/>
          </w:tcPr>
          <w:p w:rsidR="004422C2" w:rsidRPr="004D447A" w:rsidRDefault="004422C2" w:rsidP="004D447A">
            <w:pPr>
              <w:suppressAutoHyphens w:val="0"/>
              <w:jc w:val="center"/>
              <w:rPr>
                <w:b/>
                <w:sz w:val="18"/>
                <w:szCs w:val="18"/>
                <w:lang w:eastAsia="ru-RU"/>
              </w:rPr>
            </w:pPr>
          </w:p>
        </w:tc>
        <w:tc>
          <w:tcPr>
            <w:tcW w:w="1063" w:type="dxa"/>
          </w:tcPr>
          <w:p w:rsidR="004422C2" w:rsidRPr="004D447A" w:rsidRDefault="004422C2" w:rsidP="004D447A">
            <w:pPr>
              <w:suppressAutoHyphens w:val="0"/>
              <w:jc w:val="center"/>
              <w:rPr>
                <w:b/>
                <w:sz w:val="18"/>
                <w:szCs w:val="18"/>
                <w:lang w:eastAsia="ru-RU"/>
              </w:rPr>
            </w:pPr>
            <w:r w:rsidRPr="004D447A">
              <w:rPr>
                <w:b/>
                <w:sz w:val="18"/>
                <w:szCs w:val="18"/>
                <w:lang w:eastAsia="ru-RU"/>
              </w:rPr>
              <w:t>Х</w:t>
            </w:r>
          </w:p>
        </w:tc>
        <w:tc>
          <w:tcPr>
            <w:tcW w:w="1064" w:type="dxa"/>
          </w:tcPr>
          <w:p w:rsidR="004422C2" w:rsidRPr="004D447A" w:rsidRDefault="004422C2" w:rsidP="004D447A">
            <w:pPr>
              <w:suppressAutoHyphens w:val="0"/>
              <w:jc w:val="center"/>
              <w:rPr>
                <w:b/>
                <w:sz w:val="18"/>
                <w:szCs w:val="18"/>
                <w:lang w:eastAsia="ru-RU"/>
              </w:rPr>
            </w:pPr>
            <w:r w:rsidRPr="004D447A">
              <w:rPr>
                <w:b/>
                <w:sz w:val="18"/>
                <w:szCs w:val="18"/>
                <w:lang w:eastAsia="ru-RU"/>
              </w:rPr>
              <w:t>Х</w:t>
            </w:r>
          </w:p>
        </w:tc>
        <w:tc>
          <w:tcPr>
            <w:tcW w:w="1064" w:type="dxa"/>
          </w:tcPr>
          <w:p w:rsidR="004422C2" w:rsidRPr="004D447A" w:rsidRDefault="004422C2" w:rsidP="004D447A">
            <w:pPr>
              <w:suppressAutoHyphens w:val="0"/>
              <w:jc w:val="center"/>
              <w:rPr>
                <w:b/>
                <w:sz w:val="18"/>
                <w:szCs w:val="18"/>
                <w:lang w:eastAsia="ru-RU"/>
              </w:rPr>
            </w:pPr>
          </w:p>
        </w:tc>
        <w:tc>
          <w:tcPr>
            <w:tcW w:w="1125" w:type="dxa"/>
          </w:tcPr>
          <w:p w:rsidR="004422C2" w:rsidRPr="004D447A" w:rsidRDefault="004422C2" w:rsidP="004D447A">
            <w:pPr>
              <w:suppressAutoHyphens w:val="0"/>
              <w:jc w:val="center"/>
              <w:rPr>
                <w:b/>
                <w:sz w:val="18"/>
                <w:szCs w:val="18"/>
                <w:lang w:eastAsia="ru-RU"/>
              </w:rPr>
            </w:pPr>
          </w:p>
        </w:tc>
      </w:tr>
      <w:tr w:rsidR="004422C2" w:rsidRPr="004D447A" w:rsidTr="0015257A">
        <w:tc>
          <w:tcPr>
            <w:tcW w:w="2126" w:type="dxa"/>
          </w:tcPr>
          <w:p w:rsidR="004422C2" w:rsidRPr="004D447A" w:rsidRDefault="004422C2" w:rsidP="004D447A">
            <w:pPr>
              <w:suppressAutoHyphens w:val="0"/>
              <w:jc w:val="center"/>
              <w:rPr>
                <w:b/>
                <w:sz w:val="18"/>
                <w:szCs w:val="18"/>
                <w:lang w:eastAsia="ru-RU"/>
              </w:rPr>
            </w:pPr>
          </w:p>
          <w:p w:rsidR="004422C2" w:rsidRPr="004D447A" w:rsidRDefault="004422C2" w:rsidP="004D447A">
            <w:pPr>
              <w:suppressAutoHyphens w:val="0"/>
              <w:jc w:val="center"/>
              <w:rPr>
                <w:b/>
                <w:sz w:val="18"/>
                <w:szCs w:val="18"/>
                <w:lang w:eastAsia="ru-RU"/>
              </w:rPr>
            </w:pPr>
            <w:r w:rsidRPr="004D447A">
              <w:rPr>
                <w:b/>
                <w:sz w:val="18"/>
                <w:szCs w:val="18"/>
                <w:lang w:eastAsia="ru-RU"/>
              </w:rPr>
              <w:t>10</w:t>
            </w:r>
          </w:p>
        </w:tc>
        <w:tc>
          <w:tcPr>
            <w:tcW w:w="1063" w:type="dxa"/>
          </w:tcPr>
          <w:p w:rsidR="004422C2" w:rsidRPr="004D447A" w:rsidRDefault="004422C2" w:rsidP="004D447A">
            <w:pPr>
              <w:suppressAutoHyphens w:val="0"/>
              <w:jc w:val="center"/>
              <w:rPr>
                <w:b/>
                <w:sz w:val="18"/>
                <w:szCs w:val="18"/>
                <w:lang w:eastAsia="ru-RU"/>
              </w:rPr>
            </w:pPr>
          </w:p>
        </w:tc>
        <w:tc>
          <w:tcPr>
            <w:tcW w:w="1063" w:type="dxa"/>
          </w:tcPr>
          <w:p w:rsidR="004422C2" w:rsidRPr="004D447A" w:rsidRDefault="004422C2" w:rsidP="004D447A">
            <w:pPr>
              <w:suppressAutoHyphens w:val="0"/>
              <w:jc w:val="center"/>
              <w:rPr>
                <w:b/>
                <w:sz w:val="18"/>
                <w:szCs w:val="18"/>
                <w:lang w:eastAsia="ru-RU"/>
              </w:rPr>
            </w:pPr>
            <w:r w:rsidRPr="004D447A">
              <w:rPr>
                <w:b/>
                <w:sz w:val="18"/>
                <w:szCs w:val="18"/>
                <w:lang w:eastAsia="ru-RU"/>
              </w:rPr>
              <w:t>Х</w:t>
            </w:r>
          </w:p>
        </w:tc>
        <w:tc>
          <w:tcPr>
            <w:tcW w:w="1063" w:type="dxa"/>
          </w:tcPr>
          <w:p w:rsidR="004422C2" w:rsidRPr="004D447A" w:rsidRDefault="004422C2" w:rsidP="004D447A">
            <w:pPr>
              <w:suppressAutoHyphens w:val="0"/>
              <w:jc w:val="center"/>
              <w:rPr>
                <w:b/>
                <w:sz w:val="18"/>
                <w:szCs w:val="18"/>
                <w:lang w:eastAsia="ru-RU"/>
              </w:rPr>
            </w:pPr>
            <w:r w:rsidRPr="004D447A">
              <w:rPr>
                <w:b/>
                <w:sz w:val="18"/>
                <w:szCs w:val="18"/>
                <w:lang w:eastAsia="ru-RU"/>
              </w:rPr>
              <w:t>Х</w:t>
            </w:r>
          </w:p>
        </w:tc>
        <w:tc>
          <w:tcPr>
            <w:tcW w:w="1064" w:type="dxa"/>
          </w:tcPr>
          <w:p w:rsidR="004422C2" w:rsidRPr="004D447A" w:rsidRDefault="004422C2" w:rsidP="004D447A">
            <w:pPr>
              <w:suppressAutoHyphens w:val="0"/>
              <w:jc w:val="center"/>
              <w:rPr>
                <w:b/>
                <w:sz w:val="18"/>
                <w:szCs w:val="18"/>
                <w:lang w:eastAsia="ru-RU"/>
              </w:rPr>
            </w:pPr>
            <w:r w:rsidRPr="004D447A">
              <w:rPr>
                <w:b/>
                <w:sz w:val="18"/>
                <w:szCs w:val="18"/>
                <w:lang w:eastAsia="ru-RU"/>
              </w:rPr>
              <w:t>Х</w:t>
            </w:r>
          </w:p>
        </w:tc>
        <w:tc>
          <w:tcPr>
            <w:tcW w:w="1064" w:type="dxa"/>
          </w:tcPr>
          <w:p w:rsidR="004422C2" w:rsidRPr="004D447A" w:rsidRDefault="004422C2" w:rsidP="004D447A">
            <w:pPr>
              <w:suppressAutoHyphens w:val="0"/>
              <w:jc w:val="center"/>
              <w:rPr>
                <w:b/>
                <w:sz w:val="18"/>
                <w:szCs w:val="18"/>
                <w:lang w:eastAsia="ru-RU"/>
              </w:rPr>
            </w:pPr>
          </w:p>
        </w:tc>
        <w:tc>
          <w:tcPr>
            <w:tcW w:w="1125" w:type="dxa"/>
          </w:tcPr>
          <w:p w:rsidR="004422C2" w:rsidRPr="004D447A" w:rsidRDefault="004422C2" w:rsidP="004D447A">
            <w:pPr>
              <w:suppressAutoHyphens w:val="0"/>
              <w:jc w:val="center"/>
              <w:rPr>
                <w:b/>
                <w:sz w:val="18"/>
                <w:szCs w:val="18"/>
                <w:lang w:eastAsia="ru-RU"/>
              </w:rPr>
            </w:pPr>
          </w:p>
        </w:tc>
      </w:tr>
      <w:tr w:rsidR="004422C2" w:rsidRPr="004D447A" w:rsidTr="0015257A">
        <w:tc>
          <w:tcPr>
            <w:tcW w:w="2126" w:type="dxa"/>
          </w:tcPr>
          <w:p w:rsidR="004422C2" w:rsidRPr="004D447A" w:rsidRDefault="004422C2" w:rsidP="004D447A">
            <w:pPr>
              <w:suppressAutoHyphens w:val="0"/>
              <w:jc w:val="center"/>
              <w:rPr>
                <w:b/>
                <w:sz w:val="18"/>
                <w:szCs w:val="18"/>
                <w:lang w:eastAsia="ru-RU"/>
              </w:rPr>
            </w:pPr>
          </w:p>
          <w:p w:rsidR="004422C2" w:rsidRPr="004D447A" w:rsidRDefault="004422C2" w:rsidP="004D447A">
            <w:pPr>
              <w:suppressAutoHyphens w:val="0"/>
              <w:jc w:val="center"/>
              <w:rPr>
                <w:b/>
                <w:sz w:val="18"/>
                <w:szCs w:val="18"/>
                <w:lang w:eastAsia="ru-RU"/>
              </w:rPr>
            </w:pPr>
            <w:r w:rsidRPr="004D447A">
              <w:rPr>
                <w:b/>
                <w:sz w:val="18"/>
                <w:szCs w:val="18"/>
                <w:lang w:eastAsia="ru-RU"/>
              </w:rPr>
              <w:t>11</w:t>
            </w:r>
          </w:p>
        </w:tc>
        <w:tc>
          <w:tcPr>
            <w:tcW w:w="1063" w:type="dxa"/>
          </w:tcPr>
          <w:p w:rsidR="004422C2" w:rsidRPr="004D447A" w:rsidRDefault="004422C2" w:rsidP="004D447A">
            <w:pPr>
              <w:suppressAutoHyphens w:val="0"/>
              <w:jc w:val="center"/>
              <w:rPr>
                <w:b/>
                <w:sz w:val="18"/>
                <w:szCs w:val="18"/>
                <w:lang w:eastAsia="ru-RU"/>
              </w:rPr>
            </w:pPr>
            <w:r w:rsidRPr="004D447A">
              <w:rPr>
                <w:b/>
                <w:sz w:val="18"/>
                <w:szCs w:val="18"/>
                <w:lang w:eastAsia="ru-RU"/>
              </w:rPr>
              <w:t>Х</w:t>
            </w:r>
          </w:p>
        </w:tc>
        <w:tc>
          <w:tcPr>
            <w:tcW w:w="1063" w:type="dxa"/>
          </w:tcPr>
          <w:p w:rsidR="004422C2" w:rsidRPr="004D447A" w:rsidRDefault="004422C2" w:rsidP="004D447A">
            <w:pPr>
              <w:suppressAutoHyphens w:val="0"/>
              <w:jc w:val="center"/>
              <w:rPr>
                <w:b/>
                <w:sz w:val="18"/>
                <w:szCs w:val="18"/>
                <w:lang w:eastAsia="ru-RU"/>
              </w:rPr>
            </w:pPr>
          </w:p>
        </w:tc>
        <w:tc>
          <w:tcPr>
            <w:tcW w:w="1063" w:type="dxa"/>
          </w:tcPr>
          <w:p w:rsidR="004422C2" w:rsidRPr="004D447A" w:rsidRDefault="004422C2" w:rsidP="004D447A">
            <w:pPr>
              <w:suppressAutoHyphens w:val="0"/>
              <w:jc w:val="center"/>
              <w:rPr>
                <w:b/>
                <w:sz w:val="18"/>
                <w:szCs w:val="18"/>
                <w:lang w:eastAsia="ru-RU"/>
              </w:rPr>
            </w:pPr>
            <w:r w:rsidRPr="004D447A">
              <w:rPr>
                <w:b/>
                <w:sz w:val="18"/>
                <w:szCs w:val="18"/>
                <w:lang w:eastAsia="ru-RU"/>
              </w:rPr>
              <w:t>Х</w:t>
            </w:r>
          </w:p>
        </w:tc>
        <w:tc>
          <w:tcPr>
            <w:tcW w:w="1064" w:type="dxa"/>
          </w:tcPr>
          <w:p w:rsidR="004422C2" w:rsidRPr="004D447A" w:rsidRDefault="004422C2" w:rsidP="004D447A">
            <w:pPr>
              <w:suppressAutoHyphens w:val="0"/>
              <w:jc w:val="center"/>
              <w:rPr>
                <w:b/>
                <w:sz w:val="18"/>
                <w:szCs w:val="18"/>
                <w:lang w:eastAsia="ru-RU"/>
              </w:rPr>
            </w:pPr>
            <w:r w:rsidRPr="004D447A">
              <w:rPr>
                <w:b/>
                <w:sz w:val="18"/>
                <w:szCs w:val="18"/>
                <w:lang w:eastAsia="ru-RU"/>
              </w:rPr>
              <w:t>Х</w:t>
            </w:r>
          </w:p>
        </w:tc>
        <w:tc>
          <w:tcPr>
            <w:tcW w:w="1064" w:type="dxa"/>
          </w:tcPr>
          <w:p w:rsidR="004422C2" w:rsidRPr="004D447A" w:rsidRDefault="004422C2" w:rsidP="004D447A">
            <w:pPr>
              <w:suppressAutoHyphens w:val="0"/>
              <w:jc w:val="center"/>
              <w:rPr>
                <w:b/>
                <w:sz w:val="18"/>
                <w:szCs w:val="18"/>
                <w:lang w:eastAsia="ru-RU"/>
              </w:rPr>
            </w:pPr>
          </w:p>
        </w:tc>
        <w:tc>
          <w:tcPr>
            <w:tcW w:w="1125" w:type="dxa"/>
          </w:tcPr>
          <w:p w:rsidR="004422C2" w:rsidRPr="004D447A" w:rsidRDefault="004422C2" w:rsidP="004D447A">
            <w:pPr>
              <w:suppressAutoHyphens w:val="0"/>
              <w:jc w:val="center"/>
              <w:rPr>
                <w:b/>
                <w:sz w:val="18"/>
                <w:szCs w:val="18"/>
                <w:lang w:eastAsia="ru-RU"/>
              </w:rPr>
            </w:pPr>
          </w:p>
        </w:tc>
      </w:tr>
      <w:tr w:rsidR="004422C2" w:rsidRPr="004D447A" w:rsidTr="0015257A">
        <w:tc>
          <w:tcPr>
            <w:tcW w:w="2126" w:type="dxa"/>
          </w:tcPr>
          <w:p w:rsidR="004422C2" w:rsidRPr="004D447A" w:rsidRDefault="004422C2" w:rsidP="004D447A">
            <w:pPr>
              <w:suppressAutoHyphens w:val="0"/>
              <w:jc w:val="center"/>
              <w:rPr>
                <w:b/>
                <w:sz w:val="18"/>
                <w:szCs w:val="18"/>
                <w:lang w:eastAsia="ru-RU"/>
              </w:rPr>
            </w:pPr>
          </w:p>
          <w:p w:rsidR="004422C2" w:rsidRPr="004D447A" w:rsidRDefault="004422C2" w:rsidP="004D447A">
            <w:pPr>
              <w:suppressAutoHyphens w:val="0"/>
              <w:jc w:val="center"/>
              <w:rPr>
                <w:b/>
                <w:sz w:val="18"/>
                <w:szCs w:val="18"/>
                <w:lang w:eastAsia="ru-RU"/>
              </w:rPr>
            </w:pPr>
            <w:r w:rsidRPr="004D447A">
              <w:rPr>
                <w:b/>
                <w:sz w:val="18"/>
                <w:szCs w:val="18"/>
                <w:lang w:eastAsia="ru-RU"/>
              </w:rPr>
              <w:t>12</w:t>
            </w:r>
          </w:p>
        </w:tc>
        <w:tc>
          <w:tcPr>
            <w:tcW w:w="1063" w:type="dxa"/>
          </w:tcPr>
          <w:p w:rsidR="004422C2" w:rsidRPr="004D447A" w:rsidRDefault="004422C2" w:rsidP="004D447A">
            <w:pPr>
              <w:suppressAutoHyphens w:val="0"/>
              <w:jc w:val="center"/>
              <w:rPr>
                <w:b/>
                <w:sz w:val="18"/>
                <w:szCs w:val="18"/>
                <w:lang w:eastAsia="ru-RU"/>
              </w:rPr>
            </w:pPr>
            <w:r w:rsidRPr="004D447A">
              <w:rPr>
                <w:b/>
                <w:sz w:val="18"/>
                <w:szCs w:val="18"/>
                <w:lang w:eastAsia="ru-RU"/>
              </w:rPr>
              <w:t>Х</w:t>
            </w:r>
          </w:p>
        </w:tc>
        <w:tc>
          <w:tcPr>
            <w:tcW w:w="1063" w:type="dxa"/>
          </w:tcPr>
          <w:p w:rsidR="004422C2" w:rsidRPr="004D447A" w:rsidRDefault="004422C2" w:rsidP="004D447A">
            <w:pPr>
              <w:suppressAutoHyphens w:val="0"/>
              <w:jc w:val="center"/>
              <w:rPr>
                <w:b/>
                <w:sz w:val="18"/>
                <w:szCs w:val="18"/>
                <w:lang w:eastAsia="ru-RU"/>
              </w:rPr>
            </w:pPr>
          </w:p>
        </w:tc>
        <w:tc>
          <w:tcPr>
            <w:tcW w:w="1063" w:type="dxa"/>
          </w:tcPr>
          <w:p w:rsidR="004422C2" w:rsidRPr="004D447A" w:rsidRDefault="004422C2" w:rsidP="004D447A">
            <w:pPr>
              <w:suppressAutoHyphens w:val="0"/>
              <w:jc w:val="center"/>
              <w:rPr>
                <w:b/>
                <w:sz w:val="18"/>
                <w:szCs w:val="18"/>
                <w:lang w:eastAsia="ru-RU"/>
              </w:rPr>
            </w:pPr>
            <w:r w:rsidRPr="004D447A">
              <w:rPr>
                <w:b/>
                <w:sz w:val="18"/>
                <w:szCs w:val="18"/>
                <w:lang w:eastAsia="ru-RU"/>
              </w:rPr>
              <w:t>Х</w:t>
            </w:r>
          </w:p>
        </w:tc>
        <w:tc>
          <w:tcPr>
            <w:tcW w:w="1064" w:type="dxa"/>
          </w:tcPr>
          <w:p w:rsidR="004422C2" w:rsidRPr="004D447A" w:rsidRDefault="004422C2" w:rsidP="004D447A">
            <w:pPr>
              <w:suppressAutoHyphens w:val="0"/>
              <w:jc w:val="center"/>
              <w:rPr>
                <w:b/>
                <w:sz w:val="18"/>
                <w:szCs w:val="18"/>
                <w:lang w:eastAsia="ru-RU"/>
              </w:rPr>
            </w:pPr>
            <w:r w:rsidRPr="004D447A">
              <w:rPr>
                <w:b/>
                <w:sz w:val="18"/>
                <w:szCs w:val="18"/>
                <w:lang w:eastAsia="ru-RU"/>
              </w:rPr>
              <w:t>Х</w:t>
            </w:r>
          </w:p>
        </w:tc>
        <w:tc>
          <w:tcPr>
            <w:tcW w:w="1064" w:type="dxa"/>
          </w:tcPr>
          <w:p w:rsidR="004422C2" w:rsidRPr="004D447A" w:rsidRDefault="004422C2" w:rsidP="004D447A">
            <w:pPr>
              <w:suppressAutoHyphens w:val="0"/>
              <w:jc w:val="center"/>
              <w:rPr>
                <w:b/>
                <w:sz w:val="18"/>
                <w:szCs w:val="18"/>
                <w:lang w:eastAsia="ru-RU"/>
              </w:rPr>
            </w:pPr>
          </w:p>
        </w:tc>
        <w:tc>
          <w:tcPr>
            <w:tcW w:w="1125" w:type="dxa"/>
          </w:tcPr>
          <w:p w:rsidR="004422C2" w:rsidRPr="004D447A" w:rsidRDefault="004422C2" w:rsidP="004D447A">
            <w:pPr>
              <w:suppressAutoHyphens w:val="0"/>
              <w:jc w:val="center"/>
              <w:rPr>
                <w:b/>
                <w:sz w:val="18"/>
                <w:szCs w:val="18"/>
                <w:lang w:eastAsia="ru-RU"/>
              </w:rPr>
            </w:pPr>
          </w:p>
        </w:tc>
      </w:tr>
      <w:tr w:rsidR="004422C2" w:rsidRPr="004D447A" w:rsidTr="0015257A">
        <w:tc>
          <w:tcPr>
            <w:tcW w:w="2126" w:type="dxa"/>
          </w:tcPr>
          <w:p w:rsidR="004422C2" w:rsidRPr="004D447A" w:rsidRDefault="004422C2" w:rsidP="004D447A">
            <w:pPr>
              <w:suppressAutoHyphens w:val="0"/>
              <w:jc w:val="center"/>
              <w:rPr>
                <w:b/>
                <w:sz w:val="18"/>
                <w:szCs w:val="18"/>
                <w:lang w:eastAsia="ru-RU"/>
              </w:rPr>
            </w:pPr>
          </w:p>
          <w:p w:rsidR="004422C2" w:rsidRPr="004D447A" w:rsidRDefault="004422C2" w:rsidP="004D447A">
            <w:pPr>
              <w:suppressAutoHyphens w:val="0"/>
              <w:jc w:val="center"/>
              <w:rPr>
                <w:b/>
                <w:sz w:val="18"/>
                <w:szCs w:val="18"/>
                <w:lang w:eastAsia="ru-RU"/>
              </w:rPr>
            </w:pPr>
            <w:r w:rsidRPr="004D447A">
              <w:rPr>
                <w:b/>
                <w:sz w:val="18"/>
                <w:szCs w:val="18"/>
                <w:lang w:eastAsia="ru-RU"/>
              </w:rPr>
              <w:t>13</w:t>
            </w:r>
          </w:p>
        </w:tc>
        <w:tc>
          <w:tcPr>
            <w:tcW w:w="1063" w:type="dxa"/>
          </w:tcPr>
          <w:p w:rsidR="004422C2" w:rsidRPr="004D447A" w:rsidRDefault="004422C2" w:rsidP="004D447A">
            <w:pPr>
              <w:suppressAutoHyphens w:val="0"/>
              <w:jc w:val="center"/>
              <w:rPr>
                <w:b/>
                <w:sz w:val="18"/>
                <w:szCs w:val="18"/>
                <w:lang w:eastAsia="ru-RU"/>
              </w:rPr>
            </w:pPr>
            <w:r w:rsidRPr="004D447A">
              <w:rPr>
                <w:b/>
                <w:sz w:val="18"/>
                <w:szCs w:val="18"/>
                <w:lang w:eastAsia="ru-RU"/>
              </w:rPr>
              <w:t>Х</w:t>
            </w:r>
          </w:p>
        </w:tc>
        <w:tc>
          <w:tcPr>
            <w:tcW w:w="1063" w:type="dxa"/>
          </w:tcPr>
          <w:p w:rsidR="004422C2" w:rsidRPr="004D447A" w:rsidRDefault="004422C2" w:rsidP="004D447A">
            <w:pPr>
              <w:suppressAutoHyphens w:val="0"/>
              <w:jc w:val="center"/>
              <w:rPr>
                <w:b/>
                <w:sz w:val="18"/>
                <w:szCs w:val="18"/>
                <w:lang w:eastAsia="ru-RU"/>
              </w:rPr>
            </w:pPr>
          </w:p>
        </w:tc>
        <w:tc>
          <w:tcPr>
            <w:tcW w:w="1063" w:type="dxa"/>
          </w:tcPr>
          <w:p w:rsidR="004422C2" w:rsidRPr="004D447A" w:rsidRDefault="004422C2" w:rsidP="004D447A">
            <w:pPr>
              <w:suppressAutoHyphens w:val="0"/>
              <w:jc w:val="center"/>
              <w:rPr>
                <w:b/>
                <w:sz w:val="18"/>
                <w:szCs w:val="18"/>
                <w:lang w:eastAsia="ru-RU"/>
              </w:rPr>
            </w:pPr>
            <w:r w:rsidRPr="004D447A">
              <w:rPr>
                <w:b/>
                <w:sz w:val="18"/>
                <w:szCs w:val="18"/>
                <w:lang w:eastAsia="ru-RU"/>
              </w:rPr>
              <w:t>Х</w:t>
            </w:r>
          </w:p>
        </w:tc>
        <w:tc>
          <w:tcPr>
            <w:tcW w:w="1064" w:type="dxa"/>
          </w:tcPr>
          <w:p w:rsidR="004422C2" w:rsidRPr="004D447A" w:rsidRDefault="004422C2" w:rsidP="004D447A">
            <w:pPr>
              <w:suppressAutoHyphens w:val="0"/>
              <w:jc w:val="center"/>
              <w:rPr>
                <w:b/>
                <w:sz w:val="18"/>
                <w:szCs w:val="18"/>
                <w:lang w:eastAsia="ru-RU"/>
              </w:rPr>
            </w:pPr>
            <w:r w:rsidRPr="004D447A">
              <w:rPr>
                <w:b/>
                <w:sz w:val="18"/>
                <w:szCs w:val="18"/>
                <w:lang w:eastAsia="ru-RU"/>
              </w:rPr>
              <w:t>Х</w:t>
            </w:r>
          </w:p>
        </w:tc>
        <w:tc>
          <w:tcPr>
            <w:tcW w:w="1064" w:type="dxa"/>
          </w:tcPr>
          <w:p w:rsidR="004422C2" w:rsidRPr="004D447A" w:rsidRDefault="004422C2" w:rsidP="004D447A">
            <w:pPr>
              <w:suppressAutoHyphens w:val="0"/>
              <w:jc w:val="center"/>
              <w:rPr>
                <w:b/>
                <w:sz w:val="18"/>
                <w:szCs w:val="18"/>
                <w:lang w:eastAsia="ru-RU"/>
              </w:rPr>
            </w:pPr>
          </w:p>
        </w:tc>
        <w:tc>
          <w:tcPr>
            <w:tcW w:w="1125" w:type="dxa"/>
          </w:tcPr>
          <w:p w:rsidR="004422C2" w:rsidRPr="004D447A" w:rsidRDefault="004422C2" w:rsidP="004D447A">
            <w:pPr>
              <w:suppressAutoHyphens w:val="0"/>
              <w:jc w:val="center"/>
              <w:rPr>
                <w:b/>
                <w:sz w:val="18"/>
                <w:szCs w:val="18"/>
                <w:lang w:eastAsia="ru-RU"/>
              </w:rPr>
            </w:pPr>
          </w:p>
        </w:tc>
      </w:tr>
    </w:tbl>
    <w:p w:rsidR="004422C2" w:rsidRPr="004D447A" w:rsidRDefault="004422C2" w:rsidP="004D447A">
      <w:pPr>
        <w:suppressAutoHyphens w:val="0"/>
        <w:spacing w:line="360" w:lineRule="auto"/>
        <w:rPr>
          <w:b/>
          <w:sz w:val="24"/>
          <w:szCs w:val="24"/>
          <w:lang w:eastAsia="ru-RU"/>
        </w:rPr>
      </w:pPr>
    </w:p>
    <w:p w:rsidR="004422C2" w:rsidRPr="004D447A" w:rsidRDefault="002322AC" w:rsidP="004D447A">
      <w:pPr>
        <w:suppressAutoHyphens w:val="0"/>
        <w:jc w:val="right"/>
        <w:rPr>
          <w:b/>
          <w:sz w:val="24"/>
          <w:szCs w:val="24"/>
          <w:lang w:eastAsia="ru-RU"/>
        </w:rPr>
      </w:pPr>
      <w:r w:rsidRPr="004D447A">
        <w:rPr>
          <w:b/>
          <w:sz w:val="24"/>
          <w:szCs w:val="24"/>
          <w:lang w:eastAsia="ru-RU"/>
        </w:rPr>
        <w:t>Приложение № 5</w:t>
      </w:r>
    </w:p>
    <w:p w:rsidR="004422C2" w:rsidRPr="004D447A" w:rsidRDefault="004422C2" w:rsidP="004D447A">
      <w:pPr>
        <w:shd w:val="clear" w:color="auto" w:fill="FFFFFF"/>
        <w:suppressAutoHyphens w:val="0"/>
        <w:autoSpaceDE w:val="0"/>
        <w:autoSpaceDN w:val="0"/>
        <w:adjustRightInd w:val="0"/>
        <w:jc w:val="center"/>
        <w:rPr>
          <w:b/>
          <w:bCs/>
          <w:sz w:val="24"/>
          <w:szCs w:val="24"/>
          <w:lang w:eastAsia="ru-RU"/>
        </w:rPr>
      </w:pPr>
    </w:p>
    <w:p w:rsidR="004422C2" w:rsidRPr="004D447A" w:rsidRDefault="004422C2" w:rsidP="004D447A">
      <w:pPr>
        <w:tabs>
          <w:tab w:val="left" w:pos="360"/>
          <w:tab w:val="left" w:pos="1080"/>
        </w:tabs>
        <w:suppressAutoHyphens w:val="0"/>
        <w:jc w:val="center"/>
        <w:rPr>
          <w:b/>
          <w:bCs/>
          <w:sz w:val="24"/>
          <w:szCs w:val="24"/>
          <w:lang w:eastAsia="ru-RU"/>
        </w:rPr>
      </w:pPr>
      <w:r w:rsidRPr="004D447A">
        <w:rPr>
          <w:b/>
          <w:sz w:val="24"/>
          <w:szCs w:val="24"/>
          <w:lang w:eastAsia="ru-RU"/>
        </w:rPr>
        <w:t>ТРЕБОВАНИЯ К ПРОВЕРКЕ СТРОЕВОЙ СЛАЖЕННОСТИ ОТРЯДА</w:t>
      </w:r>
    </w:p>
    <w:p w:rsidR="004422C2" w:rsidRPr="004D447A" w:rsidRDefault="004422C2" w:rsidP="004D447A">
      <w:pPr>
        <w:shd w:val="clear" w:color="auto" w:fill="FFFFFF"/>
        <w:suppressAutoHyphens w:val="0"/>
        <w:autoSpaceDE w:val="0"/>
        <w:autoSpaceDN w:val="0"/>
        <w:adjustRightInd w:val="0"/>
        <w:jc w:val="center"/>
        <w:rPr>
          <w:b/>
          <w:bCs/>
          <w:sz w:val="24"/>
          <w:szCs w:val="24"/>
          <w:lang w:eastAsia="ru-RU"/>
        </w:rPr>
      </w:pPr>
    </w:p>
    <w:p w:rsidR="004422C2" w:rsidRPr="004D447A" w:rsidRDefault="004422C2" w:rsidP="004D447A">
      <w:pPr>
        <w:shd w:val="clear" w:color="auto" w:fill="FFFFFF"/>
        <w:suppressAutoHyphens w:val="0"/>
        <w:autoSpaceDE w:val="0"/>
        <w:autoSpaceDN w:val="0"/>
        <w:adjustRightInd w:val="0"/>
        <w:jc w:val="center"/>
        <w:rPr>
          <w:b/>
          <w:bCs/>
          <w:sz w:val="24"/>
          <w:szCs w:val="24"/>
          <w:lang w:eastAsia="ru-RU"/>
        </w:rPr>
      </w:pPr>
      <w:r w:rsidRPr="004D447A">
        <w:rPr>
          <w:b/>
          <w:bCs/>
          <w:sz w:val="24"/>
          <w:szCs w:val="24"/>
          <w:lang w:eastAsia="ru-RU"/>
        </w:rPr>
        <w:t>ВЫПИСКА</w:t>
      </w:r>
    </w:p>
    <w:p w:rsidR="004422C2" w:rsidRPr="004D447A" w:rsidRDefault="004422C2" w:rsidP="004D447A">
      <w:pPr>
        <w:shd w:val="clear" w:color="auto" w:fill="FFFFFF"/>
        <w:suppressAutoHyphens w:val="0"/>
        <w:autoSpaceDE w:val="0"/>
        <w:autoSpaceDN w:val="0"/>
        <w:adjustRightInd w:val="0"/>
        <w:jc w:val="center"/>
        <w:rPr>
          <w:b/>
          <w:bCs/>
          <w:sz w:val="24"/>
          <w:szCs w:val="24"/>
          <w:lang w:eastAsia="ru-RU"/>
        </w:rPr>
      </w:pPr>
      <w:r w:rsidRPr="004D447A">
        <w:rPr>
          <w:b/>
          <w:bCs/>
          <w:sz w:val="24"/>
          <w:szCs w:val="24"/>
          <w:lang w:eastAsia="ru-RU"/>
        </w:rPr>
        <w:t xml:space="preserve">ИЗ СТРОЕВОГО УСТАВА ВООРУЖЕННЫХ СИЛ </w:t>
      </w:r>
    </w:p>
    <w:p w:rsidR="004422C2" w:rsidRPr="004D447A" w:rsidRDefault="004422C2" w:rsidP="004D447A">
      <w:pPr>
        <w:shd w:val="clear" w:color="auto" w:fill="FFFFFF"/>
        <w:suppressAutoHyphens w:val="0"/>
        <w:autoSpaceDE w:val="0"/>
        <w:autoSpaceDN w:val="0"/>
        <w:adjustRightInd w:val="0"/>
        <w:jc w:val="center"/>
        <w:rPr>
          <w:sz w:val="24"/>
          <w:szCs w:val="24"/>
          <w:lang w:eastAsia="ru-RU"/>
        </w:rPr>
      </w:pPr>
      <w:r w:rsidRPr="004D447A">
        <w:rPr>
          <w:b/>
          <w:bCs/>
          <w:sz w:val="24"/>
          <w:szCs w:val="24"/>
          <w:lang w:eastAsia="ru-RU"/>
        </w:rPr>
        <w:t>РОССИЙСКОЙ ФЕДЕРАЦИИ</w:t>
      </w:r>
    </w:p>
    <w:p w:rsidR="004422C2" w:rsidRPr="004D447A" w:rsidRDefault="004422C2" w:rsidP="004D447A">
      <w:pPr>
        <w:shd w:val="clear" w:color="auto" w:fill="FFFFFF"/>
        <w:suppressAutoHyphens w:val="0"/>
        <w:autoSpaceDE w:val="0"/>
        <w:autoSpaceDN w:val="0"/>
        <w:adjustRightInd w:val="0"/>
        <w:jc w:val="center"/>
        <w:rPr>
          <w:i/>
          <w:iCs/>
          <w:sz w:val="24"/>
          <w:szCs w:val="24"/>
          <w:lang w:eastAsia="ru-RU"/>
        </w:rPr>
      </w:pPr>
      <w:r w:rsidRPr="004D447A">
        <w:rPr>
          <w:i/>
          <w:iCs/>
          <w:sz w:val="24"/>
          <w:szCs w:val="24"/>
          <w:lang w:eastAsia="ru-RU"/>
        </w:rPr>
        <w:t>(Введен в действие приказом министра обороны Российской Федерации</w:t>
      </w:r>
    </w:p>
    <w:p w:rsidR="004422C2" w:rsidRPr="004D447A" w:rsidRDefault="004422C2" w:rsidP="004D447A">
      <w:pPr>
        <w:shd w:val="clear" w:color="auto" w:fill="FFFFFF"/>
        <w:suppressAutoHyphens w:val="0"/>
        <w:autoSpaceDE w:val="0"/>
        <w:autoSpaceDN w:val="0"/>
        <w:adjustRightInd w:val="0"/>
        <w:jc w:val="center"/>
        <w:rPr>
          <w:i/>
          <w:iCs/>
          <w:sz w:val="24"/>
          <w:szCs w:val="24"/>
          <w:lang w:eastAsia="ru-RU"/>
        </w:rPr>
      </w:pPr>
      <w:r w:rsidRPr="004D447A">
        <w:rPr>
          <w:i/>
          <w:iCs/>
          <w:sz w:val="24"/>
          <w:szCs w:val="24"/>
          <w:lang w:eastAsia="ru-RU"/>
        </w:rPr>
        <w:t>от 11 марта 2006 года № 111)</w:t>
      </w:r>
    </w:p>
    <w:p w:rsidR="004422C2" w:rsidRPr="004D447A" w:rsidRDefault="004422C2" w:rsidP="004D447A">
      <w:pPr>
        <w:shd w:val="clear" w:color="auto" w:fill="FFFFFF"/>
        <w:suppressAutoHyphens w:val="0"/>
        <w:autoSpaceDE w:val="0"/>
        <w:autoSpaceDN w:val="0"/>
        <w:adjustRightInd w:val="0"/>
        <w:rPr>
          <w:i/>
          <w:iCs/>
          <w:sz w:val="24"/>
          <w:szCs w:val="24"/>
          <w:lang w:eastAsia="ru-RU"/>
        </w:rPr>
      </w:pPr>
    </w:p>
    <w:p w:rsidR="004422C2" w:rsidRPr="004D447A" w:rsidRDefault="004422C2" w:rsidP="004D447A">
      <w:pPr>
        <w:shd w:val="clear" w:color="auto" w:fill="FFFFFF"/>
        <w:suppressAutoHyphens w:val="0"/>
        <w:autoSpaceDE w:val="0"/>
        <w:autoSpaceDN w:val="0"/>
        <w:adjustRightInd w:val="0"/>
        <w:jc w:val="center"/>
        <w:rPr>
          <w:b/>
          <w:bCs/>
          <w:sz w:val="24"/>
          <w:szCs w:val="24"/>
          <w:lang w:eastAsia="ru-RU"/>
        </w:rPr>
      </w:pPr>
      <w:r w:rsidRPr="004D447A">
        <w:rPr>
          <w:b/>
          <w:bCs/>
          <w:sz w:val="24"/>
          <w:szCs w:val="24"/>
          <w:lang w:eastAsia="ru-RU"/>
        </w:rPr>
        <w:t>1. Строи отделения</w:t>
      </w:r>
    </w:p>
    <w:p w:rsidR="004422C2" w:rsidRPr="004D447A" w:rsidRDefault="004422C2" w:rsidP="004D447A">
      <w:pPr>
        <w:shd w:val="clear" w:color="auto" w:fill="FFFFFF"/>
        <w:suppressAutoHyphens w:val="0"/>
        <w:autoSpaceDE w:val="0"/>
        <w:autoSpaceDN w:val="0"/>
        <w:adjustRightInd w:val="0"/>
        <w:jc w:val="center"/>
        <w:rPr>
          <w:sz w:val="24"/>
          <w:szCs w:val="24"/>
          <w:lang w:eastAsia="ru-RU"/>
        </w:rPr>
      </w:pPr>
      <w:r w:rsidRPr="004D447A">
        <w:rPr>
          <w:b/>
          <w:bCs/>
          <w:sz w:val="24"/>
          <w:szCs w:val="24"/>
          <w:lang w:eastAsia="ru-RU"/>
        </w:rPr>
        <w:lastRenderedPageBreak/>
        <w:t>Развернутый строй</w:t>
      </w:r>
    </w:p>
    <w:p w:rsidR="004422C2" w:rsidRPr="004D447A" w:rsidRDefault="004422C2" w:rsidP="004D447A">
      <w:pPr>
        <w:shd w:val="clear" w:color="auto" w:fill="FFFFFF"/>
        <w:suppressAutoHyphens w:val="0"/>
        <w:autoSpaceDE w:val="0"/>
        <w:autoSpaceDN w:val="0"/>
        <w:adjustRightInd w:val="0"/>
        <w:rPr>
          <w:sz w:val="24"/>
          <w:szCs w:val="24"/>
          <w:lang w:eastAsia="ru-RU"/>
        </w:rPr>
      </w:pPr>
      <w:r w:rsidRPr="004D447A">
        <w:rPr>
          <w:b/>
          <w:sz w:val="24"/>
          <w:szCs w:val="24"/>
          <w:lang w:eastAsia="ru-RU"/>
        </w:rPr>
        <w:t>74</w:t>
      </w:r>
      <w:r w:rsidRPr="004D447A">
        <w:rPr>
          <w:sz w:val="24"/>
          <w:szCs w:val="24"/>
          <w:lang w:eastAsia="ru-RU"/>
        </w:rPr>
        <w:t xml:space="preserve">. Развернутый строй отделения может быть </w:t>
      </w:r>
      <w:r w:rsidRPr="004D447A">
        <w:rPr>
          <w:b/>
          <w:bCs/>
          <w:sz w:val="24"/>
          <w:szCs w:val="24"/>
          <w:lang w:eastAsia="ru-RU"/>
        </w:rPr>
        <w:t>одношереножный или двухшереножный.</w:t>
      </w:r>
    </w:p>
    <w:p w:rsidR="004422C2" w:rsidRPr="004D447A" w:rsidRDefault="004422C2" w:rsidP="004D447A">
      <w:pPr>
        <w:shd w:val="clear" w:color="auto" w:fill="FFFFFF"/>
        <w:suppressAutoHyphens w:val="0"/>
        <w:autoSpaceDE w:val="0"/>
        <w:autoSpaceDN w:val="0"/>
        <w:adjustRightInd w:val="0"/>
        <w:rPr>
          <w:sz w:val="24"/>
          <w:szCs w:val="24"/>
          <w:lang w:eastAsia="ru-RU"/>
        </w:rPr>
      </w:pPr>
      <w:r w:rsidRPr="004D447A">
        <w:rPr>
          <w:sz w:val="24"/>
          <w:szCs w:val="24"/>
          <w:lang w:eastAsia="ru-RU"/>
        </w:rPr>
        <w:t xml:space="preserve">Построение отделения в одношереножный (двухшереножный) строй производится по команде </w:t>
      </w:r>
      <w:r w:rsidRPr="004D447A">
        <w:rPr>
          <w:b/>
          <w:bCs/>
          <w:sz w:val="24"/>
          <w:szCs w:val="24"/>
          <w:lang w:eastAsia="ru-RU"/>
        </w:rPr>
        <w:t xml:space="preserve">«Отделение, в одну шеренгу </w:t>
      </w:r>
      <w:r w:rsidRPr="004D447A">
        <w:rPr>
          <w:sz w:val="24"/>
          <w:szCs w:val="24"/>
          <w:lang w:eastAsia="ru-RU"/>
        </w:rPr>
        <w:t xml:space="preserve">(в две шеренги) </w:t>
      </w:r>
      <w:r w:rsidRPr="004D447A">
        <w:rPr>
          <w:b/>
          <w:bCs/>
          <w:sz w:val="24"/>
          <w:szCs w:val="24"/>
          <w:lang w:eastAsia="ru-RU"/>
        </w:rPr>
        <w:t>- СТАНОВИСЬ».</w:t>
      </w:r>
    </w:p>
    <w:p w:rsidR="004422C2" w:rsidRPr="004D447A" w:rsidRDefault="004422C2" w:rsidP="004D447A">
      <w:pPr>
        <w:suppressAutoHyphens w:val="0"/>
        <w:autoSpaceDE w:val="0"/>
        <w:autoSpaceDN w:val="0"/>
        <w:adjustRightInd w:val="0"/>
        <w:rPr>
          <w:sz w:val="24"/>
          <w:szCs w:val="24"/>
          <w:lang w:eastAsia="ru-RU"/>
        </w:rPr>
      </w:pPr>
      <w:r w:rsidRPr="004D447A">
        <w:rPr>
          <w:sz w:val="24"/>
          <w:szCs w:val="24"/>
          <w:lang w:eastAsia="ru-RU"/>
        </w:rPr>
        <w:t xml:space="preserve">Приняв строевую стойку и подав команду, командир отделения становится лицом в сторону фронта построения; отделение выстраивается согласно штату влево от командира, как показано на рис. 14, 15. С началом построения командир отделения выходит из строя и следит за  выстраиванием отделения. </w:t>
      </w:r>
    </w:p>
    <w:p w:rsidR="004422C2" w:rsidRPr="004D447A" w:rsidRDefault="004422C2" w:rsidP="004D447A">
      <w:pPr>
        <w:shd w:val="clear" w:color="auto" w:fill="FFFFFF"/>
        <w:suppressAutoHyphens w:val="0"/>
        <w:autoSpaceDE w:val="0"/>
        <w:autoSpaceDN w:val="0"/>
        <w:adjustRightInd w:val="0"/>
        <w:rPr>
          <w:sz w:val="24"/>
          <w:szCs w:val="24"/>
          <w:lang w:eastAsia="ru-RU"/>
        </w:rPr>
      </w:pPr>
      <w:r w:rsidRPr="004D447A">
        <w:rPr>
          <w:sz w:val="24"/>
          <w:szCs w:val="24"/>
          <w:lang w:eastAsia="ru-RU"/>
        </w:rPr>
        <w:t xml:space="preserve">           Отделение численностью четыре человека и менее всегда строится в одну шеренгу.</w:t>
      </w:r>
    </w:p>
    <w:p w:rsidR="004422C2" w:rsidRPr="004D447A" w:rsidRDefault="004422C2" w:rsidP="004D447A">
      <w:pPr>
        <w:shd w:val="clear" w:color="auto" w:fill="FFFFFF"/>
        <w:suppressAutoHyphens w:val="0"/>
        <w:autoSpaceDE w:val="0"/>
        <w:autoSpaceDN w:val="0"/>
        <w:adjustRightInd w:val="0"/>
        <w:rPr>
          <w:sz w:val="24"/>
          <w:szCs w:val="24"/>
          <w:lang w:eastAsia="ru-RU"/>
        </w:rPr>
      </w:pPr>
    </w:p>
    <w:tbl>
      <w:tblPr>
        <w:tblW w:w="0" w:type="auto"/>
        <w:tblLook w:val="04A0" w:firstRow="1" w:lastRow="0" w:firstColumn="1" w:lastColumn="0" w:noHBand="0" w:noVBand="1"/>
      </w:tblPr>
      <w:tblGrid>
        <w:gridCol w:w="5068"/>
        <w:gridCol w:w="5069"/>
      </w:tblGrid>
      <w:tr w:rsidR="004422C2" w:rsidRPr="004D447A" w:rsidTr="0015257A">
        <w:tc>
          <w:tcPr>
            <w:tcW w:w="5068" w:type="dxa"/>
            <w:vAlign w:val="center"/>
          </w:tcPr>
          <w:p w:rsidR="004422C2" w:rsidRPr="004D447A" w:rsidRDefault="004422C2" w:rsidP="004D447A">
            <w:pPr>
              <w:suppressAutoHyphens w:val="0"/>
              <w:autoSpaceDE w:val="0"/>
              <w:autoSpaceDN w:val="0"/>
              <w:adjustRightInd w:val="0"/>
              <w:jc w:val="center"/>
              <w:rPr>
                <w:sz w:val="24"/>
                <w:szCs w:val="24"/>
                <w:lang w:eastAsia="ru-RU"/>
              </w:rPr>
            </w:pPr>
            <w:r w:rsidRPr="004D447A">
              <w:rPr>
                <w:noProof/>
                <w:sz w:val="24"/>
                <w:szCs w:val="24"/>
                <w:lang w:eastAsia="ru-RU"/>
              </w:rPr>
              <w:drawing>
                <wp:inline distT="0" distB="0" distL="0" distR="0" wp14:anchorId="32D3A4BF" wp14:editId="7C641191">
                  <wp:extent cx="2990850" cy="6000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lum bright="20000"/>
                            <a:extLst>
                              <a:ext uri="{28A0092B-C50C-407E-A947-70E740481C1C}">
                                <a14:useLocalDpi xmlns:a14="http://schemas.microsoft.com/office/drawing/2010/main" val="0"/>
                              </a:ext>
                            </a:extLst>
                          </a:blip>
                          <a:srcRect/>
                          <a:stretch>
                            <a:fillRect/>
                          </a:stretch>
                        </pic:blipFill>
                        <pic:spPr bwMode="auto">
                          <a:xfrm>
                            <a:off x="0" y="0"/>
                            <a:ext cx="2990850" cy="600075"/>
                          </a:xfrm>
                          <a:prstGeom prst="rect">
                            <a:avLst/>
                          </a:prstGeom>
                          <a:noFill/>
                          <a:ln>
                            <a:noFill/>
                          </a:ln>
                        </pic:spPr>
                      </pic:pic>
                    </a:graphicData>
                  </a:graphic>
                </wp:inline>
              </w:drawing>
            </w:r>
          </w:p>
          <w:p w:rsidR="004422C2" w:rsidRPr="004D447A" w:rsidRDefault="004422C2" w:rsidP="004D447A">
            <w:pPr>
              <w:suppressAutoHyphens w:val="0"/>
              <w:autoSpaceDE w:val="0"/>
              <w:autoSpaceDN w:val="0"/>
              <w:adjustRightInd w:val="0"/>
              <w:jc w:val="center"/>
              <w:rPr>
                <w:sz w:val="24"/>
                <w:szCs w:val="24"/>
                <w:lang w:eastAsia="ru-RU"/>
              </w:rPr>
            </w:pPr>
          </w:p>
          <w:p w:rsidR="004422C2" w:rsidRPr="004D447A" w:rsidRDefault="004422C2" w:rsidP="004D447A">
            <w:pPr>
              <w:shd w:val="clear" w:color="auto" w:fill="FFFFFF"/>
              <w:suppressAutoHyphens w:val="0"/>
              <w:autoSpaceDE w:val="0"/>
              <w:autoSpaceDN w:val="0"/>
              <w:adjustRightInd w:val="0"/>
              <w:jc w:val="center"/>
              <w:rPr>
                <w:sz w:val="24"/>
                <w:szCs w:val="24"/>
                <w:lang w:eastAsia="ru-RU"/>
              </w:rPr>
            </w:pPr>
          </w:p>
          <w:p w:rsidR="004422C2" w:rsidRPr="004D447A" w:rsidRDefault="004422C2" w:rsidP="004D447A">
            <w:pPr>
              <w:shd w:val="clear" w:color="auto" w:fill="FFFFFF"/>
              <w:suppressAutoHyphens w:val="0"/>
              <w:autoSpaceDE w:val="0"/>
              <w:autoSpaceDN w:val="0"/>
              <w:adjustRightInd w:val="0"/>
              <w:jc w:val="center"/>
              <w:rPr>
                <w:sz w:val="24"/>
                <w:szCs w:val="24"/>
                <w:lang w:eastAsia="ru-RU"/>
              </w:rPr>
            </w:pPr>
            <w:r w:rsidRPr="004D447A">
              <w:rPr>
                <w:sz w:val="24"/>
                <w:szCs w:val="24"/>
                <w:lang w:eastAsia="ru-RU"/>
              </w:rPr>
              <w:t>Рис. 14. Развернутый строй отделения — одношереножный</w:t>
            </w:r>
          </w:p>
        </w:tc>
        <w:tc>
          <w:tcPr>
            <w:tcW w:w="5069" w:type="dxa"/>
            <w:vAlign w:val="center"/>
          </w:tcPr>
          <w:p w:rsidR="004422C2" w:rsidRPr="004D447A" w:rsidRDefault="004422C2" w:rsidP="004D447A">
            <w:pPr>
              <w:suppressAutoHyphens w:val="0"/>
              <w:autoSpaceDE w:val="0"/>
              <w:autoSpaceDN w:val="0"/>
              <w:adjustRightInd w:val="0"/>
              <w:jc w:val="center"/>
              <w:rPr>
                <w:sz w:val="24"/>
                <w:szCs w:val="24"/>
                <w:lang w:eastAsia="ru-RU"/>
              </w:rPr>
            </w:pPr>
            <w:r w:rsidRPr="004D447A">
              <w:rPr>
                <w:noProof/>
                <w:sz w:val="24"/>
                <w:szCs w:val="24"/>
                <w:lang w:eastAsia="ru-RU"/>
              </w:rPr>
              <w:drawing>
                <wp:inline distT="0" distB="0" distL="0" distR="0" wp14:anchorId="2602F43E" wp14:editId="5A60BF12">
                  <wp:extent cx="1895475" cy="8667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lum bright="20000"/>
                            <a:extLst>
                              <a:ext uri="{28A0092B-C50C-407E-A947-70E740481C1C}">
                                <a14:useLocalDpi xmlns:a14="http://schemas.microsoft.com/office/drawing/2010/main" val="0"/>
                              </a:ext>
                            </a:extLst>
                          </a:blip>
                          <a:srcRect/>
                          <a:stretch>
                            <a:fillRect/>
                          </a:stretch>
                        </pic:blipFill>
                        <pic:spPr bwMode="auto">
                          <a:xfrm>
                            <a:off x="0" y="0"/>
                            <a:ext cx="1895475" cy="866775"/>
                          </a:xfrm>
                          <a:prstGeom prst="rect">
                            <a:avLst/>
                          </a:prstGeom>
                          <a:noFill/>
                          <a:ln>
                            <a:noFill/>
                          </a:ln>
                        </pic:spPr>
                      </pic:pic>
                    </a:graphicData>
                  </a:graphic>
                </wp:inline>
              </w:drawing>
            </w:r>
          </w:p>
          <w:p w:rsidR="004422C2" w:rsidRPr="004D447A" w:rsidRDefault="004422C2" w:rsidP="004D447A">
            <w:pPr>
              <w:suppressAutoHyphens w:val="0"/>
              <w:autoSpaceDE w:val="0"/>
              <w:autoSpaceDN w:val="0"/>
              <w:adjustRightInd w:val="0"/>
              <w:jc w:val="center"/>
              <w:rPr>
                <w:sz w:val="24"/>
                <w:szCs w:val="24"/>
                <w:lang w:eastAsia="ru-RU"/>
              </w:rPr>
            </w:pPr>
          </w:p>
          <w:p w:rsidR="004422C2" w:rsidRPr="004D447A" w:rsidRDefault="004422C2" w:rsidP="004D447A">
            <w:pPr>
              <w:shd w:val="clear" w:color="auto" w:fill="FFFFFF"/>
              <w:suppressAutoHyphens w:val="0"/>
              <w:autoSpaceDE w:val="0"/>
              <w:autoSpaceDN w:val="0"/>
              <w:adjustRightInd w:val="0"/>
              <w:jc w:val="center"/>
              <w:rPr>
                <w:sz w:val="24"/>
                <w:szCs w:val="24"/>
                <w:lang w:eastAsia="ru-RU"/>
              </w:rPr>
            </w:pPr>
            <w:r w:rsidRPr="004D447A">
              <w:rPr>
                <w:sz w:val="24"/>
                <w:szCs w:val="24"/>
                <w:lang w:eastAsia="ru-RU"/>
              </w:rPr>
              <w:t>Рис. 15. Развернутый строй отделения — двухшереножный</w:t>
            </w:r>
          </w:p>
          <w:p w:rsidR="004422C2" w:rsidRPr="004D447A" w:rsidRDefault="004422C2" w:rsidP="004D447A">
            <w:pPr>
              <w:suppressAutoHyphens w:val="0"/>
              <w:autoSpaceDE w:val="0"/>
              <w:autoSpaceDN w:val="0"/>
              <w:adjustRightInd w:val="0"/>
              <w:jc w:val="center"/>
              <w:rPr>
                <w:sz w:val="24"/>
                <w:szCs w:val="24"/>
                <w:lang w:eastAsia="ru-RU"/>
              </w:rPr>
            </w:pPr>
          </w:p>
        </w:tc>
      </w:tr>
    </w:tbl>
    <w:p w:rsidR="004422C2" w:rsidRPr="004D447A" w:rsidRDefault="004422C2" w:rsidP="004D447A">
      <w:pPr>
        <w:suppressAutoHyphens w:val="0"/>
        <w:autoSpaceDE w:val="0"/>
        <w:autoSpaceDN w:val="0"/>
        <w:adjustRightInd w:val="0"/>
        <w:rPr>
          <w:sz w:val="24"/>
          <w:szCs w:val="24"/>
          <w:lang w:eastAsia="ru-RU"/>
        </w:rPr>
      </w:pP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b/>
          <w:sz w:val="24"/>
          <w:szCs w:val="24"/>
          <w:lang w:eastAsia="ru-RU"/>
        </w:rPr>
        <w:t>75</w:t>
      </w:r>
      <w:r w:rsidRPr="004D447A">
        <w:rPr>
          <w:sz w:val="24"/>
          <w:szCs w:val="24"/>
          <w:lang w:eastAsia="ru-RU"/>
        </w:rPr>
        <w:t xml:space="preserve">. При необходимости выровнять отделение на месте подается команда </w:t>
      </w:r>
      <w:r w:rsidRPr="004D447A">
        <w:rPr>
          <w:b/>
          <w:bCs/>
          <w:sz w:val="24"/>
          <w:szCs w:val="24"/>
          <w:lang w:eastAsia="ru-RU"/>
        </w:rPr>
        <w:t>«РАВНЯЙСЬ» или «Налево - РАВНЯЙСЬ».</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 xml:space="preserve">По команде «РАВНЯЙСЬ» все, кроме правофлангового военнослужащего, поворачивают голову направо (правое ухо выше левого, подбородок приподнят) и выравниваются так, чтобы каждый видел грудь четвертого человека, считая </w:t>
      </w:r>
      <w:r w:rsidRPr="004D447A">
        <w:rPr>
          <w:sz w:val="24"/>
          <w:szCs w:val="24"/>
          <w:lang w:val="en-US" w:eastAsia="ru-RU"/>
        </w:rPr>
        <w:t>ce</w:t>
      </w:r>
      <w:r w:rsidRPr="004D447A">
        <w:rPr>
          <w:sz w:val="24"/>
          <w:szCs w:val="24"/>
          <w:lang w:eastAsia="ru-RU"/>
        </w:rPr>
        <w:t>6я первым. По команде «Налево — РАВНЯЙСЬ» все, кроме левофлангового военнослужащего, голову поворачивают налево (левое ухо выше правого, подбородок приподнят).</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При выравнивании военнослужащие могут несколько передвигаться вперед, назад или в стороны.</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При выравнивании с карабинами (пулеметами) в положении «у ноги», кроме того, по исполнительной команде штык (дульная часть) подается на себя и прижимается к правому боку.</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 xml:space="preserve">По окончании выравнивания подается команда </w:t>
      </w:r>
      <w:r w:rsidRPr="004D447A">
        <w:rPr>
          <w:b/>
          <w:bCs/>
          <w:sz w:val="24"/>
          <w:szCs w:val="24"/>
          <w:lang w:eastAsia="ru-RU"/>
        </w:rPr>
        <w:t xml:space="preserve">«СМИРНО», </w:t>
      </w:r>
      <w:r w:rsidRPr="004D447A">
        <w:rPr>
          <w:sz w:val="24"/>
          <w:szCs w:val="24"/>
          <w:lang w:eastAsia="ru-RU"/>
        </w:rPr>
        <w:t>по которой все воен</w:t>
      </w:r>
      <w:r w:rsidRPr="004D447A">
        <w:rPr>
          <w:sz w:val="24"/>
          <w:szCs w:val="24"/>
          <w:lang w:eastAsia="ru-RU"/>
        </w:rPr>
        <w:softHyphen/>
        <w:t>нослужащие быстро ставят голову прямо, а карабины (пулеметы) переводят в прежнее положение.</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При выравнивании отделения после поворота его кругом в команде указывается сторона равнения.</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i/>
          <w:iCs/>
          <w:sz w:val="24"/>
          <w:szCs w:val="24"/>
          <w:lang w:eastAsia="ru-RU"/>
        </w:rPr>
        <w:t xml:space="preserve">Например: </w:t>
      </w:r>
      <w:r w:rsidRPr="004D447A">
        <w:rPr>
          <w:b/>
          <w:bCs/>
          <w:sz w:val="24"/>
          <w:szCs w:val="24"/>
          <w:lang w:eastAsia="ru-RU"/>
        </w:rPr>
        <w:t xml:space="preserve">«Направо </w:t>
      </w:r>
      <w:r w:rsidRPr="004D447A">
        <w:rPr>
          <w:sz w:val="24"/>
          <w:szCs w:val="24"/>
          <w:lang w:eastAsia="ru-RU"/>
        </w:rPr>
        <w:t xml:space="preserve">(налево) — </w:t>
      </w:r>
      <w:r w:rsidRPr="004D447A">
        <w:rPr>
          <w:b/>
          <w:bCs/>
          <w:sz w:val="24"/>
          <w:szCs w:val="24"/>
          <w:lang w:eastAsia="ru-RU"/>
        </w:rPr>
        <w:t>РАВНЯЙСЬ».</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b/>
          <w:sz w:val="24"/>
          <w:szCs w:val="24"/>
          <w:lang w:eastAsia="ru-RU"/>
        </w:rPr>
        <w:t>76.</w:t>
      </w:r>
      <w:r w:rsidRPr="004D447A">
        <w:rPr>
          <w:sz w:val="24"/>
          <w:szCs w:val="24"/>
          <w:lang w:eastAsia="ru-RU"/>
        </w:rPr>
        <w:t xml:space="preserve"> По команде </w:t>
      </w:r>
      <w:r w:rsidRPr="004D447A">
        <w:rPr>
          <w:b/>
          <w:bCs/>
          <w:sz w:val="24"/>
          <w:szCs w:val="24"/>
          <w:lang w:eastAsia="ru-RU"/>
        </w:rPr>
        <w:t xml:space="preserve">«ВОЛЬНО» </w:t>
      </w:r>
      <w:r w:rsidRPr="004D447A">
        <w:rPr>
          <w:sz w:val="24"/>
          <w:szCs w:val="24"/>
          <w:lang w:eastAsia="ru-RU"/>
        </w:rPr>
        <w:t xml:space="preserve">и по команде </w:t>
      </w:r>
      <w:r w:rsidRPr="004D447A">
        <w:rPr>
          <w:b/>
          <w:bCs/>
          <w:sz w:val="24"/>
          <w:szCs w:val="24"/>
          <w:lang w:eastAsia="ru-RU"/>
        </w:rPr>
        <w:t xml:space="preserve">«ЗАПРАВИТЬСЯ» </w:t>
      </w:r>
      <w:r w:rsidRPr="004D447A">
        <w:rPr>
          <w:sz w:val="24"/>
          <w:szCs w:val="24"/>
          <w:lang w:eastAsia="ru-RU"/>
        </w:rPr>
        <w:t>на месте военнослужащие должны поступать, как указано в ст. 28 настоящего Устава.</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 xml:space="preserve">По команде </w:t>
      </w:r>
      <w:r w:rsidRPr="004D447A">
        <w:rPr>
          <w:b/>
          <w:bCs/>
          <w:sz w:val="24"/>
          <w:szCs w:val="24"/>
          <w:lang w:eastAsia="ru-RU"/>
        </w:rPr>
        <w:t xml:space="preserve">«Отделение — РАЗОЙДИСЬ» </w:t>
      </w:r>
      <w:r w:rsidRPr="004D447A">
        <w:rPr>
          <w:sz w:val="24"/>
          <w:szCs w:val="24"/>
          <w:lang w:eastAsia="ru-RU"/>
        </w:rPr>
        <w:t xml:space="preserve">военнослужащие выходят из строя. Для сбора отделения подается команда </w:t>
      </w:r>
      <w:r w:rsidRPr="004D447A">
        <w:rPr>
          <w:b/>
          <w:bCs/>
          <w:sz w:val="24"/>
          <w:szCs w:val="24"/>
          <w:lang w:eastAsia="ru-RU"/>
        </w:rPr>
        <w:t xml:space="preserve">«Отделение </w:t>
      </w:r>
      <w:r w:rsidRPr="004D447A">
        <w:rPr>
          <w:sz w:val="24"/>
          <w:szCs w:val="24"/>
          <w:lang w:eastAsia="ru-RU"/>
        </w:rPr>
        <w:t xml:space="preserve">— </w:t>
      </w:r>
      <w:r w:rsidRPr="004D447A">
        <w:rPr>
          <w:b/>
          <w:bCs/>
          <w:sz w:val="24"/>
          <w:szCs w:val="24"/>
          <w:lang w:eastAsia="ru-RU"/>
        </w:rPr>
        <w:t xml:space="preserve">КО МНЕ», </w:t>
      </w:r>
      <w:r w:rsidRPr="004D447A">
        <w:rPr>
          <w:sz w:val="24"/>
          <w:szCs w:val="24"/>
          <w:lang w:eastAsia="ru-RU"/>
        </w:rPr>
        <w:t>по которой военнослужащие бегом собираются к командиру и по его дополнительной команде выстраиваются.</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b/>
          <w:sz w:val="24"/>
          <w:szCs w:val="24"/>
          <w:lang w:eastAsia="ru-RU"/>
        </w:rPr>
        <w:t>77.</w:t>
      </w:r>
      <w:r w:rsidRPr="004D447A">
        <w:rPr>
          <w:sz w:val="24"/>
          <w:szCs w:val="24"/>
          <w:lang w:eastAsia="ru-RU"/>
        </w:rPr>
        <w:t xml:space="preserve"> Повороты отделения выполняются одновременно всеми военнослужащими с со</w:t>
      </w:r>
      <w:r w:rsidRPr="004D447A">
        <w:rPr>
          <w:sz w:val="24"/>
          <w:szCs w:val="24"/>
          <w:lang w:eastAsia="ru-RU"/>
        </w:rPr>
        <w:softHyphen/>
        <w:t>блюдением равнения по командам и правилам, указанным в ст. 30, 38 и 54 настоящего Устава. После поворота отделения в двухше- реножном строю направо (налево) командир отделения делает полшага вправо (влево), а при повороте кругом — шаг вперед.</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b/>
          <w:sz w:val="24"/>
          <w:szCs w:val="24"/>
          <w:lang w:eastAsia="ru-RU"/>
        </w:rPr>
        <w:t>78.</w:t>
      </w:r>
      <w:r w:rsidRPr="004D447A">
        <w:rPr>
          <w:sz w:val="24"/>
          <w:szCs w:val="24"/>
          <w:lang w:eastAsia="ru-RU"/>
        </w:rPr>
        <w:t xml:space="preserve">  Для размыкания отделения на месте подается команда </w:t>
      </w:r>
      <w:r w:rsidRPr="004D447A">
        <w:rPr>
          <w:b/>
          <w:bCs/>
          <w:sz w:val="24"/>
          <w:szCs w:val="24"/>
          <w:lang w:eastAsia="ru-RU"/>
        </w:rPr>
        <w:t xml:space="preserve">«Отделение, вправо </w:t>
      </w:r>
      <w:r w:rsidRPr="004D447A">
        <w:rPr>
          <w:sz w:val="24"/>
          <w:szCs w:val="24"/>
          <w:lang w:eastAsia="ru-RU"/>
        </w:rPr>
        <w:t xml:space="preserve">(влево, от средины) </w:t>
      </w:r>
      <w:r w:rsidRPr="004D447A">
        <w:rPr>
          <w:b/>
          <w:bCs/>
          <w:sz w:val="24"/>
          <w:szCs w:val="24"/>
          <w:lang w:eastAsia="ru-RU"/>
        </w:rPr>
        <w:t xml:space="preserve">на столько-то шагов, разом-КНИСЬ </w:t>
      </w:r>
      <w:r w:rsidRPr="004D447A">
        <w:rPr>
          <w:sz w:val="24"/>
          <w:szCs w:val="24"/>
          <w:lang w:eastAsia="ru-RU"/>
        </w:rPr>
        <w:t>(бегом, разом-КНИСЬ)». По исполнительной команде все военнослужащие, за исключением того, от которого производится размыкание, поворачиваются в указанную сторону, одновременно с приставлением ноги поворачивают голову в сторону фронта строя и идут учащенным полушагом (бегом), смотря через плечо на идущего сзади и не отрываясь от него; после остановки идущего сзади каждый делает еще столько шагов, сколько было указано в команде, и поворачивается налево (направо).</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lastRenderedPageBreak/>
        <w:t>При размыкании от средины указывается, кто средний. Военнослужащий, названный средним, услышав свою фамилию, отвечает: «Я», вытягивает вперед левую руку и опускает ее.</w:t>
      </w:r>
    </w:p>
    <w:p w:rsidR="004422C2" w:rsidRPr="004D447A" w:rsidRDefault="004422C2" w:rsidP="004D447A">
      <w:pPr>
        <w:shd w:val="clear" w:color="auto" w:fill="FFFFFF"/>
        <w:suppressAutoHyphens w:val="0"/>
        <w:autoSpaceDE w:val="0"/>
        <w:autoSpaceDN w:val="0"/>
        <w:adjustRightInd w:val="0"/>
        <w:jc w:val="both"/>
        <w:rPr>
          <w:i/>
          <w:sz w:val="24"/>
          <w:szCs w:val="24"/>
          <w:lang w:eastAsia="ru-RU"/>
        </w:rPr>
      </w:pPr>
      <w:r w:rsidRPr="004D447A">
        <w:rPr>
          <w:sz w:val="24"/>
          <w:szCs w:val="24"/>
          <w:lang w:eastAsia="ru-RU"/>
        </w:rPr>
        <w:t>Пр</w:t>
      </w:r>
      <w:r w:rsidRPr="004D447A">
        <w:rPr>
          <w:i/>
          <w:sz w:val="24"/>
          <w:szCs w:val="24"/>
          <w:lang w:eastAsia="ru-RU"/>
        </w:rPr>
        <w:t>и выравнивании отделения установленный при размыкании интервал сохраняется.</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b/>
          <w:sz w:val="24"/>
          <w:szCs w:val="24"/>
          <w:lang w:eastAsia="ru-RU"/>
        </w:rPr>
        <w:t>79</w:t>
      </w:r>
      <w:r w:rsidRPr="004D447A">
        <w:rPr>
          <w:sz w:val="24"/>
          <w:szCs w:val="24"/>
          <w:lang w:eastAsia="ru-RU"/>
        </w:rPr>
        <w:t xml:space="preserve">. Для смыкания отделения на месте подается команда </w:t>
      </w:r>
      <w:r w:rsidRPr="004D447A">
        <w:rPr>
          <w:b/>
          <w:bCs/>
          <w:sz w:val="24"/>
          <w:szCs w:val="24"/>
          <w:lang w:eastAsia="ru-RU"/>
        </w:rPr>
        <w:t xml:space="preserve">«Отделение, вправо </w:t>
      </w:r>
      <w:r w:rsidRPr="004D447A">
        <w:rPr>
          <w:sz w:val="24"/>
          <w:szCs w:val="24"/>
          <w:lang w:eastAsia="ru-RU"/>
        </w:rPr>
        <w:t xml:space="preserve">(влево, к средине), </w:t>
      </w:r>
      <w:r w:rsidRPr="004D447A">
        <w:rPr>
          <w:b/>
          <w:bCs/>
          <w:sz w:val="24"/>
          <w:szCs w:val="24"/>
          <w:lang w:eastAsia="ru-RU"/>
        </w:rPr>
        <w:t xml:space="preserve">сом-КНИСЬ </w:t>
      </w:r>
      <w:r w:rsidRPr="004D447A">
        <w:rPr>
          <w:sz w:val="24"/>
          <w:szCs w:val="24"/>
          <w:lang w:eastAsia="ru-RU"/>
        </w:rPr>
        <w:t xml:space="preserve">(бегом, </w:t>
      </w:r>
      <w:r w:rsidRPr="004D447A">
        <w:rPr>
          <w:b/>
          <w:bCs/>
          <w:sz w:val="24"/>
          <w:szCs w:val="24"/>
          <w:lang w:eastAsia="ru-RU"/>
        </w:rPr>
        <w:t xml:space="preserve">сом-КНИСЬ)». </w:t>
      </w:r>
      <w:r w:rsidRPr="004D447A">
        <w:rPr>
          <w:sz w:val="24"/>
          <w:szCs w:val="24"/>
          <w:lang w:eastAsia="ru-RU"/>
        </w:rPr>
        <w:t>По исполнительной команде все военнослу</w:t>
      </w:r>
      <w:r w:rsidRPr="004D447A">
        <w:rPr>
          <w:sz w:val="24"/>
          <w:szCs w:val="24"/>
          <w:lang w:eastAsia="ru-RU"/>
        </w:rPr>
        <w:softHyphen/>
        <w:t>жащие, за исключением того, к которому назначено смыкание, поворачиваются в сторону смыкания, после чего учащенным полушагом (бегом) подходят на установленный для сомкнутого строя интервал и по мере подхода самостоятельно останавливаются и поворачиваются налево (направо).</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b/>
          <w:sz w:val="24"/>
          <w:szCs w:val="24"/>
          <w:lang w:eastAsia="ru-RU"/>
        </w:rPr>
        <w:t>80.</w:t>
      </w:r>
      <w:r w:rsidRPr="004D447A">
        <w:rPr>
          <w:sz w:val="24"/>
          <w:szCs w:val="24"/>
          <w:lang w:eastAsia="ru-RU"/>
        </w:rPr>
        <w:t xml:space="preserve"> Для движения отделения подаются команды:  </w:t>
      </w:r>
      <w:r w:rsidRPr="004D447A">
        <w:rPr>
          <w:b/>
          <w:bCs/>
          <w:sz w:val="24"/>
          <w:szCs w:val="24"/>
          <w:lang w:eastAsia="ru-RU"/>
        </w:rPr>
        <w:t xml:space="preserve">«Отделение,  на  ре-МЕНЬ  </w:t>
      </w:r>
      <w:r w:rsidRPr="004D447A">
        <w:rPr>
          <w:sz w:val="24"/>
          <w:szCs w:val="24"/>
          <w:lang w:eastAsia="ru-RU"/>
        </w:rPr>
        <w:t xml:space="preserve">(на пле-ЧО)»; </w:t>
      </w:r>
      <w:r w:rsidRPr="004D447A">
        <w:rPr>
          <w:b/>
          <w:bCs/>
          <w:sz w:val="24"/>
          <w:szCs w:val="24"/>
          <w:lang w:eastAsia="ru-RU"/>
        </w:rPr>
        <w:t xml:space="preserve">«Шагом </w:t>
      </w:r>
      <w:r w:rsidRPr="004D447A">
        <w:rPr>
          <w:sz w:val="24"/>
          <w:szCs w:val="24"/>
          <w:lang w:eastAsia="ru-RU"/>
        </w:rPr>
        <w:t xml:space="preserve">(строевым шагом, бегом) — </w:t>
      </w:r>
      <w:r w:rsidRPr="004D447A">
        <w:rPr>
          <w:b/>
          <w:bCs/>
          <w:sz w:val="24"/>
          <w:szCs w:val="24"/>
          <w:lang w:eastAsia="ru-RU"/>
        </w:rPr>
        <w:t xml:space="preserve">МАРШ». </w:t>
      </w:r>
      <w:r w:rsidRPr="004D447A">
        <w:rPr>
          <w:sz w:val="24"/>
          <w:szCs w:val="24"/>
          <w:lang w:eastAsia="ru-RU"/>
        </w:rPr>
        <w:t>Если необходимо, в команде указываются направление движения и сторона равнения.</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i/>
          <w:iCs/>
          <w:sz w:val="24"/>
          <w:szCs w:val="24"/>
          <w:lang w:eastAsia="ru-RU"/>
        </w:rPr>
        <w:t xml:space="preserve">Например: </w:t>
      </w:r>
      <w:r w:rsidRPr="004D447A">
        <w:rPr>
          <w:b/>
          <w:bCs/>
          <w:sz w:val="24"/>
          <w:szCs w:val="24"/>
          <w:lang w:eastAsia="ru-RU"/>
        </w:rPr>
        <w:t xml:space="preserve">«Отделение, на ре-МЕНЬ </w:t>
      </w:r>
      <w:r w:rsidRPr="004D447A">
        <w:rPr>
          <w:sz w:val="24"/>
          <w:szCs w:val="24"/>
          <w:lang w:eastAsia="ru-RU"/>
        </w:rPr>
        <w:t xml:space="preserve">(на пле-ЧО)»; </w:t>
      </w:r>
      <w:r w:rsidRPr="004D447A">
        <w:rPr>
          <w:b/>
          <w:bCs/>
          <w:sz w:val="24"/>
          <w:szCs w:val="24"/>
          <w:lang w:eastAsia="ru-RU"/>
        </w:rPr>
        <w:t xml:space="preserve">«На такой-то предмет, равнение направо </w:t>
      </w:r>
      <w:r w:rsidRPr="004D447A">
        <w:rPr>
          <w:sz w:val="24"/>
          <w:szCs w:val="24"/>
          <w:lang w:eastAsia="ru-RU"/>
        </w:rPr>
        <w:t xml:space="preserve">(налево), </w:t>
      </w:r>
      <w:r w:rsidRPr="004D447A">
        <w:rPr>
          <w:b/>
          <w:bCs/>
          <w:sz w:val="24"/>
          <w:szCs w:val="24"/>
          <w:lang w:eastAsia="ru-RU"/>
        </w:rPr>
        <w:t xml:space="preserve">шагом </w:t>
      </w:r>
      <w:r w:rsidRPr="004D447A">
        <w:rPr>
          <w:sz w:val="24"/>
          <w:szCs w:val="24"/>
          <w:lang w:eastAsia="ru-RU"/>
        </w:rPr>
        <w:t xml:space="preserve">(строевым шагом, бегом) </w:t>
      </w:r>
      <w:r w:rsidRPr="004D447A">
        <w:rPr>
          <w:b/>
          <w:bCs/>
          <w:sz w:val="24"/>
          <w:szCs w:val="24"/>
          <w:lang w:eastAsia="ru-RU"/>
        </w:rPr>
        <w:t>- МАРШ».</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 xml:space="preserve">По команде </w:t>
      </w:r>
      <w:r w:rsidRPr="004D447A">
        <w:rPr>
          <w:b/>
          <w:bCs/>
          <w:sz w:val="24"/>
          <w:szCs w:val="24"/>
          <w:lang w:eastAsia="ru-RU"/>
        </w:rPr>
        <w:t xml:space="preserve">«МАРШ» </w:t>
      </w:r>
      <w:r w:rsidRPr="004D447A">
        <w:rPr>
          <w:sz w:val="24"/>
          <w:szCs w:val="24"/>
          <w:lang w:eastAsia="ru-RU"/>
        </w:rPr>
        <w:t>все военнослужащие одновременно начинают движение с левой ноги, соблюдая равнение и сохраняя интервалы и дистанции.</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Если сторона равнения не указана, равнение производится в сторону правого фланга взглядом без поворота головы.</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 xml:space="preserve">Для остановки отделения подается команда </w:t>
      </w:r>
      <w:r w:rsidRPr="004D447A">
        <w:rPr>
          <w:b/>
          <w:bCs/>
          <w:sz w:val="24"/>
          <w:szCs w:val="24"/>
          <w:lang w:eastAsia="ru-RU"/>
        </w:rPr>
        <w:t>«Отделение — СТОЙ».</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b/>
          <w:sz w:val="24"/>
          <w:szCs w:val="24"/>
          <w:lang w:eastAsia="ru-RU"/>
        </w:rPr>
        <w:t>84.</w:t>
      </w:r>
      <w:r w:rsidRPr="004D447A">
        <w:rPr>
          <w:sz w:val="24"/>
          <w:szCs w:val="24"/>
          <w:lang w:eastAsia="ru-RU"/>
        </w:rPr>
        <w:t xml:space="preserve"> Для перемены направления движения захождением плечом подается команда </w:t>
      </w:r>
      <w:r w:rsidRPr="004D447A">
        <w:rPr>
          <w:b/>
          <w:bCs/>
          <w:sz w:val="24"/>
          <w:szCs w:val="24"/>
          <w:lang w:eastAsia="ru-RU"/>
        </w:rPr>
        <w:t>«От</w:t>
      </w:r>
      <w:r w:rsidRPr="004D447A">
        <w:rPr>
          <w:b/>
          <w:bCs/>
          <w:sz w:val="24"/>
          <w:szCs w:val="24"/>
          <w:lang w:eastAsia="ru-RU"/>
        </w:rPr>
        <w:softHyphen/>
        <w:t xml:space="preserve">деление, правое </w:t>
      </w:r>
      <w:r w:rsidRPr="004D447A">
        <w:rPr>
          <w:sz w:val="24"/>
          <w:szCs w:val="24"/>
          <w:lang w:eastAsia="ru-RU"/>
        </w:rPr>
        <w:t xml:space="preserve">(левое) </w:t>
      </w:r>
      <w:r w:rsidRPr="004D447A">
        <w:rPr>
          <w:b/>
          <w:bCs/>
          <w:sz w:val="24"/>
          <w:szCs w:val="24"/>
          <w:lang w:eastAsia="ru-RU"/>
        </w:rPr>
        <w:t xml:space="preserve">плечо вперед, шагом — МАРШ» </w:t>
      </w:r>
      <w:r w:rsidRPr="004D447A">
        <w:rPr>
          <w:sz w:val="24"/>
          <w:szCs w:val="24"/>
          <w:lang w:eastAsia="ru-RU"/>
        </w:rPr>
        <w:t>(на ходу - «МАРШ»).</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По этой команде отделение начинает захождение правым (левым) плечом вперед: фланговый военнослужащий заходящего фланга, повернув голову вдоль фронта, идет полным шагом, сообразуя свое движение так, чтобы не потеснить остальных к неподвижному флангу; фланговый военнослужащий неподвижного фланга обозначает шаг на месте и постепенно поворачивается налево (направо), сообразуясь с движением заходящего фланга; остальные военнослужащие, соблюдая равнение по фронту взглядом в сторону заходящего фланга (не поворачивая головы) и чувствуя локтем соседа со стороны неподвижного фланга, делают шаг тем меньший, чем ближе они находятся к неподвижному флангу.</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 xml:space="preserve">Когда отделение сделает захождение насколько нужно, подается команда </w:t>
      </w:r>
      <w:r w:rsidRPr="004D447A">
        <w:rPr>
          <w:b/>
          <w:bCs/>
          <w:sz w:val="24"/>
          <w:szCs w:val="24"/>
          <w:lang w:eastAsia="ru-RU"/>
        </w:rPr>
        <w:t>«ПРЯМО» или «Отделение — СТОЙ».</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b/>
          <w:sz w:val="24"/>
          <w:szCs w:val="24"/>
          <w:lang w:eastAsia="ru-RU"/>
        </w:rPr>
        <w:t>85</w:t>
      </w:r>
      <w:r w:rsidRPr="004D447A">
        <w:rPr>
          <w:sz w:val="24"/>
          <w:szCs w:val="24"/>
          <w:lang w:eastAsia="ru-RU"/>
        </w:rPr>
        <w:t xml:space="preserve">. Для перестроения отделения из одной шеренги в две предварительно производится расчет на первый и второй по команде </w:t>
      </w:r>
      <w:r w:rsidRPr="004D447A">
        <w:rPr>
          <w:b/>
          <w:bCs/>
          <w:sz w:val="24"/>
          <w:szCs w:val="24"/>
          <w:lang w:eastAsia="ru-RU"/>
        </w:rPr>
        <w:t>«Отделение, на первый и второй — РАССЧИ-ТАЙСЬ».</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По этой команде каждый военнослужащий, начиная с правого фланга, по очереди быстро поворачивает голову к стоящему слева от него военнослужащему, называет свой номер и быстро ставит голову прямо. Левофланговый военнослужащий голову не поворачивает.</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 xml:space="preserve">Так же производится расчет по общей нумерации, для чего подается команда </w:t>
      </w:r>
      <w:r w:rsidRPr="004D447A">
        <w:rPr>
          <w:b/>
          <w:bCs/>
          <w:sz w:val="24"/>
          <w:szCs w:val="24"/>
          <w:lang w:eastAsia="ru-RU"/>
        </w:rPr>
        <w:t>«Отделение, по порядку - РАССЧИТАЙСЬ».</w:t>
      </w:r>
      <w:r w:rsidRPr="004D447A">
        <w:rPr>
          <w:sz w:val="24"/>
          <w:szCs w:val="24"/>
          <w:lang w:eastAsia="ru-RU"/>
        </w:rPr>
        <w:t xml:space="preserve"> В двухшереножном строю левофланговый военнослужащий второй шеренги по окончании расчета строя по общей нумерации докладывает: </w:t>
      </w:r>
      <w:r w:rsidRPr="004D447A">
        <w:rPr>
          <w:b/>
          <w:bCs/>
          <w:sz w:val="24"/>
          <w:szCs w:val="24"/>
          <w:lang w:eastAsia="ru-RU"/>
        </w:rPr>
        <w:t>«Полный» или «Неполный».</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b/>
          <w:sz w:val="24"/>
          <w:szCs w:val="24"/>
          <w:lang w:eastAsia="ru-RU"/>
        </w:rPr>
        <w:t>86</w:t>
      </w:r>
      <w:r w:rsidRPr="004D447A">
        <w:rPr>
          <w:sz w:val="24"/>
          <w:szCs w:val="24"/>
          <w:lang w:eastAsia="ru-RU"/>
        </w:rPr>
        <w:t xml:space="preserve">. Перестроение отделения на месте из одной шеренги в две производится по команде  </w:t>
      </w:r>
      <w:r w:rsidRPr="004D447A">
        <w:rPr>
          <w:b/>
          <w:bCs/>
          <w:sz w:val="24"/>
          <w:szCs w:val="24"/>
          <w:lang w:eastAsia="ru-RU"/>
        </w:rPr>
        <w:t>«Отделение,  в две  шеренги  — СТРОЙСЯ».</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По исполнительной команде вторые номера делают с левой ноги шаг назад, не приставляя правой ноги, шаг вправо, чтобы стать в затылок первым номерам, приставляют левую ногу.</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b/>
          <w:sz w:val="24"/>
          <w:szCs w:val="24"/>
          <w:lang w:eastAsia="ru-RU"/>
        </w:rPr>
        <w:t>87</w:t>
      </w:r>
      <w:r w:rsidRPr="004D447A">
        <w:rPr>
          <w:sz w:val="24"/>
          <w:szCs w:val="24"/>
          <w:lang w:eastAsia="ru-RU"/>
        </w:rPr>
        <w:t xml:space="preserve">. Для перестроения отделения на месте из сомкнутого двухшереножного строя в од-ношереножный строй отделение предварительно размыкается на один шаг, после чего подается команда </w:t>
      </w:r>
      <w:r w:rsidRPr="004D447A">
        <w:rPr>
          <w:b/>
          <w:bCs/>
          <w:sz w:val="24"/>
          <w:szCs w:val="24"/>
          <w:lang w:eastAsia="ru-RU"/>
        </w:rPr>
        <w:t>«Отделение, в одну шеренгу - СТРОЙСЯ».</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По исполнительной команде вторые номера выходят на линию первых, делая с левой ноги шаг влево, не приставляя правой ноги, шаг вперед, и приставляют левую ногу.</w:t>
      </w:r>
    </w:p>
    <w:p w:rsidR="004422C2" w:rsidRPr="004D447A" w:rsidRDefault="004422C2" w:rsidP="004D447A">
      <w:pPr>
        <w:shd w:val="clear" w:color="auto" w:fill="FFFFFF"/>
        <w:suppressAutoHyphens w:val="0"/>
        <w:autoSpaceDE w:val="0"/>
        <w:autoSpaceDN w:val="0"/>
        <w:adjustRightInd w:val="0"/>
        <w:rPr>
          <w:sz w:val="24"/>
          <w:szCs w:val="24"/>
          <w:lang w:eastAsia="ru-RU"/>
        </w:rPr>
      </w:pPr>
    </w:p>
    <w:p w:rsidR="004422C2" w:rsidRPr="004D447A" w:rsidRDefault="004422C2" w:rsidP="004D447A">
      <w:pPr>
        <w:shd w:val="clear" w:color="auto" w:fill="FFFFFF"/>
        <w:suppressAutoHyphens w:val="0"/>
        <w:autoSpaceDE w:val="0"/>
        <w:autoSpaceDN w:val="0"/>
        <w:adjustRightInd w:val="0"/>
        <w:jc w:val="center"/>
        <w:rPr>
          <w:b/>
          <w:bCs/>
          <w:sz w:val="24"/>
          <w:szCs w:val="24"/>
          <w:lang w:eastAsia="ru-RU"/>
        </w:rPr>
      </w:pPr>
      <w:r w:rsidRPr="004D447A">
        <w:rPr>
          <w:b/>
          <w:bCs/>
          <w:sz w:val="24"/>
          <w:szCs w:val="24"/>
          <w:lang w:eastAsia="ru-RU"/>
        </w:rPr>
        <w:t>Походный строй</w:t>
      </w:r>
    </w:p>
    <w:p w:rsidR="004422C2" w:rsidRPr="004D447A" w:rsidRDefault="004422C2" w:rsidP="004D447A">
      <w:pPr>
        <w:shd w:val="clear" w:color="auto" w:fill="FFFFFF"/>
        <w:suppressAutoHyphens w:val="0"/>
        <w:autoSpaceDE w:val="0"/>
        <w:autoSpaceDN w:val="0"/>
        <w:adjustRightInd w:val="0"/>
        <w:rPr>
          <w:sz w:val="24"/>
          <w:szCs w:val="24"/>
          <w:lang w:eastAsia="ru-RU"/>
        </w:rPr>
      </w:pP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b/>
          <w:sz w:val="24"/>
          <w:szCs w:val="24"/>
          <w:lang w:eastAsia="ru-RU"/>
        </w:rPr>
        <w:lastRenderedPageBreak/>
        <w:t>90.</w:t>
      </w:r>
      <w:r w:rsidRPr="004D447A">
        <w:rPr>
          <w:sz w:val="24"/>
          <w:szCs w:val="24"/>
          <w:lang w:eastAsia="ru-RU"/>
        </w:rPr>
        <w:t xml:space="preserve"> Походный строй отделения может быть в колонну по одному или в колонну по два. Построение отделения в колонну по одному (по два) на месте производится по команде </w:t>
      </w:r>
      <w:r w:rsidRPr="004D447A">
        <w:rPr>
          <w:b/>
          <w:bCs/>
          <w:sz w:val="24"/>
          <w:szCs w:val="24"/>
          <w:lang w:eastAsia="ru-RU"/>
        </w:rPr>
        <w:t xml:space="preserve">«Отделение, в колонну по одному </w:t>
      </w:r>
      <w:r w:rsidRPr="004D447A">
        <w:rPr>
          <w:sz w:val="24"/>
          <w:szCs w:val="24"/>
          <w:lang w:eastAsia="ru-RU"/>
        </w:rPr>
        <w:t xml:space="preserve">(по два) — </w:t>
      </w:r>
      <w:r w:rsidRPr="004D447A">
        <w:rPr>
          <w:b/>
          <w:bCs/>
          <w:sz w:val="24"/>
          <w:szCs w:val="24"/>
          <w:lang w:eastAsia="ru-RU"/>
        </w:rPr>
        <w:t xml:space="preserve">СТАНОВИСЬ». </w:t>
      </w:r>
      <w:r w:rsidRPr="004D447A">
        <w:rPr>
          <w:sz w:val="24"/>
          <w:szCs w:val="24"/>
          <w:lang w:eastAsia="ru-RU"/>
        </w:rPr>
        <w:t>Приняв строевую стойку и подав команду, командир отделения становится лицом в сторону движения, а отделение выстраивается согласно штату, как показано на рис. 16 или 17.</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С началом построения командир отделения поворачивается кругом и следит за вы</w:t>
      </w:r>
      <w:r w:rsidRPr="004D447A">
        <w:rPr>
          <w:sz w:val="24"/>
          <w:szCs w:val="24"/>
          <w:lang w:eastAsia="ru-RU"/>
        </w:rPr>
        <w:softHyphen/>
        <w:t>страиванием отделения.</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Отделение численностью четыре человека и менее строится в колонну по одному.</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b/>
          <w:bCs/>
          <w:sz w:val="24"/>
          <w:szCs w:val="24"/>
          <w:lang w:eastAsia="ru-RU"/>
        </w:rPr>
        <w:t xml:space="preserve">91. </w:t>
      </w:r>
      <w:r w:rsidRPr="004D447A">
        <w:rPr>
          <w:sz w:val="24"/>
          <w:szCs w:val="24"/>
          <w:lang w:eastAsia="ru-RU"/>
        </w:rPr>
        <w:t xml:space="preserve">Перестроение отделения из развернутого строя в колонну производится поворотом отделения направо по команде </w:t>
      </w:r>
      <w:r w:rsidRPr="004D447A">
        <w:rPr>
          <w:b/>
          <w:bCs/>
          <w:sz w:val="24"/>
          <w:szCs w:val="24"/>
          <w:lang w:eastAsia="ru-RU"/>
        </w:rPr>
        <w:t xml:space="preserve">«Отделение, напра-ВО». </w:t>
      </w:r>
      <w:r w:rsidRPr="004D447A">
        <w:rPr>
          <w:sz w:val="24"/>
          <w:szCs w:val="24"/>
          <w:lang w:eastAsia="ru-RU"/>
        </w:rPr>
        <w:t>При повороте двухшереножного строя командир отделения делает полшага вправо.</w:t>
      </w:r>
    </w:p>
    <w:p w:rsidR="004422C2" w:rsidRPr="004D447A" w:rsidRDefault="004422C2" w:rsidP="004D447A">
      <w:pPr>
        <w:shd w:val="clear" w:color="auto" w:fill="FFFFFF"/>
        <w:suppressAutoHyphens w:val="0"/>
        <w:autoSpaceDE w:val="0"/>
        <w:autoSpaceDN w:val="0"/>
        <w:adjustRightInd w:val="0"/>
        <w:rPr>
          <w:b/>
          <w:bCs/>
          <w:sz w:val="24"/>
          <w:szCs w:val="24"/>
          <w:lang w:eastAsia="ru-RU"/>
        </w:rPr>
      </w:pPr>
    </w:p>
    <w:tbl>
      <w:tblPr>
        <w:tblW w:w="0" w:type="auto"/>
        <w:tblLook w:val="04A0" w:firstRow="1" w:lastRow="0" w:firstColumn="1" w:lastColumn="0" w:noHBand="0" w:noVBand="1"/>
      </w:tblPr>
      <w:tblGrid>
        <w:gridCol w:w="5068"/>
        <w:gridCol w:w="5069"/>
      </w:tblGrid>
      <w:tr w:rsidR="004422C2" w:rsidRPr="004D447A" w:rsidTr="0015257A">
        <w:trPr>
          <w:trHeight w:val="4815"/>
        </w:trPr>
        <w:tc>
          <w:tcPr>
            <w:tcW w:w="5068" w:type="dxa"/>
            <w:vAlign w:val="bottom"/>
          </w:tcPr>
          <w:p w:rsidR="004422C2" w:rsidRPr="004D447A" w:rsidRDefault="004422C2" w:rsidP="004D447A">
            <w:pPr>
              <w:suppressAutoHyphens w:val="0"/>
              <w:autoSpaceDE w:val="0"/>
              <w:autoSpaceDN w:val="0"/>
              <w:adjustRightInd w:val="0"/>
              <w:jc w:val="center"/>
              <w:rPr>
                <w:b/>
                <w:i/>
                <w:sz w:val="24"/>
                <w:szCs w:val="24"/>
                <w:lang w:eastAsia="ru-RU"/>
              </w:rPr>
            </w:pPr>
            <w:r w:rsidRPr="004D447A">
              <w:rPr>
                <w:b/>
                <w:i/>
                <w:noProof/>
                <w:sz w:val="24"/>
                <w:szCs w:val="24"/>
                <w:lang w:eastAsia="ru-RU"/>
              </w:rPr>
              <w:drawing>
                <wp:inline distT="0" distB="0" distL="0" distR="0" wp14:anchorId="4C8EF97E" wp14:editId="24063C74">
                  <wp:extent cx="409575" cy="25146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lum bright="20000"/>
                            <a:extLst>
                              <a:ext uri="{28A0092B-C50C-407E-A947-70E740481C1C}">
                                <a14:useLocalDpi xmlns:a14="http://schemas.microsoft.com/office/drawing/2010/main" val="0"/>
                              </a:ext>
                            </a:extLst>
                          </a:blip>
                          <a:srcRect/>
                          <a:stretch>
                            <a:fillRect/>
                          </a:stretch>
                        </pic:blipFill>
                        <pic:spPr bwMode="auto">
                          <a:xfrm>
                            <a:off x="0" y="0"/>
                            <a:ext cx="409575" cy="2514600"/>
                          </a:xfrm>
                          <a:prstGeom prst="rect">
                            <a:avLst/>
                          </a:prstGeom>
                          <a:noFill/>
                          <a:ln>
                            <a:noFill/>
                          </a:ln>
                        </pic:spPr>
                      </pic:pic>
                    </a:graphicData>
                  </a:graphic>
                </wp:inline>
              </w:drawing>
            </w:r>
          </w:p>
          <w:p w:rsidR="004422C2" w:rsidRPr="004D447A" w:rsidRDefault="004422C2" w:rsidP="004D447A">
            <w:pPr>
              <w:shd w:val="clear" w:color="auto" w:fill="FFFFFF"/>
              <w:suppressAutoHyphens w:val="0"/>
              <w:autoSpaceDE w:val="0"/>
              <w:autoSpaceDN w:val="0"/>
              <w:adjustRightInd w:val="0"/>
              <w:jc w:val="center"/>
              <w:rPr>
                <w:b/>
                <w:i/>
                <w:sz w:val="24"/>
                <w:szCs w:val="24"/>
                <w:lang w:eastAsia="ru-RU"/>
              </w:rPr>
            </w:pPr>
            <w:r w:rsidRPr="004D447A">
              <w:rPr>
                <w:b/>
                <w:bCs/>
                <w:i/>
                <w:sz w:val="24"/>
                <w:szCs w:val="24"/>
                <w:lang w:eastAsia="ru-RU"/>
              </w:rPr>
              <w:t xml:space="preserve">Рис. 16. </w:t>
            </w:r>
            <w:r w:rsidRPr="004D447A">
              <w:rPr>
                <w:b/>
                <w:i/>
                <w:sz w:val="24"/>
                <w:szCs w:val="24"/>
                <w:lang w:eastAsia="ru-RU"/>
              </w:rPr>
              <w:t xml:space="preserve">Походный строй отделения — </w:t>
            </w:r>
          </w:p>
          <w:p w:rsidR="004422C2" w:rsidRPr="004D447A" w:rsidRDefault="004422C2" w:rsidP="004D447A">
            <w:pPr>
              <w:shd w:val="clear" w:color="auto" w:fill="FFFFFF"/>
              <w:suppressAutoHyphens w:val="0"/>
              <w:autoSpaceDE w:val="0"/>
              <w:autoSpaceDN w:val="0"/>
              <w:adjustRightInd w:val="0"/>
              <w:jc w:val="center"/>
              <w:rPr>
                <w:b/>
                <w:i/>
                <w:sz w:val="24"/>
                <w:szCs w:val="24"/>
                <w:lang w:eastAsia="ru-RU"/>
              </w:rPr>
            </w:pPr>
            <w:r w:rsidRPr="004D447A">
              <w:rPr>
                <w:b/>
                <w:i/>
                <w:sz w:val="24"/>
                <w:szCs w:val="24"/>
                <w:lang w:eastAsia="ru-RU"/>
              </w:rPr>
              <w:t>в колонну по одному</w:t>
            </w:r>
          </w:p>
          <w:p w:rsidR="004422C2" w:rsidRPr="004D447A" w:rsidRDefault="004422C2" w:rsidP="004D447A">
            <w:pPr>
              <w:suppressAutoHyphens w:val="0"/>
              <w:autoSpaceDE w:val="0"/>
              <w:autoSpaceDN w:val="0"/>
              <w:adjustRightInd w:val="0"/>
              <w:jc w:val="center"/>
              <w:rPr>
                <w:b/>
                <w:bCs/>
                <w:i/>
                <w:sz w:val="24"/>
                <w:szCs w:val="24"/>
                <w:lang w:eastAsia="ru-RU"/>
              </w:rPr>
            </w:pPr>
          </w:p>
        </w:tc>
        <w:tc>
          <w:tcPr>
            <w:tcW w:w="5069" w:type="dxa"/>
            <w:vAlign w:val="bottom"/>
          </w:tcPr>
          <w:p w:rsidR="004422C2" w:rsidRPr="004D447A" w:rsidRDefault="004422C2" w:rsidP="004D447A">
            <w:pPr>
              <w:suppressAutoHyphens w:val="0"/>
              <w:autoSpaceDE w:val="0"/>
              <w:autoSpaceDN w:val="0"/>
              <w:adjustRightInd w:val="0"/>
              <w:jc w:val="center"/>
              <w:rPr>
                <w:b/>
                <w:i/>
                <w:sz w:val="24"/>
                <w:szCs w:val="24"/>
                <w:lang w:eastAsia="ru-RU"/>
              </w:rPr>
            </w:pPr>
            <w:r w:rsidRPr="004D447A">
              <w:rPr>
                <w:b/>
                <w:i/>
                <w:noProof/>
                <w:sz w:val="24"/>
                <w:szCs w:val="24"/>
                <w:lang w:eastAsia="ru-RU"/>
              </w:rPr>
              <w:drawing>
                <wp:inline distT="0" distB="0" distL="0" distR="0" wp14:anchorId="1E49F447" wp14:editId="162CFBDF">
                  <wp:extent cx="942975" cy="23336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lum bright="20000"/>
                            <a:extLst>
                              <a:ext uri="{28A0092B-C50C-407E-A947-70E740481C1C}">
                                <a14:useLocalDpi xmlns:a14="http://schemas.microsoft.com/office/drawing/2010/main" val="0"/>
                              </a:ext>
                            </a:extLst>
                          </a:blip>
                          <a:srcRect/>
                          <a:stretch>
                            <a:fillRect/>
                          </a:stretch>
                        </pic:blipFill>
                        <pic:spPr bwMode="auto">
                          <a:xfrm>
                            <a:off x="0" y="0"/>
                            <a:ext cx="942975" cy="2333625"/>
                          </a:xfrm>
                          <a:prstGeom prst="rect">
                            <a:avLst/>
                          </a:prstGeom>
                          <a:noFill/>
                          <a:ln>
                            <a:noFill/>
                          </a:ln>
                        </pic:spPr>
                      </pic:pic>
                    </a:graphicData>
                  </a:graphic>
                </wp:inline>
              </w:drawing>
            </w:r>
          </w:p>
          <w:p w:rsidR="004422C2" w:rsidRPr="004D447A" w:rsidRDefault="004422C2" w:rsidP="004D447A">
            <w:pPr>
              <w:shd w:val="clear" w:color="auto" w:fill="FFFFFF"/>
              <w:suppressAutoHyphens w:val="0"/>
              <w:autoSpaceDE w:val="0"/>
              <w:autoSpaceDN w:val="0"/>
              <w:adjustRightInd w:val="0"/>
              <w:jc w:val="center"/>
              <w:rPr>
                <w:b/>
                <w:i/>
                <w:sz w:val="24"/>
                <w:szCs w:val="24"/>
                <w:lang w:eastAsia="ru-RU"/>
              </w:rPr>
            </w:pPr>
            <w:r w:rsidRPr="004D447A">
              <w:rPr>
                <w:b/>
                <w:i/>
                <w:sz w:val="24"/>
                <w:szCs w:val="24"/>
                <w:lang w:eastAsia="ru-RU"/>
              </w:rPr>
              <w:t xml:space="preserve">Рис. 17. Походный строй отделения — </w:t>
            </w:r>
          </w:p>
          <w:p w:rsidR="004422C2" w:rsidRPr="004D447A" w:rsidRDefault="004422C2" w:rsidP="004D447A">
            <w:pPr>
              <w:shd w:val="clear" w:color="auto" w:fill="FFFFFF"/>
              <w:suppressAutoHyphens w:val="0"/>
              <w:autoSpaceDE w:val="0"/>
              <w:autoSpaceDN w:val="0"/>
              <w:adjustRightInd w:val="0"/>
              <w:jc w:val="center"/>
              <w:rPr>
                <w:b/>
                <w:i/>
                <w:sz w:val="24"/>
                <w:szCs w:val="24"/>
                <w:lang w:eastAsia="ru-RU"/>
              </w:rPr>
            </w:pPr>
            <w:r w:rsidRPr="004D447A">
              <w:rPr>
                <w:b/>
                <w:i/>
                <w:sz w:val="24"/>
                <w:szCs w:val="24"/>
                <w:lang w:eastAsia="ru-RU"/>
              </w:rPr>
              <w:t>в колонну по два</w:t>
            </w:r>
          </w:p>
          <w:p w:rsidR="004422C2" w:rsidRPr="004D447A" w:rsidRDefault="004422C2" w:rsidP="004D447A">
            <w:pPr>
              <w:suppressAutoHyphens w:val="0"/>
              <w:autoSpaceDE w:val="0"/>
              <w:autoSpaceDN w:val="0"/>
              <w:adjustRightInd w:val="0"/>
              <w:jc w:val="center"/>
              <w:rPr>
                <w:b/>
                <w:bCs/>
                <w:i/>
                <w:sz w:val="24"/>
                <w:szCs w:val="24"/>
                <w:lang w:eastAsia="ru-RU"/>
              </w:rPr>
            </w:pPr>
          </w:p>
        </w:tc>
      </w:tr>
    </w:tbl>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b/>
          <w:sz w:val="24"/>
          <w:szCs w:val="24"/>
          <w:lang w:eastAsia="ru-RU"/>
        </w:rPr>
        <w:t>92.</w:t>
      </w:r>
      <w:r w:rsidRPr="004D447A">
        <w:rPr>
          <w:sz w:val="24"/>
          <w:szCs w:val="24"/>
          <w:lang w:eastAsia="ru-RU"/>
        </w:rPr>
        <w:t xml:space="preserve"> Перестроение отделения из колонны в развернутый строй производится поворотом отделения налево по команде </w:t>
      </w:r>
      <w:r w:rsidRPr="004D447A">
        <w:rPr>
          <w:b/>
          <w:bCs/>
          <w:sz w:val="24"/>
          <w:szCs w:val="24"/>
          <w:lang w:eastAsia="ru-RU"/>
        </w:rPr>
        <w:t xml:space="preserve">«Отделение, нале-ВО». </w:t>
      </w:r>
      <w:r w:rsidRPr="004D447A">
        <w:rPr>
          <w:sz w:val="24"/>
          <w:szCs w:val="24"/>
          <w:lang w:eastAsia="ru-RU"/>
        </w:rPr>
        <w:t>При повороте отделения из колонны по два командир отделения делает полшага вперед.</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b/>
          <w:sz w:val="24"/>
          <w:szCs w:val="24"/>
          <w:lang w:eastAsia="ru-RU"/>
        </w:rPr>
        <w:t>93.</w:t>
      </w:r>
      <w:r w:rsidRPr="004D447A">
        <w:rPr>
          <w:sz w:val="24"/>
          <w:szCs w:val="24"/>
          <w:lang w:eastAsia="ru-RU"/>
        </w:rPr>
        <w:t xml:space="preserve"> Перестроение отделения из колонны по одному в колонну по два производится по команде </w:t>
      </w:r>
      <w:r w:rsidRPr="004D447A">
        <w:rPr>
          <w:b/>
          <w:bCs/>
          <w:sz w:val="24"/>
          <w:szCs w:val="24"/>
          <w:lang w:eastAsia="ru-RU"/>
        </w:rPr>
        <w:t xml:space="preserve">«Отделение, в колонну по два, шагом — МАРШ» </w:t>
      </w:r>
      <w:r w:rsidRPr="004D447A">
        <w:rPr>
          <w:sz w:val="24"/>
          <w:szCs w:val="24"/>
          <w:lang w:eastAsia="ru-RU"/>
        </w:rPr>
        <w:t>(на ходу — «МАРШ»).</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 xml:space="preserve">По исполнительной команде командир отделения (направляющий военнослужащий) идет вполшага, вторые номера, выходя вправо, в такт шага занимают свои места в колонне, как показано на рис. 17; отделение двигается вполшага до команды </w:t>
      </w:r>
      <w:r w:rsidRPr="004D447A">
        <w:rPr>
          <w:b/>
          <w:bCs/>
          <w:sz w:val="24"/>
          <w:szCs w:val="24"/>
          <w:lang w:eastAsia="ru-RU"/>
        </w:rPr>
        <w:t xml:space="preserve">«ПРЯМО» </w:t>
      </w:r>
      <w:r w:rsidRPr="004D447A">
        <w:rPr>
          <w:sz w:val="24"/>
          <w:szCs w:val="24"/>
          <w:lang w:eastAsia="ru-RU"/>
        </w:rPr>
        <w:t xml:space="preserve">или </w:t>
      </w:r>
      <w:r w:rsidRPr="004D447A">
        <w:rPr>
          <w:b/>
          <w:bCs/>
          <w:sz w:val="24"/>
          <w:szCs w:val="24"/>
          <w:lang w:eastAsia="ru-RU"/>
        </w:rPr>
        <w:t>«Отделение — СТОЙ».</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b/>
          <w:bCs/>
          <w:sz w:val="24"/>
          <w:szCs w:val="24"/>
          <w:lang w:eastAsia="ru-RU"/>
        </w:rPr>
        <w:t>94.</w:t>
      </w:r>
      <w:r w:rsidRPr="004D447A">
        <w:rPr>
          <w:sz w:val="24"/>
          <w:szCs w:val="24"/>
          <w:lang w:eastAsia="ru-RU"/>
        </w:rPr>
        <w:t xml:space="preserve"> Перестроение отделения из колонны по два в колонну по одному производится по команде </w:t>
      </w:r>
      <w:r w:rsidRPr="004D447A">
        <w:rPr>
          <w:b/>
          <w:bCs/>
          <w:sz w:val="24"/>
          <w:szCs w:val="24"/>
          <w:lang w:eastAsia="ru-RU"/>
        </w:rPr>
        <w:t xml:space="preserve">«Отделение, в колонну по одному,   шагом   —   МАРШ»   </w:t>
      </w:r>
      <w:r w:rsidRPr="004D447A">
        <w:rPr>
          <w:sz w:val="24"/>
          <w:szCs w:val="24"/>
          <w:lang w:eastAsia="ru-RU"/>
        </w:rPr>
        <w:t>(на   ходу   — «МАРШ»).</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По исполнительной команде командир отделения (направляющий военнослужащий) идет полным шагом, а остальные — в полшага; по мере освобождения места вторые номера в такт шага заходят в затылок первым и продолжают движение полным шагом.</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b/>
          <w:bCs/>
          <w:sz w:val="24"/>
          <w:szCs w:val="24"/>
          <w:lang w:eastAsia="ru-RU"/>
        </w:rPr>
        <w:t>95.</w:t>
      </w:r>
      <w:r w:rsidRPr="004D447A">
        <w:rPr>
          <w:sz w:val="24"/>
          <w:szCs w:val="24"/>
          <w:lang w:eastAsia="ru-RU"/>
        </w:rPr>
        <w:t xml:space="preserve"> Для перемены направления движения колонны подаются команды: </w:t>
      </w:r>
      <w:r w:rsidRPr="004D447A">
        <w:rPr>
          <w:b/>
          <w:bCs/>
          <w:sz w:val="24"/>
          <w:szCs w:val="24"/>
          <w:lang w:eastAsia="ru-RU"/>
        </w:rPr>
        <w:t xml:space="preserve">«Отделение, правое </w:t>
      </w:r>
      <w:r w:rsidRPr="004D447A">
        <w:rPr>
          <w:sz w:val="24"/>
          <w:szCs w:val="24"/>
          <w:lang w:eastAsia="ru-RU"/>
        </w:rPr>
        <w:t xml:space="preserve">(левое) </w:t>
      </w:r>
      <w:r w:rsidRPr="004D447A">
        <w:rPr>
          <w:b/>
          <w:bCs/>
          <w:sz w:val="24"/>
          <w:szCs w:val="24"/>
          <w:lang w:eastAsia="ru-RU"/>
        </w:rPr>
        <w:t xml:space="preserve">плечо вперед — МАРШ»; </w:t>
      </w:r>
      <w:r w:rsidRPr="004D447A">
        <w:rPr>
          <w:sz w:val="24"/>
          <w:szCs w:val="24"/>
          <w:lang w:eastAsia="ru-RU"/>
        </w:rPr>
        <w:t xml:space="preserve">направляющий военнослужащий заходит налево (направо) до команды </w:t>
      </w:r>
      <w:r w:rsidRPr="004D447A">
        <w:rPr>
          <w:b/>
          <w:bCs/>
          <w:sz w:val="24"/>
          <w:szCs w:val="24"/>
          <w:lang w:eastAsia="ru-RU"/>
        </w:rPr>
        <w:t xml:space="preserve">«ПРЯМО», </w:t>
      </w:r>
      <w:r w:rsidRPr="004D447A">
        <w:rPr>
          <w:sz w:val="24"/>
          <w:szCs w:val="24"/>
          <w:lang w:eastAsia="ru-RU"/>
        </w:rPr>
        <w:t xml:space="preserve">остальные следуют за ним; </w:t>
      </w:r>
      <w:r w:rsidRPr="004D447A">
        <w:rPr>
          <w:b/>
          <w:bCs/>
          <w:sz w:val="24"/>
          <w:szCs w:val="24"/>
          <w:lang w:eastAsia="ru-RU"/>
        </w:rPr>
        <w:t xml:space="preserve">«Отделение, за мной — МАРШ </w:t>
      </w:r>
      <w:r w:rsidRPr="004D447A">
        <w:rPr>
          <w:sz w:val="24"/>
          <w:szCs w:val="24"/>
          <w:lang w:eastAsia="ru-RU"/>
        </w:rPr>
        <w:t>(бегом — МАРШ)»; отделение следует за командиром.</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p>
    <w:p w:rsidR="004422C2" w:rsidRPr="004D447A" w:rsidRDefault="004422C2" w:rsidP="004D447A">
      <w:pPr>
        <w:shd w:val="clear" w:color="auto" w:fill="FFFFFF"/>
        <w:suppressAutoHyphens w:val="0"/>
        <w:autoSpaceDE w:val="0"/>
        <w:autoSpaceDN w:val="0"/>
        <w:adjustRightInd w:val="0"/>
        <w:jc w:val="center"/>
        <w:rPr>
          <w:b/>
          <w:bCs/>
          <w:sz w:val="24"/>
          <w:szCs w:val="24"/>
          <w:lang w:eastAsia="ru-RU"/>
        </w:rPr>
      </w:pPr>
      <w:r w:rsidRPr="004D447A">
        <w:rPr>
          <w:b/>
          <w:bCs/>
          <w:sz w:val="24"/>
          <w:szCs w:val="24"/>
          <w:lang w:eastAsia="ru-RU"/>
        </w:rPr>
        <w:t>Выполнение воинского приветствия в строю на месте и в движении</w:t>
      </w:r>
    </w:p>
    <w:p w:rsidR="004422C2" w:rsidRPr="004D447A" w:rsidRDefault="004422C2" w:rsidP="004D447A">
      <w:pPr>
        <w:shd w:val="clear" w:color="auto" w:fill="FFFFFF"/>
        <w:suppressAutoHyphens w:val="0"/>
        <w:autoSpaceDE w:val="0"/>
        <w:autoSpaceDN w:val="0"/>
        <w:adjustRightInd w:val="0"/>
        <w:jc w:val="center"/>
        <w:rPr>
          <w:sz w:val="24"/>
          <w:szCs w:val="24"/>
          <w:lang w:eastAsia="ru-RU"/>
        </w:rPr>
      </w:pP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b/>
          <w:bCs/>
          <w:sz w:val="24"/>
          <w:szCs w:val="24"/>
          <w:lang w:eastAsia="ru-RU"/>
        </w:rPr>
        <w:t>96.</w:t>
      </w:r>
      <w:r w:rsidRPr="004D447A">
        <w:rPr>
          <w:sz w:val="24"/>
          <w:szCs w:val="24"/>
          <w:lang w:eastAsia="ru-RU"/>
        </w:rPr>
        <w:t xml:space="preserve">  Для выполнения воинского приветствия в строю на месте, когда начальник подойдет на 10—15 шагов, командир отделения командует: </w:t>
      </w:r>
      <w:r w:rsidRPr="004D447A">
        <w:rPr>
          <w:b/>
          <w:bCs/>
          <w:sz w:val="24"/>
          <w:szCs w:val="24"/>
          <w:lang w:eastAsia="ru-RU"/>
        </w:rPr>
        <w:t xml:space="preserve">«Отделение, СМИРНО, равнение на-ПРАВО </w:t>
      </w:r>
      <w:r w:rsidRPr="004D447A">
        <w:rPr>
          <w:sz w:val="24"/>
          <w:szCs w:val="24"/>
          <w:lang w:eastAsia="ru-RU"/>
        </w:rPr>
        <w:t>(на-ЛЕВО, на-СРЕДИНУ)».</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lastRenderedPageBreak/>
        <w:t>Военнослужащие отделения принимают строевую стойку, одновременно поворачивают голову направо (налево) и провожают начальника взглядом, поворачивая вслед за ним голову.</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При подходе начальника с тыльной стороны строя командир отделения поворачивает отделение кругом, а затем подает команду для выполнения воинского приветствия.</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b/>
          <w:sz w:val="24"/>
          <w:szCs w:val="24"/>
          <w:lang w:eastAsia="ru-RU"/>
        </w:rPr>
        <w:t>97</w:t>
      </w:r>
      <w:r w:rsidRPr="004D447A">
        <w:rPr>
          <w:sz w:val="24"/>
          <w:szCs w:val="24"/>
          <w:lang w:eastAsia="ru-RU"/>
        </w:rPr>
        <w:t>. Командир отделения, подав команду для   выполнения   воинского   приветствия (если он без оружия или с оружием в положении «за спину», прикладывает руку к головному убору; если он с оружием в положении «на плечо», «на ремень» или «на грудь», поступает, как указано в ст. 71 настоящего Устава, продолжая движение рукой, не занятой оружием), подходит строевым шагом к начальнику; за два-три шага до него останавливается и докладывает.</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i/>
          <w:iCs/>
          <w:sz w:val="24"/>
          <w:szCs w:val="24"/>
          <w:lang w:eastAsia="ru-RU"/>
        </w:rPr>
        <w:t xml:space="preserve">Например: </w:t>
      </w:r>
      <w:r w:rsidRPr="004D447A">
        <w:rPr>
          <w:b/>
          <w:bCs/>
          <w:sz w:val="24"/>
          <w:szCs w:val="24"/>
          <w:lang w:eastAsia="ru-RU"/>
        </w:rPr>
        <w:t>«Товарищ лейтенант. Второе отделение занимается тем-то. Командир отделения сержант Петров».</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Начальник, которого приветствуют, прикладывает руку к головному убору после подачи команды для выполнения воинского приветствия.</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Окончив доклад, командир отделения, не опуская руку от головного убора, делает левой (правой) ногой шаг в сторону с одновременным поворотом направо (налево) и, пропустив начальника вперед, следует за ним в одном-двух шагах сзади и с внешней стороны строя.</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 xml:space="preserve">По прохождении начальника или по команде «Вольно» командир отделения командует: </w:t>
      </w:r>
      <w:r w:rsidRPr="004D447A">
        <w:rPr>
          <w:b/>
          <w:bCs/>
          <w:sz w:val="24"/>
          <w:szCs w:val="24"/>
          <w:lang w:eastAsia="ru-RU"/>
        </w:rPr>
        <w:t xml:space="preserve">«ВОЛЬНО» </w:t>
      </w:r>
      <w:r w:rsidRPr="004D447A">
        <w:rPr>
          <w:sz w:val="24"/>
          <w:szCs w:val="24"/>
          <w:lang w:eastAsia="ru-RU"/>
        </w:rPr>
        <w:t>— и опускает руку.</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Если начальник обратится к военнослужащему, находящемуся в строю, по воинскому званию и фамилии, он отвечает: «Я», а при обращении только по воинскому званию военнослужащий в ответ называет свою должность, воинское звание и фамилию. При этом положение оружия не изменяется и рука к головному убору не прикладывается.</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b/>
          <w:sz w:val="24"/>
          <w:szCs w:val="24"/>
          <w:lang w:eastAsia="ru-RU"/>
        </w:rPr>
        <w:t>98.</w:t>
      </w:r>
      <w:r w:rsidRPr="004D447A">
        <w:rPr>
          <w:sz w:val="24"/>
          <w:szCs w:val="24"/>
          <w:lang w:eastAsia="ru-RU"/>
        </w:rPr>
        <w:t xml:space="preserve"> Для выполнения воинского приветствия в строю в движении за 10—15 шагов до начальника командир отделения командует: </w:t>
      </w:r>
      <w:r w:rsidRPr="004D447A">
        <w:rPr>
          <w:b/>
          <w:bCs/>
          <w:sz w:val="24"/>
          <w:szCs w:val="24"/>
          <w:lang w:eastAsia="ru-RU"/>
        </w:rPr>
        <w:t xml:space="preserve">«Отделение, СМИРНО, равнение на-ПРАВО </w:t>
      </w:r>
      <w:r w:rsidRPr="004D447A">
        <w:rPr>
          <w:sz w:val="24"/>
          <w:szCs w:val="24"/>
          <w:lang w:eastAsia="ru-RU"/>
        </w:rPr>
        <w:t xml:space="preserve">(на-ЛЕВО)». По команде </w:t>
      </w:r>
      <w:r w:rsidRPr="004D447A">
        <w:rPr>
          <w:b/>
          <w:bCs/>
          <w:sz w:val="24"/>
          <w:szCs w:val="24"/>
          <w:lang w:eastAsia="ru-RU"/>
        </w:rPr>
        <w:t xml:space="preserve">«СМИРНО» </w:t>
      </w:r>
      <w:r w:rsidRPr="004D447A">
        <w:rPr>
          <w:sz w:val="24"/>
          <w:szCs w:val="24"/>
          <w:lang w:eastAsia="ru-RU"/>
        </w:rPr>
        <w:t xml:space="preserve">все военнослужащие переходят на строевой шаг, а по команде </w:t>
      </w:r>
      <w:r w:rsidRPr="004D447A">
        <w:rPr>
          <w:b/>
          <w:bCs/>
          <w:sz w:val="24"/>
          <w:szCs w:val="24"/>
          <w:lang w:eastAsia="ru-RU"/>
        </w:rPr>
        <w:t xml:space="preserve">«Равнение на-ПРАВО </w:t>
      </w:r>
      <w:r w:rsidRPr="004D447A">
        <w:rPr>
          <w:sz w:val="24"/>
          <w:szCs w:val="24"/>
          <w:lang w:eastAsia="ru-RU"/>
        </w:rPr>
        <w:t>(на-ЛЕВО)» одновременно поворачивают голову в сторону начальника и прекращают движение руками или рукой, не занятой оружием. С карабином в положении «на плечо» движение рукой, не занятой оружием, не прекращается. Командир отделения, если он без оружия или с оружием в положении «за спину», повернув голову, прикладывает руку к головному убору.</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 xml:space="preserve">По прохождении начальника или по команде «Вольно» командир отделения командует: </w:t>
      </w:r>
      <w:r w:rsidRPr="004D447A">
        <w:rPr>
          <w:b/>
          <w:bCs/>
          <w:sz w:val="24"/>
          <w:szCs w:val="24"/>
          <w:lang w:eastAsia="ru-RU"/>
        </w:rPr>
        <w:t xml:space="preserve">«ВОЛЬНО» </w:t>
      </w:r>
      <w:r w:rsidRPr="004D447A">
        <w:rPr>
          <w:sz w:val="24"/>
          <w:szCs w:val="24"/>
          <w:lang w:eastAsia="ru-RU"/>
        </w:rPr>
        <w:t>— и опускает руку.</w:t>
      </w:r>
    </w:p>
    <w:p w:rsidR="004422C2" w:rsidRPr="004D447A" w:rsidRDefault="004422C2" w:rsidP="004D447A">
      <w:pPr>
        <w:numPr>
          <w:ilvl w:val="0"/>
          <w:numId w:val="11"/>
        </w:numPr>
        <w:tabs>
          <w:tab w:val="left" w:pos="851"/>
          <w:tab w:val="left" w:pos="993"/>
          <w:tab w:val="left" w:pos="1276"/>
          <w:tab w:val="left" w:pos="1560"/>
        </w:tabs>
        <w:suppressAutoHyphens w:val="0"/>
        <w:ind w:firstLine="567"/>
        <w:jc w:val="both"/>
        <w:rPr>
          <w:sz w:val="24"/>
          <w:szCs w:val="24"/>
          <w:lang w:eastAsia="ru-RU"/>
        </w:rPr>
      </w:pPr>
      <w:r w:rsidRPr="004D447A">
        <w:rPr>
          <w:sz w:val="24"/>
          <w:szCs w:val="24"/>
          <w:lang w:eastAsia="ru-RU"/>
        </w:rPr>
        <w:t>На приветствие начальника или при объявлении благодарности военнослужащие отвечают громко, ясно, согласованно. В движении все военнослужащие начинают ответ с постановкой левой ноги на землю, произнося последующие слова на каждый шаг.</w:t>
      </w:r>
    </w:p>
    <w:p w:rsidR="004422C2" w:rsidRPr="004D447A" w:rsidRDefault="002322AC" w:rsidP="004D447A">
      <w:pPr>
        <w:suppressAutoHyphens w:val="0"/>
        <w:jc w:val="right"/>
        <w:rPr>
          <w:b/>
          <w:sz w:val="24"/>
          <w:szCs w:val="24"/>
          <w:lang w:eastAsia="ru-RU"/>
        </w:rPr>
      </w:pPr>
      <w:r w:rsidRPr="004D447A">
        <w:rPr>
          <w:b/>
          <w:sz w:val="24"/>
          <w:szCs w:val="24"/>
          <w:lang w:eastAsia="ru-RU"/>
        </w:rPr>
        <w:t>Приложение № 6</w:t>
      </w:r>
      <w:r w:rsidR="004422C2" w:rsidRPr="004D447A">
        <w:rPr>
          <w:b/>
          <w:sz w:val="24"/>
          <w:szCs w:val="24"/>
          <w:lang w:eastAsia="ru-RU"/>
        </w:rPr>
        <w:t> </w:t>
      </w:r>
    </w:p>
    <w:p w:rsidR="004422C2" w:rsidRPr="004D447A" w:rsidRDefault="004422C2" w:rsidP="004D447A">
      <w:pPr>
        <w:tabs>
          <w:tab w:val="left" w:pos="360"/>
          <w:tab w:val="left" w:pos="1080"/>
        </w:tabs>
        <w:suppressAutoHyphens w:val="0"/>
        <w:jc w:val="center"/>
        <w:rPr>
          <w:b/>
          <w:bCs/>
          <w:sz w:val="24"/>
          <w:szCs w:val="24"/>
          <w:lang w:eastAsia="ru-RU"/>
        </w:rPr>
      </w:pPr>
      <w:r w:rsidRPr="004D447A">
        <w:rPr>
          <w:b/>
          <w:sz w:val="24"/>
          <w:szCs w:val="24"/>
          <w:lang w:eastAsia="ru-RU"/>
        </w:rPr>
        <w:t xml:space="preserve">ТРЕБОВАНИЯ К ПРОВЕРКЕ ОДИНОЧНОЙ СТРОЕВОЙ ВЫУЧКИ </w:t>
      </w:r>
    </w:p>
    <w:p w:rsidR="004422C2" w:rsidRPr="004D447A" w:rsidRDefault="004422C2" w:rsidP="004D447A">
      <w:pPr>
        <w:tabs>
          <w:tab w:val="left" w:pos="360"/>
          <w:tab w:val="left" w:pos="1080"/>
        </w:tabs>
        <w:suppressAutoHyphens w:val="0"/>
        <w:jc w:val="center"/>
        <w:rPr>
          <w:b/>
          <w:bCs/>
          <w:sz w:val="24"/>
          <w:szCs w:val="24"/>
          <w:lang w:eastAsia="ru-RU"/>
        </w:rPr>
      </w:pPr>
    </w:p>
    <w:p w:rsidR="004422C2" w:rsidRPr="004D447A" w:rsidRDefault="004422C2" w:rsidP="004D447A">
      <w:pPr>
        <w:shd w:val="clear" w:color="auto" w:fill="FFFFFF"/>
        <w:suppressAutoHyphens w:val="0"/>
        <w:autoSpaceDE w:val="0"/>
        <w:autoSpaceDN w:val="0"/>
        <w:adjustRightInd w:val="0"/>
        <w:jc w:val="center"/>
        <w:rPr>
          <w:b/>
          <w:bCs/>
          <w:sz w:val="24"/>
          <w:szCs w:val="24"/>
          <w:lang w:eastAsia="ru-RU"/>
        </w:rPr>
      </w:pPr>
      <w:r w:rsidRPr="004D447A">
        <w:rPr>
          <w:b/>
          <w:bCs/>
          <w:sz w:val="24"/>
          <w:szCs w:val="24"/>
          <w:lang w:eastAsia="ru-RU"/>
        </w:rPr>
        <w:t>ВЫПИСКА</w:t>
      </w:r>
    </w:p>
    <w:p w:rsidR="004422C2" w:rsidRPr="004D447A" w:rsidRDefault="004422C2" w:rsidP="004D447A">
      <w:pPr>
        <w:shd w:val="clear" w:color="auto" w:fill="FFFFFF"/>
        <w:suppressAutoHyphens w:val="0"/>
        <w:autoSpaceDE w:val="0"/>
        <w:autoSpaceDN w:val="0"/>
        <w:adjustRightInd w:val="0"/>
        <w:jc w:val="center"/>
        <w:rPr>
          <w:b/>
          <w:bCs/>
          <w:sz w:val="24"/>
          <w:szCs w:val="24"/>
          <w:lang w:eastAsia="ru-RU"/>
        </w:rPr>
      </w:pPr>
      <w:r w:rsidRPr="004D447A">
        <w:rPr>
          <w:b/>
          <w:bCs/>
          <w:sz w:val="24"/>
          <w:szCs w:val="24"/>
          <w:lang w:eastAsia="ru-RU"/>
        </w:rPr>
        <w:t xml:space="preserve">ИЗ СТРОЕВОГО УСТАВА ВООРУЖЕННЫХ СИЛ </w:t>
      </w:r>
    </w:p>
    <w:p w:rsidR="004422C2" w:rsidRPr="004D447A" w:rsidRDefault="004422C2" w:rsidP="004D447A">
      <w:pPr>
        <w:shd w:val="clear" w:color="auto" w:fill="FFFFFF"/>
        <w:suppressAutoHyphens w:val="0"/>
        <w:autoSpaceDE w:val="0"/>
        <w:autoSpaceDN w:val="0"/>
        <w:adjustRightInd w:val="0"/>
        <w:jc w:val="center"/>
        <w:rPr>
          <w:sz w:val="24"/>
          <w:szCs w:val="24"/>
          <w:lang w:eastAsia="ru-RU"/>
        </w:rPr>
      </w:pPr>
      <w:r w:rsidRPr="004D447A">
        <w:rPr>
          <w:b/>
          <w:bCs/>
          <w:sz w:val="24"/>
          <w:szCs w:val="24"/>
          <w:lang w:eastAsia="ru-RU"/>
        </w:rPr>
        <w:t>РОССИЙСКОЙ ФЕДЕРАЦИИ</w:t>
      </w:r>
    </w:p>
    <w:p w:rsidR="004422C2" w:rsidRPr="004D447A" w:rsidRDefault="004422C2" w:rsidP="004D447A">
      <w:pPr>
        <w:shd w:val="clear" w:color="auto" w:fill="FFFFFF"/>
        <w:suppressAutoHyphens w:val="0"/>
        <w:autoSpaceDE w:val="0"/>
        <w:autoSpaceDN w:val="0"/>
        <w:adjustRightInd w:val="0"/>
        <w:jc w:val="center"/>
        <w:rPr>
          <w:i/>
          <w:iCs/>
          <w:sz w:val="24"/>
          <w:szCs w:val="24"/>
          <w:lang w:eastAsia="ru-RU"/>
        </w:rPr>
      </w:pPr>
      <w:r w:rsidRPr="004D447A">
        <w:rPr>
          <w:i/>
          <w:iCs/>
          <w:sz w:val="24"/>
          <w:szCs w:val="24"/>
          <w:lang w:eastAsia="ru-RU"/>
        </w:rPr>
        <w:t>(Введен в действие приказом министра обороны Российской Федерации</w:t>
      </w:r>
    </w:p>
    <w:p w:rsidR="004422C2" w:rsidRPr="004D447A" w:rsidRDefault="004422C2" w:rsidP="004D447A">
      <w:pPr>
        <w:shd w:val="clear" w:color="auto" w:fill="FFFFFF"/>
        <w:suppressAutoHyphens w:val="0"/>
        <w:autoSpaceDE w:val="0"/>
        <w:autoSpaceDN w:val="0"/>
        <w:adjustRightInd w:val="0"/>
        <w:jc w:val="center"/>
        <w:rPr>
          <w:i/>
          <w:iCs/>
          <w:sz w:val="24"/>
          <w:szCs w:val="24"/>
          <w:lang w:eastAsia="ru-RU"/>
        </w:rPr>
      </w:pPr>
      <w:r w:rsidRPr="004D447A">
        <w:rPr>
          <w:i/>
          <w:iCs/>
          <w:sz w:val="24"/>
          <w:szCs w:val="24"/>
          <w:lang w:eastAsia="ru-RU"/>
        </w:rPr>
        <w:t>от 11 марта 2006 года № 111)</w:t>
      </w:r>
    </w:p>
    <w:p w:rsidR="004422C2" w:rsidRPr="004D447A" w:rsidRDefault="004422C2" w:rsidP="004D447A">
      <w:pPr>
        <w:shd w:val="clear" w:color="auto" w:fill="FFFFFF"/>
        <w:suppressAutoHyphens w:val="0"/>
        <w:autoSpaceDE w:val="0"/>
        <w:autoSpaceDN w:val="0"/>
        <w:adjustRightInd w:val="0"/>
        <w:rPr>
          <w:i/>
          <w:iCs/>
          <w:sz w:val="24"/>
          <w:szCs w:val="24"/>
          <w:lang w:eastAsia="ru-RU"/>
        </w:rPr>
      </w:pPr>
    </w:p>
    <w:p w:rsidR="004422C2" w:rsidRPr="004D447A" w:rsidRDefault="004422C2" w:rsidP="004D447A">
      <w:pPr>
        <w:shd w:val="clear" w:color="auto" w:fill="FFFFFF"/>
        <w:suppressAutoHyphens w:val="0"/>
        <w:autoSpaceDE w:val="0"/>
        <w:autoSpaceDN w:val="0"/>
        <w:adjustRightInd w:val="0"/>
        <w:jc w:val="center"/>
        <w:rPr>
          <w:b/>
          <w:bCs/>
          <w:sz w:val="24"/>
          <w:szCs w:val="24"/>
          <w:lang w:eastAsia="ru-RU"/>
        </w:rPr>
      </w:pPr>
      <w:r w:rsidRPr="004D447A">
        <w:rPr>
          <w:b/>
          <w:bCs/>
          <w:sz w:val="24"/>
          <w:szCs w:val="24"/>
          <w:lang w:eastAsia="ru-RU"/>
        </w:rPr>
        <w:t>Строевая стойка</w:t>
      </w:r>
    </w:p>
    <w:p w:rsidR="004422C2" w:rsidRPr="004D447A" w:rsidRDefault="004422C2" w:rsidP="004D447A">
      <w:pPr>
        <w:suppressAutoHyphens w:val="0"/>
        <w:autoSpaceDE w:val="0"/>
        <w:autoSpaceDN w:val="0"/>
        <w:adjustRightInd w:val="0"/>
        <w:jc w:val="both"/>
        <w:rPr>
          <w:sz w:val="24"/>
          <w:szCs w:val="24"/>
          <w:lang w:eastAsia="ru-RU"/>
        </w:rPr>
      </w:pPr>
      <w:r w:rsidRPr="004D447A">
        <w:rPr>
          <w:sz w:val="24"/>
          <w:szCs w:val="24"/>
          <w:lang w:eastAsia="ru-RU"/>
        </w:rPr>
        <w:t xml:space="preserve">          </w:t>
      </w:r>
      <w:r w:rsidRPr="004D447A">
        <w:rPr>
          <w:b/>
          <w:sz w:val="24"/>
          <w:szCs w:val="24"/>
          <w:lang w:eastAsia="ru-RU"/>
        </w:rPr>
        <w:t>27</w:t>
      </w:r>
      <w:r w:rsidRPr="004D447A">
        <w:rPr>
          <w:sz w:val="24"/>
          <w:szCs w:val="24"/>
          <w:lang w:eastAsia="ru-RU"/>
        </w:rPr>
        <w:t xml:space="preserve">. Строевая стойка (рис. 1) принимается по команде </w:t>
      </w:r>
      <w:r w:rsidRPr="004D447A">
        <w:rPr>
          <w:b/>
          <w:bCs/>
          <w:sz w:val="24"/>
          <w:szCs w:val="24"/>
          <w:lang w:eastAsia="ru-RU"/>
        </w:rPr>
        <w:t xml:space="preserve">«СТАНОВИСЬ» </w:t>
      </w:r>
      <w:r w:rsidRPr="004D447A">
        <w:rPr>
          <w:sz w:val="24"/>
          <w:szCs w:val="24"/>
          <w:lang w:eastAsia="ru-RU"/>
        </w:rPr>
        <w:t xml:space="preserve">или </w:t>
      </w:r>
      <w:r w:rsidRPr="004D447A">
        <w:rPr>
          <w:b/>
          <w:bCs/>
          <w:sz w:val="24"/>
          <w:szCs w:val="24"/>
          <w:lang w:eastAsia="ru-RU"/>
        </w:rPr>
        <w:t xml:space="preserve">«СМИРНО». </w:t>
      </w:r>
      <w:r w:rsidRPr="004D447A">
        <w:rPr>
          <w:sz w:val="24"/>
          <w:szCs w:val="24"/>
          <w:lang w:eastAsia="ru-RU"/>
        </w:rPr>
        <w:t xml:space="preserve">По этой команде стоять прямо, без напряжения, каблуки поставить вместе, носки выровнять по линии фронта, поставив их на ширину ступни; ноги в коленях выпрямить, но не напрягать; грудь приподнять, а все тело несколько подать вперед; живот подобрать; плечи развернуть; руки опустить так, чтобы кисти, обращенные ладонями внутрь, были сбоку и посредине бедер, а пальцы полусогнуты и касались бедра; голову держать высоко и прямо, не выставляя подбородка; смотреть прямо перед собой; быть готовым к немедленному действию. </w:t>
      </w:r>
    </w:p>
    <w:p w:rsidR="004422C2" w:rsidRPr="004D447A" w:rsidRDefault="004422C2" w:rsidP="004D447A">
      <w:pPr>
        <w:suppressAutoHyphens w:val="0"/>
        <w:autoSpaceDE w:val="0"/>
        <w:autoSpaceDN w:val="0"/>
        <w:adjustRightInd w:val="0"/>
        <w:jc w:val="center"/>
        <w:rPr>
          <w:sz w:val="24"/>
          <w:szCs w:val="24"/>
          <w:lang w:eastAsia="ru-RU"/>
        </w:rPr>
      </w:pPr>
    </w:p>
    <w:p w:rsidR="004422C2" w:rsidRPr="004D447A" w:rsidRDefault="004422C2" w:rsidP="004D447A">
      <w:pPr>
        <w:suppressAutoHyphens w:val="0"/>
        <w:autoSpaceDE w:val="0"/>
        <w:autoSpaceDN w:val="0"/>
        <w:adjustRightInd w:val="0"/>
        <w:jc w:val="center"/>
        <w:rPr>
          <w:sz w:val="24"/>
          <w:szCs w:val="24"/>
          <w:lang w:eastAsia="ru-RU"/>
        </w:rPr>
      </w:pPr>
      <w:r w:rsidRPr="004D447A">
        <w:rPr>
          <w:noProof/>
          <w:sz w:val="24"/>
          <w:szCs w:val="24"/>
          <w:lang w:eastAsia="ru-RU"/>
        </w:rPr>
        <w:drawing>
          <wp:inline distT="0" distB="0" distL="0" distR="0" wp14:anchorId="34E91235" wp14:editId="6C6C5098">
            <wp:extent cx="904875" cy="141179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lum bright="20000"/>
                      <a:extLst>
                        <a:ext uri="{28A0092B-C50C-407E-A947-70E740481C1C}">
                          <a14:useLocalDpi xmlns:a14="http://schemas.microsoft.com/office/drawing/2010/main" val="0"/>
                        </a:ext>
                      </a:extLst>
                    </a:blip>
                    <a:srcRect/>
                    <a:stretch>
                      <a:fillRect/>
                    </a:stretch>
                  </pic:blipFill>
                  <pic:spPr bwMode="auto">
                    <a:xfrm>
                      <a:off x="0" y="0"/>
                      <a:ext cx="915990" cy="1429137"/>
                    </a:xfrm>
                    <a:prstGeom prst="rect">
                      <a:avLst/>
                    </a:prstGeom>
                    <a:noFill/>
                    <a:ln>
                      <a:noFill/>
                    </a:ln>
                  </pic:spPr>
                </pic:pic>
              </a:graphicData>
            </a:graphic>
          </wp:inline>
        </w:drawing>
      </w:r>
    </w:p>
    <w:p w:rsidR="004422C2" w:rsidRPr="004D447A" w:rsidRDefault="004422C2" w:rsidP="004D447A">
      <w:pPr>
        <w:shd w:val="clear" w:color="auto" w:fill="FFFFFF"/>
        <w:suppressAutoHyphens w:val="0"/>
        <w:autoSpaceDE w:val="0"/>
        <w:autoSpaceDN w:val="0"/>
        <w:adjustRightInd w:val="0"/>
        <w:jc w:val="center"/>
        <w:rPr>
          <w:b/>
          <w:i/>
          <w:sz w:val="24"/>
          <w:szCs w:val="24"/>
          <w:lang w:eastAsia="ru-RU"/>
        </w:rPr>
      </w:pPr>
      <w:r w:rsidRPr="004D447A">
        <w:rPr>
          <w:b/>
          <w:i/>
          <w:sz w:val="24"/>
          <w:szCs w:val="24"/>
          <w:lang w:eastAsia="ru-RU"/>
        </w:rPr>
        <w:t>Рис. 1. Строевая стойка</w:t>
      </w:r>
    </w:p>
    <w:p w:rsidR="004422C2" w:rsidRPr="004D447A" w:rsidRDefault="004422C2" w:rsidP="004D447A">
      <w:pPr>
        <w:shd w:val="clear" w:color="auto" w:fill="FFFFFF"/>
        <w:suppressAutoHyphens w:val="0"/>
        <w:autoSpaceDE w:val="0"/>
        <w:autoSpaceDN w:val="0"/>
        <w:adjustRightInd w:val="0"/>
        <w:rPr>
          <w:sz w:val="24"/>
          <w:szCs w:val="24"/>
          <w:lang w:eastAsia="ru-RU"/>
        </w:rPr>
      </w:pPr>
      <w:r w:rsidRPr="004D447A">
        <w:rPr>
          <w:sz w:val="24"/>
          <w:szCs w:val="24"/>
          <w:lang w:eastAsia="ru-RU"/>
        </w:rPr>
        <w:t>Строевая стойка на месте принимается и без команды: при отдании и получении приказа, при докладе, во время исполнения Государственного гимна Российской Федерации, при выполнении воинского приветствия, а также при подаче команд.</w:t>
      </w:r>
    </w:p>
    <w:p w:rsidR="004422C2" w:rsidRPr="004D447A" w:rsidRDefault="004422C2" w:rsidP="004D447A">
      <w:pPr>
        <w:shd w:val="clear" w:color="auto" w:fill="FFFFFF"/>
        <w:suppressAutoHyphens w:val="0"/>
        <w:autoSpaceDE w:val="0"/>
        <w:autoSpaceDN w:val="0"/>
        <w:adjustRightInd w:val="0"/>
        <w:rPr>
          <w:sz w:val="24"/>
          <w:szCs w:val="24"/>
          <w:lang w:eastAsia="ru-RU"/>
        </w:rPr>
      </w:pPr>
      <w:r w:rsidRPr="004D447A">
        <w:rPr>
          <w:b/>
          <w:sz w:val="24"/>
          <w:szCs w:val="24"/>
          <w:lang w:eastAsia="ru-RU"/>
        </w:rPr>
        <w:t>28</w:t>
      </w:r>
      <w:r w:rsidRPr="004D447A">
        <w:rPr>
          <w:sz w:val="24"/>
          <w:szCs w:val="24"/>
          <w:lang w:eastAsia="ru-RU"/>
        </w:rPr>
        <w:t xml:space="preserve">. По команде </w:t>
      </w:r>
      <w:r w:rsidRPr="004D447A">
        <w:rPr>
          <w:b/>
          <w:bCs/>
          <w:sz w:val="24"/>
          <w:szCs w:val="24"/>
          <w:lang w:eastAsia="ru-RU"/>
        </w:rPr>
        <w:t xml:space="preserve">«ВОЛЬНО» </w:t>
      </w:r>
      <w:r w:rsidRPr="004D447A">
        <w:rPr>
          <w:sz w:val="24"/>
          <w:szCs w:val="24"/>
          <w:lang w:eastAsia="ru-RU"/>
        </w:rPr>
        <w:t>стать свободно, ослабить в колене правую или левую ногу, но не сходить с места, не ослаблять внимания и не разговаривать.</w:t>
      </w:r>
    </w:p>
    <w:p w:rsidR="004422C2" w:rsidRPr="004D447A" w:rsidRDefault="004422C2" w:rsidP="004D447A">
      <w:pPr>
        <w:shd w:val="clear" w:color="auto" w:fill="FFFFFF"/>
        <w:suppressAutoHyphens w:val="0"/>
        <w:autoSpaceDE w:val="0"/>
        <w:autoSpaceDN w:val="0"/>
        <w:adjustRightInd w:val="0"/>
        <w:rPr>
          <w:sz w:val="24"/>
          <w:szCs w:val="24"/>
          <w:lang w:eastAsia="ru-RU"/>
        </w:rPr>
      </w:pPr>
      <w:r w:rsidRPr="004D447A">
        <w:rPr>
          <w:sz w:val="24"/>
          <w:szCs w:val="24"/>
          <w:lang w:eastAsia="ru-RU"/>
        </w:rPr>
        <w:t xml:space="preserve">По команде </w:t>
      </w:r>
      <w:r w:rsidRPr="004D447A">
        <w:rPr>
          <w:b/>
          <w:bCs/>
          <w:sz w:val="24"/>
          <w:szCs w:val="24"/>
          <w:lang w:eastAsia="ru-RU"/>
        </w:rPr>
        <w:t xml:space="preserve">«ЗАПРАВИТЬСЯ», </w:t>
      </w:r>
      <w:r w:rsidRPr="004D447A">
        <w:rPr>
          <w:sz w:val="24"/>
          <w:szCs w:val="24"/>
          <w:lang w:eastAsia="ru-RU"/>
        </w:rPr>
        <w:t>не оставляя своего места в строю, поправить оружие,</w:t>
      </w:r>
    </w:p>
    <w:p w:rsidR="004422C2" w:rsidRPr="004D447A" w:rsidRDefault="004422C2" w:rsidP="004D447A">
      <w:pPr>
        <w:shd w:val="clear" w:color="auto" w:fill="FFFFFF"/>
        <w:suppressAutoHyphens w:val="0"/>
        <w:autoSpaceDE w:val="0"/>
        <w:autoSpaceDN w:val="0"/>
        <w:adjustRightInd w:val="0"/>
        <w:rPr>
          <w:sz w:val="24"/>
          <w:szCs w:val="24"/>
          <w:lang w:eastAsia="ru-RU"/>
        </w:rPr>
      </w:pPr>
      <w:r w:rsidRPr="004D447A">
        <w:rPr>
          <w:sz w:val="24"/>
          <w:szCs w:val="24"/>
          <w:lang w:eastAsia="ru-RU"/>
        </w:rPr>
        <w:t>обмундирование и снаряжение. При необходимости выйти из строя за разрешением обратиться к непосредственному начальнику.</w:t>
      </w:r>
    </w:p>
    <w:p w:rsidR="004422C2" w:rsidRPr="004D447A" w:rsidRDefault="004422C2" w:rsidP="004D447A">
      <w:pPr>
        <w:shd w:val="clear" w:color="auto" w:fill="FFFFFF"/>
        <w:suppressAutoHyphens w:val="0"/>
        <w:autoSpaceDE w:val="0"/>
        <w:autoSpaceDN w:val="0"/>
        <w:adjustRightInd w:val="0"/>
        <w:rPr>
          <w:sz w:val="24"/>
          <w:szCs w:val="24"/>
          <w:lang w:eastAsia="ru-RU"/>
        </w:rPr>
      </w:pPr>
      <w:r w:rsidRPr="004D447A">
        <w:rPr>
          <w:sz w:val="24"/>
          <w:szCs w:val="24"/>
          <w:lang w:eastAsia="ru-RU"/>
        </w:rPr>
        <w:t xml:space="preserve">Перед командой </w:t>
      </w:r>
      <w:r w:rsidRPr="004D447A">
        <w:rPr>
          <w:b/>
          <w:bCs/>
          <w:sz w:val="24"/>
          <w:szCs w:val="24"/>
          <w:lang w:eastAsia="ru-RU"/>
        </w:rPr>
        <w:t xml:space="preserve">«ЗАПРАВИТЬСЯ» </w:t>
      </w:r>
      <w:r w:rsidRPr="004D447A">
        <w:rPr>
          <w:sz w:val="24"/>
          <w:szCs w:val="24"/>
          <w:lang w:eastAsia="ru-RU"/>
        </w:rPr>
        <w:t xml:space="preserve">подается команда </w:t>
      </w:r>
      <w:r w:rsidRPr="004D447A">
        <w:rPr>
          <w:b/>
          <w:bCs/>
          <w:sz w:val="24"/>
          <w:szCs w:val="24"/>
          <w:lang w:eastAsia="ru-RU"/>
        </w:rPr>
        <w:t>«ВОЛЬНО».</w:t>
      </w:r>
    </w:p>
    <w:p w:rsidR="004422C2" w:rsidRPr="004D447A" w:rsidRDefault="004422C2" w:rsidP="004D447A">
      <w:pPr>
        <w:shd w:val="clear" w:color="auto" w:fill="FFFFFF"/>
        <w:suppressAutoHyphens w:val="0"/>
        <w:autoSpaceDE w:val="0"/>
        <w:autoSpaceDN w:val="0"/>
        <w:adjustRightInd w:val="0"/>
        <w:rPr>
          <w:sz w:val="24"/>
          <w:szCs w:val="24"/>
          <w:lang w:eastAsia="ru-RU"/>
        </w:rPr>
      </w:pPr>
      <w:r w:rsidRPr="004D447A">
        <w:rPr>
          <w:sz w:val="24"/>
          <w:szCs w:val="24"/>
          <w:lang w:eastAsia="ru-RU"/>
        </w:rPr>
        <w:t xml:space="preserve">         </w:t>
      </w:r>
      <w:r w:rsidRPr="004D447A">
        <w:rPr>
          <w:b/>
          <w:sz w:val="24"/>
          <w:szCs w:val="24"/>
          <w:lang w:eastAsia="ru-RU"/>
        </w:rPr>
        <w:t>29</w:t>
      </w:r>
      <w:r w:rsidRPr="004D447A">
        <w:rPr>
          <w:sz w:val="24"/>
          <w:szCs w:val="24"/>
          <w:lang w:eastAsia="ru-RU"/>
        </w:rPr>
        <w:t xml:space="preserve">. Для снятия головных уборов подается команда </w:t>
      </w:r>
      <w:r w:rsidRPr="004D447A">
        <w:rPr>
          <w:b/>
          <w:bCs/>
          <w:sz w:val="24"/>
          <w:szCs w:val="24"/>
          <w:lang w:eastAsia="ru-RU"/>
        </w:rPr>
        <w:t xml:space="preserve">«Головные уборы </w:t>
      </w:r>
      <w:r w:rsidRPr="004D447A">
        <w:rPr>
          <w:sz w:val="24"/>
          <w:szCs w:val="24"/>
          <w:lang w:eastAsia="ru-RU"/>
        </w:rPr>
        <w:t>(головной убор) —</w:t>
      </w:r>
      <w:r w:rsidRPr="004D447A">
        <w:rPr>
          <w:b/>
          <w:bCs/>
          <w:sz w:val="24"/>
          <w:szCs w:val="24"/>
          <w:lang w:eastAsia="ru-RU"/>
        </w:rPr>
        <w:t xml:space="preserve"> СНЯТЬ», </w:t>
      </w:r>
      <w:r w:rsidRPr="004D447A">
        <w:rPr>
          <w:sz w:val="24"/>
          <w:szCs w:val="24"/>
          <w:lang w:eastAsia="ru-RU"/>
        </w:rPr>
        <w:t xml:space="preserve">а для надевания — </w:t>
      </w:r>
      <w:r w:rsidRPr="004D447A">
        <w:rPr>
          <w:b/>
          <w:bCs/>
          <w:sz w:val="24"/>
          <w:szCs w:val="24"/>
          <w:lang w:eastAsia="ru-RU"/>
        </w:rPr>
        <w:t xml:space="preserve">«Головные уборы </w:t>
      </w:r>
      <w:r w:rsidRPr="004D447A">
        <w:rPr>
          <w:sz w:val="24"/>
          <w:szCs w:val="24"/>
          <w:lang w:eastAsia="ru-RU"/>
        </w:rPr>
        <w:t xml:space="preserve">(головной убор) — </w:t>
      </w:r>
      <w:r w:rsidRPr="004D447A">
        <w:rPr>
          <w:b/>
          <w:bCs/>
          <w:sz w:val="24"/>
          <w:szCs w:val="24"/>
          <w:lang w:eastAsia="ru-RU"/>
        </w:rPr>
        <w:t xml:space="preserve">НАДЕТЬ». </w:t>
      </w:r>
      <w:r w:rsidRPr="004D447A">
        <w:rPr>
          <w:sz w:val="24"/>
          <w:szCs w:val="24"/>
          <w:lang w:eastAsia="ru-RU"/>
        </w:rPr>
        <w:t>При необходимости одиночные военнослужащие головной убор снимают и надевают без команды.</w:t>
      </w:r>
    </w:p>
    <w:p w:rsidR="004422C2" w:rsidRPr="004D447A" w:rsidRDefault="004422C2" w:rsidP="004D447A">
      <w:pPr>
        <w:shd w:val="clear" w:color="auto" w:fill="FFFFFF"/>
        <w:suppressAutoHyphens w:val="0"/>
        <w:autoSpaceDE w:val="0"/>
        <w:autoSpaceDN w:val="0"/>
        <w:adjustRightInd w:val="0"/>
        <w:rPr>
          <w:sz w:val="24"/>
          <w:szCs w:val="24"/>
          <w:lang w:eastAsia="ru-RU"/>
        </w:rPr>
      </w:pPr>
      <w:r w:rsidRPr="004D447A">
        <w:rPr>
          <w:sz w:val="24"/>
          <w:szCs w:val="24"/>
          <w:lang w:eastAsia="ru-RU"/>
        </w:rPr>
        <w:t>Снятый головной убор держится в левой свободно опущенной руке кокардой вперед (рис. 2).</w:t>
      </w:r>
    </w:p>
    <w:p w:rsidR="004422C2" w:rsidRPr="004D447A" w:rsidRDefault="004422C2" w:rsidP="004D447A">
      <w:pPr>
        <w:shd w:val="clear" w:color="auto" w:fill="FFFFFF"/>
        <w:suppressAutoHyphens w:val="0"/>
        <w:autoSpaceDE w:val="0"/>
        <w:autoSpaceDN w:val="0"/>
        <w:adjustRightInd w:val="0"/>
        <w:rPr>
          <w:sz w:val="24"/>
          <w:szCs w:val="24"/>
          <w:lang w:eastAsia="ru-RU"/>
        </w:rPr>
      </w:pPr>
      <w:r w:rsidRPr="004D447A">
        <w:rPr>
          <w:sz w:val="24"/>
          <w:szCs w:val="24"/>
          <w:lang w:eastAsia="ru-RU"/>
        </w:rPr>
        <w:t>Без оружия или с оружием в положении «за спину» головной убор снимается и надевается правой рукой, а с оружием в положениях «на ремень», «на грудь» и «у ноги» — левой. При снятии головного убора с карабином в положении «на плечо» карабин предварительно берется к ноге.</w:t>
      </w:r>
    </w:p>
    <w:p w:rsidR="004422C2" w:rsidRPr="004D447A" w:rsidRDefault="004422C2" w:rsidP="004D447A">
      <w:pPr>
        <w:shd w:val="clear" w:color="auto" w:fill="FFFFFF"/>
        <w:suppressAutoHyphens w:val="0"/>
        <w:autoSpaceDE w:val="0"/>
        <w:autoSpaceDN w:val="0"/>
        <w:adjustRightInd w:val="0"/>
        <w:rPr>
          <w:sz w:val="24"/>
          <w:szCs w:val="24"/>
          <w:lang w:eastAsia="ru-RU"/>
        </w:rPr>
      </w:pPr>
    </w:p>
    <w:p w:rsidR="004422C2" w:rsidRPr="004D447A" w:rsidRDefault="004422C2" w:rsidP="004D447A">
      <w:pPr>
        <w:suppressAutoHyphens w:val="0"/>
        <w:autoSpaceDE w:val="0"/>
        <w:autoSpaceDN w:val="0"/>
        <w:adjustRightInd w:val="0"/>
        <w:jc w:val="center"/>
        <w:rPr>
          <w:sz w:val="24"/>
          <w:szCs w:val="24"/>
          <w:lang w:eastAsia="ru-RU"/>
        </w:rPr>
      </w:pPr>
      <w:r w:rsidRPr="004D447A">
        <w:rPr>
          <w:noProof/>
          <w:sz w:val="24"/>
          <w:szCs w:val="24"/>
          <w:lang w:eastAsia="ru-RU"/>
        </w:rPr>
        <w:drawing>
          <wp:inline distT="0" distB="0" distL="0" distR="0" wp14:anchorId="125CD327" wp14:editId="0E1D4348">
            <wp:extent cx="1495425" cy="150985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lum bright="20000"/>
                      <a:extLst>
                        <a:ext uri="{28A0092B-C50C-407E-A947-70E740481C1C}">
                          <a14:useLocalDpi xmlns:a14="http://schemas.microsoft.com/office/drawing/2010/main" val="0"/>
                        </a:ext>
                      </a:extLst>
                    </a:blip>
                    <a:srcRect/>
                    <a:stretch>
                      <a:fillRect/>
                    </a:stretch>
                  </pic:blipFill>
                  <pic:spPr bwMode="auto">
                    <a:xfrm>
                      <a:off x="0" y="0"/>
                      <a:ext cx="1503200" cy="1517701"/>
                    </a:xfrm>
                    <a:prstGeom prst="rect">
                      <a:avLst/>
                    </a:prstGeom>
                    <a:noFill/>
                    <a:ln>
                      <a:noFill/>
                    </a:ln>
                  </pic:spPr>
                </pic:pic>
              </a:graphicData>
            </a:graphic>
          </wp:inline>
        </w:drawing>
      </w:r>
    </w:p>
    <w:p w:rsidR="004422C2" w:rsidRPr="004D447A" w:rsidRDefault="004422C2" w:rsidP="004D447A">
      <w:pPr>
        <w:shd w:val="clear" w:color="auto" w:fill="FFFFFF"/>
        <w:suppressAutoHyphens w:val="0"/>
        <w:autoSpaceDE w:val="0"/>
        <w:autoSpaceDN w:val="0"/>
        <w:adjustRightInd w:val="0"/>
        <w:jc w:val="center"/>
        <w:rPr>
          <w:b/>
          <w:i/>
          <w:sz w:val="24"/>
          <w:szCs w:val="24"/>
          <w:lang w:eastAsia="ru-RU"/>
        </w:rPr>
      </w:pPr>
      <w:r w:rsidRPr="004D447A">
        <w:rPr>
          <w:b/>
          <w:i/>
          <w:sz w:val="24"/>
          <w:szCs w:val="24"/>
          <w:lang w:eastAsia="ru-RU"/>
        </w:rPr>
        <w:t>Рис. 2. Положение снятого головного убора:</w:t>
      </w:r>
    </w:p>
    <w:p w:rsidR="004422C2" w:rsidRPr="004D447A" w:rsidRDefault="004422C2" w:rsidP="004D447A">
      <w:pPr>
        <w:shd w:val="clear" w:color="auto" w:fill="FFFFFF"/>
        <w:suppressAutoHyphens w:val="0"/>
        <w:autoSpaceDE w:val="0"/>
        <w:autoSpaceDN w:val="0"/>
        <w:adjustRightInd w:val="0"/>
        <w:jc w:val="center"/>
        <w:rPr>
          <w:b/>
          <w:i/>
          <w:sz w:val="24"/>
          <w:szCs w:val="24"/>
          <w:lang w:eastAsia="ru-RU"/>
        </w:rPr>
      </w:pPr>
      <w:r w:rsidRPr="004D447A">
        <w:rPr>
          <w:b/>
          <w:i/>
          <w:iCs/>
          <w:sz w:val="24"/>
          <w:szCs w:val="24"/>
          <w:lang w:eastAsia="ru-RU"/>
        </w:rPr>
        <w:t xml:space="preserve">а — </w:t>
      </w:r>
      <w:r w:rsidRPr="004D447A">
        <w:rPr>
          <w:b/>
          <w:i/>
          <w:sz w:val="24"/>
          <w:szCs w:val="24"/>
          <w:lang w:eastAsia="ru-RU"/>
        </w:rPr>
        <w:t xml:space="preserve">фуражки; </w:t>
      </w:r>
      <w:r w:rsidRPr="004D447A">
        <w:rPr>
          <w:b/>
          <w:i/>
          <w:iCs/>
          <w:sz w:val="24"/>
          <w:szCs w:val="24"/>
          <w:lang w:eastAsia="ru-RU"/>
        </w:rPr>
        <w:t xml:space="preserve">б — </w:t>
      </w:r>
      <w:r w:rsidRPr="004D447A">
        <w:rPr>
          <w:b/>
          <w:i/>
          <w:sz w:val="24"/>
          <w:szCs w:val="24"/>
          <w:lang w:eastAsia="ru-RU"/>
        </w:rPr>
        <w:t xml:space="preserve">фуражки полевой хлопчатобумажной; </w:t>
      </w:r>
      <w:r w:rsidRPr="004D447A">
        <w:rPr>
          <w:b/>
          <w:i/>
          <w:iCs/>
          <w:sz w:val="24"/>
          <w:szCs w:val="24"/>
          <w:lang w:eastAsia="ru-RU"/>
        </w:rPr>
        <w:t xml:space="preserve">в — </w:t>
      </w:r>
      <w:r w:rsidRPr="004D447A">
        <w:rPr>
          <w:b/>
          <w:i/>
          <w:sz w:val="24"/>
          <w:szCs w:val="24"/>
          <w:lang w:eastAsia="ru-RU"/>
        </w:rPr>
        <w:t>шапки-ушанки</w:t>
      </w:r>
    </w:p>
    <w:p w:rsidR="004422C2" w:rsidRPr="004D447A" w:rsidRDefault="004422C2" w:rsidP="004D447A">
      <w:pPr>
        <w:shd w:val="clear" w:color="auto" w:fill="FFFFFF"/>
        <w:suppressAutoHyphens w:val="0"/>
        <w:autoSpaceDE w:val="0"/>
        <w:autoSpaceDN w:val="0"/>
        <w:adjustRightInd w:val="0"/>
        <w:jc w:val="center"/>
        <w:rPr>
          <w:b/>
          <w:bCs/>
          <w:sz w:val="24"/>
          <w:szCs w:val="24"/>
          <w:lang w:eastAsia="ru-RU"/>
        </w:rPr>
      </w:pPr>
      <w:r w:rsidRPr="004D447A">
        <w:rPr>
          <w:b/>
          <w:bCs/>
          <w:sz w:val="24"/>
          <w:szCs w:val="24"/>
          <w:lang w:eastAsia="ru-RU"/>
        </w:rPr>
        <w:t>Повороты на месте</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b/>
          <w:sz w:val="24"/>
          <w:szCs w:val="24"/>
          <w:lang w:eastAsia="ru-RU"/>
        </w:rPr>
        <w:t>30</w:t>
      </w:r>
      <w:r w:rsidRPr="004D447A">
        <w:rPr>
          <w:sz w:val="24"/>
          <w:szCs w:val="24"/>
          <w:lang w:eastAsia="ru-RU"/>
        </w:rPr>
        <w:t xml:space="preserve">. Повороты на месте выполняются по командам: </w:t>
      </w:r>
      <w:r w:rsidRPr="004D447A">
        <w:rPr>
          <w:b/>
          <w:bCs/>
          <w:sz w:val="24"/>
          <w:szCs w:val="24"/>
          <w:lang w:eastAsia="ru-RU"/>
        </w:rPr>
        <w:t>«Напра-ВО», «Пол-оборота на-пра-ВО», «Нале-ВО», «Пол-оборота на-ле-ВО», «Кру-ГОМ».</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Повороты кругом (на 1/2 круга), налево (на 1/4 круга), пол-оборота налево (на 1/8 круга) производятся в сторону левой руки на левом каблуке и на правом носке; направо и пол-оборота направо — в сторону правой руки на правом каблуке и на левом носке. Повороты выполняются в два приема: первый прием — повернуться, сохраняя правильное положение корпуса, и, не сгибая ног в коленях, перенести тяжесть тела на впереди стоящую ногу; второй прием — кратчайшим путем приставить другую ногу.</w:t>
      </w:r>
    </w:p>
    <w:p w:rsidR="004422C2" w:rsidRPr="004D447A" w:rsidRDefault="004422C2" w:rsidP="004D447A">
      <w:pPr>
        <w:shd w:val="clear" w:color="auto" w:fill="FFFFFF"/>
        <w:suppressAutoHyphens w:val="0"/>
        <w:autoSpaceDE w:val="0"/>
        <w:autoSpaceDN w:val="0"/>
        <w:adjustRightInd w:val="0"/>
        <w:rPr>
          <w:sz w:val="24"/>
          <w:szCs w:val="24"/>
          <w:lang w:eastAsia="ru-RU"/>
        </w:rPr>
      </w:pPr>
    </w:p>
    <w:p w:rsidR="004422C2" w:rsidRPr="004D447A" w:rsidRDefault="004422C2" w:rsidP="004D447A">
      <w:pPr>
        <w:shd w:val="clear" w:color="auto" w:fill="FFFFFF"/>
        <w:suppressAutoHyphens w:val="0"/>
        <w:autoSpaceDE w:val="0"/>
        <w:autoSpaceDN w:val="0"/>
        <w:adjustRightInd w:val="0"/>
        <w:jc w:val="center"/>
        <w:rPr>
          <w:b/>
          <w:bCs/>
          <w:sz w:val="24"/>
          <w:szCs w:val="24"/>
          <w:lang w:eastAsia="ru-RU"/>
        </w:rPr>
      </w:pPr>
      <w:r w:rsidRPr="004D447A">
        <w:rPr>
          <w:b/>
          <w:bCs/>
          <w:sz w:val="24"/>
          <w:szCs w:val="24"/>
          <w:lang w:eastAsia="ru-RU"/>
        </w:rPr>
        <w:t>Движение</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b/>
          <w:bCs/>
          <w:sz w:val="24"/>
          <w:szCs w:val="24"/>
          <w:lang w:eastAsia="ru-RU"/>
        </w:rPr>
        <w:t>31.</w:t>
      </w:r>
      <w:r w:rsidRPr="004D447A">
        <w:rPr>
          <w:sz w:val="24"/>
          <w:szCs w:val="24"/>
          <w:lang w:eastAsia="ru-RU"/>
        </w:rPr>
        <w:t xml:space="preserve">  Движение совершается шагом или бегом.</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Движение шагом осуществляется с темпом 110—120 шагов в минуту. Размер шага — 70-</w:t>
      </w:r>
      <w:smartTag w:uri="urn:schemas-microsoft-com:office:smarttags" w:element="metricconverter">
        <w:smartTagPr>
          <w:attr w:name="ProductID" w:val="80 см"/>
        </w:smartTagPr>
        <w:r w:rsidRPr="004D447A">
          <w:rPr>
            <w:sz w:val="24"/>
            <w:szCs w:val="24"/>
            <w:lang w:eastAsia="ru-RU"/>
          </w:rPr>
          <w:t>80 см</w:t>
        </w:r>
      </w:smartTag>
      <w:r w:rsidRPr="004D447A">
        <w:rPr>
          <w:sz w:val="24"/>
          <w:szCs w:val="24"/>
          <w:lang w:eastAsia="ru-RU"/>
        </w:rPr>
        <w:t>.</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Движение бегом осуществляется с темпом 165—180 шагов в минуту. Размер шага — 85-</w:t>
      </w:r>
      <w:smartTag w:uri="urn:schemas-microsoft-com:office:smarttags" w:element="metricconverter">
        <w:smartTagPr>
          <w:attr w:name="ProductID" w:val="90 см"/>
        </w:smartTagPr>
        <w:r w:rsidRPr="004D447A">
          <w:rPr>
            <w:sz w:val="24"/>
            <w:szCs w:val="24"/>
            <w:lang w:eastAsia="ru-RU"/>
          </w:rPr>
          <w:t>90 см</w:t>
        </w:r>
      </w:smartTag>
      <w:r w:rsidRPr="004D447A">
        <w:rPr>
          <w:sz w:val="24"/>
          <w:szCs w:val="24"/>
          <w:lang w:eastAsia="ru-RU"/>
        </w:rPr>
        <w:t>.</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lastRenderedPageBreak/>
        <w:t>Шаг бывает строевой и походный.</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b/>
          <w:bCs/>
          <w:sz w:val="24"/>
          <w:szCs w:val="24"/>
          <w:lang w:eastAsia="ru-RU"/>
        </w:rPr>
        <w:t xml:space="preserve">Строевой шаг </w:t>
      </w:r>
      <w:r w:rsidRPr="004D447A">
        <w:rPr>
          <w:sz w:val="24"/>
          <w:szCs w:val="24"/>
          <w:lang w:eastAsia="ru-RU"/>
        </w:rPr>
        <w:t>применяется при прохождении подразделений торжественным маршем; при выполнении ими воинского приветствия в движении; при подходе военнослужащего к начальнику и при отходе от него; при выходе из строя и возвращении в строй, а также на занятиях по строевой подготовке.</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b/>
          <w:bCs/>
          <w:sz w:val="24"/>
          <w:szCs w:val="24"/>
          <w:lang w:eastAsia="ru-RU"/>
        </w:rPr>
        <w:t xml:space="preserve">Походный шаг </w:t>
      </w:r>
      <w:r w:rsidRPr="004D447A">
        <w:rPr>
          <w:sz w:val="24"/>
          <w:szCs w:val="24"/>
          <w:lang w:eastAsia="ru-RU"/>
        </w:rPr>
        <w:t>применяется во всех остальных случаях.</w:t>
      </w:r>
    </w:p>
    <w:p w:rsidR="004422C2" w:rsidRPr="004D447A" w:rsidRDefault="004422C2" w:rsidP="004D447A">
      <w:pPr>
        <w:suppressAutoHyphens w:val="0"/>
        <w:autoSpaceDE w:val="0"/>
        <w:autoSpaceDN w:val="0"/>
        <w:adjustRightInd w:val="0"/>
        <w:jc w:val="both"/>
        <w:rPr>
          <w:b/>
          <w:bCs/>
          <w:sz w:val="24"/>
          <w:szCs w:val="24"/>
          <w:lang w:eastAsia="ru-RU"/>
        </w:rPr>
      </w:pPr>
      <w:r w:rsidRPr="004D447A">
        <w:rPr>
          <w:b/>
          <w:sz w:val="24"/>
          <w:szCs w:val="24"/>
          <w:lang w:eastAsia="ru-RU"/>
        </w:rPr>
        <w:t>32</w:t>
      </w:r>
      <w:r w:rsidRPr="004D447A">
        <w:rPr>
          <w:sz w:val="24"/>
          <w:szCs w:val="24"/>
          <w:lang w:eastAsia="ru-RU"/>
        </w:rPr>
        <w:t xml:space="preserve">. Движение строевым шагом начинается по команде </w:t>
      </w:r>
      <w:r w:rsidRPr="004D447A">
        <w:rPr>
          <w:b/>
          <w:bCs/>
          <w:sz w:val="24"/>
          <w:szCs w:val="24"/>
          <w:lang w:eastAsia="ru-RU"/>
        </w:rPr>
        <w:t xml:space="preserve">«Строевым шагом — МАРШ» </w:t>
      </w:r>
      <w:r w:rsidRPr="004D447A">
        <w:rPr>
          <w:sz w:val="24"/>
          <w:szCs w:val="24"/>
          <w:lang w:eastAsia="ru-RU"/>
        </w:rPr>
        <w:t xml:space="preserve">(в Движении «Строевым — МАРШ»), а движение походным шагом — по команде </w:t>
      </w:r>
      <w:r w:rsidRPr="004D447A">
        <w:rPr>
          <w:b/>
          <w:bCs/>
          <w:sz w:val="24"/>
          <w:szCs w:val="24"/>
          <w:lang w:eastAsia="ru-RU"/>
        </w:rPr>
        <w:t>«Шагом – МАРШ».</w:t>
      </w:r>
      <w:r w:rsidRPr="004D447A">
        <w:rPr>
          <w:sz w:val="24"/>
          <w:szCs w:val="24"/>
          <w:lang w:eastAsia="ru-RU"/>
        </w:rPr>
        <w:t xml:space="preserve"> По предварительной команде подать кор</w:t>
      </w:r>
      <w:r w:rsidRPr="004D447A">
        <w:rPr>
          <w:sz w:val="24"/>
          <w:szCs w:val="24"/>
          <w:lang w:eastAsia="ru-RU"/>
        </w:rPr>
        <w:softHyphen/>
        <w:t>пус несколько вперед, перенести тяжесть его больше на правую ногу, сохраняя устойчивость; по исполнительной команде начать движение с левой ноги полным шагом.</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При движении строевым шагом (рис. 3) ногу с оттянутым вперед носком выносить на высоту 15—20 см от земли и ставить ее твердо на всю ступню.</w:t>
      </w:r>
    </w:p>
    <w:p w:rsidR="004422C2" w:rsidRPr="004D447A" w:rsidRDefault="004422C2" w:rsidP="004D447A">
      <w:pPr>
        <w:suppressAutoHyphens w:val="0"/>
        <w:autoSpaceDE w:val="0"/>
        <w:autoSpaceDN w:val="0"/>
        <w:adjustRightInd w:val="0"/>
        <w:rPr>
          <w:b/>
          <w:bCs/>
          <w:sz w:val="24"/>
          <w:szCs w:val="24"/>
          <w:lang w:eastAsia="ru-RU"/>
        </w:rPr>
      </w:pPr>
    </w:p>
    <w:p w:rsidR="004422C2" w:rsidRPr="004D447A" w:rsidRDefault="004422C2" w:rsidP="004D447A">
      <w:pPr>
        <w:suppressAutoHyphens w:val="0"/>
        <w:autoSpaceDE w:val="0"/>
        <w:autoSpaceDN w:val="0"/>
        <w:adjustRightInd w:val="0"/>
        <w:jc w:val="center"/>
        <w:rPr>
          <w:sz w:val="24"/>
          <w:szCs w:val="24"/>
          <w:lang w:eastAsia="ru-RU"/>
        </w:rPr>
      </w:pPr>
      <w:r w:rsidRPr="004D447A">
        <w:rPr>
          <w:noProof/>
          <w:sz w:val="24"/>
          <w:szCs w:val="24"/>
          <w:lang w:eastAsia="ru-RU"/>
        </w:rPr>
        <w:drawing>
          <wp:inline distT="0" distB="0" distL="0" distR="0" wp14:anchorId="13AAD8E8" wp14:editId="1C4FF528">
            <wp:extent cx="1571625" cy="1498038"/>
            <wp:effectExtent l="0" t="0" r="0"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lum bright="20000"/>
                      <a:extLst>
                        <a:ext uri="{28A0092B-C50C-407E-A947-70E740481C1C}">
                          <a14:useLocalDpi xmlns:a14="http://schemas.microsoft.com/office/drawing/2010/main" val="0"/>
                        </a:ext>
                      </a:extLst>
                    </a:blip>
                    <a:srcRect/>
                    <a:stretch>
                      <a:fillRect/>
                    </a:stretch>
                  </pic:blipFill>
                  <pic:spPr bwMode="auto">
                    <a:xfrm>
                      <a:off x="0" y="0"/>
                      <a:ext cx="1583206" cy="1509077"/>
                    </a:xfrm>
                    <a:prstGeom prst="rect">
                      <a:avLst/>
                    </a:prstGeom>
                    <a:noFill/>
                    <a:ln>
                      <a:noFill/>
                    </a:ln>
                  </pic:spPr>
                </pic:pic>
              </a:graphicData>
            </a:graphic>
          </wp:inline>
        </w:drawing>
      </w:r>
    </w:p>
    <w:p w:rsidR="004422C2" w:rsidRPr="004D447A" w:rsidRDefault="004422C2" w:rsidP="004D447A">
      <w:pPr>
        <w:shd w:val="clear" w:color="auto" w:fill="FFFFFF"/>
        <w:suppressAutoHyphens w:val="0"/>
        <w:autoSpaceDE w:val="0"/>
        <w:autoSpaceDN w:val="0"/>
        <w:adjustRightInd w:val="0"/>
        <w:jc w:val="center"/>
        <w:rPr>
          <w:b/>
          <w:i/>
          <w:sz w:val="24"/>
          <w:szCs w:val="24"/>
          <w:lang w:eastAsia="ru-RU"/>
        </w:rPr>
      </w:pPr>
      <w:r w:rsidRPr="004D447A">
        <w:rPr>
          <w:b/>
          <w:i/>
          <w:sz w:val="24"/>
          <w:szCs w:val="24"/>
          <w:lang w:eastAsia="ru-RU"/>
        </w:rPr>
        <w:t>Рис. 3. Движение строевым шагом</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Руками, начиная от плеча, производить движения около тела: вперед — сгибая их в</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локтях так, чтобы кисти поднимались выше пряжки пояса на ширину ладони и на расстоянии ладони от тела, а локоть находился на уровне кисти; назад — до отказа в плечевом суставе. Пальцы рук полусогнуты, голову держать прямо, смотреть перед собой.</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При движении походным шагом ногу выносить свободно, не оттягивая носок, и ставить ее на землю, как при обычной ходьбе; руками производить свободные движения около тела.</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 xml:space="preserve">При движении походным шагом по команде </w:t>
      </w:r>
      <w:r w:rsidRPr="004D447A">
        <w:rPr>
          <w:b/>
          <w:bCs/>
          <w:sz w:val="24"/>
          <w:szCs w:val="24"/>
          <w:lang w:eastAsia="ru-RU"/>
        </w:rPr>
        <w:t xml:space="preserve">«СМИРНО» </w:t>
      </w:r>
      <w:r w:rsidRPr="004D447A">
        <w:rPr>
          <w:sz w:val="24"/>
          <w:szCs w:val="24"/>
          <w:lang w:eastAsia="ru-RU"/>
        </w:rPr>
        <w:t xml:space="preserve">перейти на строевой шаг. При движении строевым шагом по команде </w:t>
      </w:r>
      <w:r w:rsidRPr="004D447A">
        <w:rPr>
          <w:b/>
          <w:bCs/>
          <w:sz w:val="24"/>
          <w:szCs w:val="24"/>
          <w:lang w:eastAsia="ru-RU"/>
        </w:rPr>
        <w:t xml:space="preserve">«ВОЛЬНО» </w:t>
      </w:r>
      <w:r w:rsidRPr="004D447A">
        <w:rPr>
          <w:sz w:val="24"/>
          <w:szCs w:val="24"/>
          <w:lang w:eastAsia="ru-RU"/>
        </w:rPr>
        <w:t>идти походным шагом.</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b/>
          <w:sz w:val="24"/>
          <w:szCs w:val="24"/>
          <w:lang w:eastAsia="ru-RU"/>
        </w:rPr>
        <w:t>33</w:t>
      </w:r>
      <w:r w:rsidRPr="004D447A">
        <w:rPr>
          <w:sz w:val="24"/>
          <w:szCs w:val="24"/>
          <w:lang w:eastAsia="ru-RU"/>
        </w:rPr>
        <w:t xml:space="preserve">. Движение бегом начинается по команде </w:t>
      </w:r>
      <w:r w:rsidRPr="004D447A">
        <w:rPr>
          <w:b/>
          <w:bCs/>
          <w:sz w:val="24"/>
          <w:szCs w:val="24"/>
          <w:lang w:eastAsia="ru-RU"/>
        </w:rPr>
        <w:t>«Бегом — МАРШ».</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При движении с места по предварительной команде корпус слегка подать вперед, руки полусогнуть, отведя локти несколько назад; по исполнительной команде начать бег с левой ноги, руками производить свободные движения вперед и назад в такт бега.</w:t>
      </w:r>
    </w:p>
    <w:p w:rsidR="004422C2" w:rsidRPr="004D447A" w:rsidRDefault="004422C2" w:rsidP="004D447A">
      <w:pPr>
        <w:suppressAutoHyphens w:val="0"/>
        <w:autoSpaceDE w:val="0"/>
        <w:autoSpaceDN w:val="0"/>
        <w:adjustRightInd w:val="0"/>
        <w:jc w:val="both"/>
        <w:rPr>
          <w:sz w:val="24"/>
          <w:szCs w:val="24"/>
          <w:lang w:eastAsia="ru-RU"/>
        </w:rPr>
      </w:pPr>
      <w:r w:rsidRPr="004D447A">
        <w:rPr>
          <w:sz w:val="24"/>
          <w:szCs w:val="24"/>
          <w:lang w:eastAsia="ru-RU"/>
        </w:rPr>
        <w:t xml:space="preserve">Для перехода в движении с шага на бег по предварительной команде руки полусогнуть, отведя локти несколько назад. Исполнительная команда подается одновременно с постановкой левой ноги на землю. По этой команде правой ногой сделать шаг и с левой ноги начать движение бегом. </w:t>
      </w:r>
    </w:p>
    <w:p w:rsidR="004422C2" w:rsidRPr="004D447A" w:rsidRDefault="004422C2" w:rsidP="004D447A">
      <w:pPr>
        <w:shd w:val="clear" w:color="auto" w:fill="FFFFFF"/>
        <w:suppressAutoHyphens w:val="0"/>
        <w:autoSpaceDE w:val="0"/>
        <w:autoSpaceDN w:val="0"/>
        <w:adjustRightInd w:val="0"/>
        <w:rPr>
          <w:sz w:val="24"/>
          <w:szCs w:val="24"/>
          <w:lang w:eastAsia="ru-RU"/>
        </w:rPr>
      </w:pPr>
      <w:r w:rsidRPr="004D447A">
        <w:rPr>
          <w:sz w:val="24"/>
          <w:szCs w:val="24"/>
          <w:lang w:eastAsia="ru-RU"/>
        </w:rPr>
        <w:t xml:space="preserve">Для перехода с бега на шаг подается команда </w:t>
      </w:r>
      <w:r w:rsidRPr="004D447A">
        <w:rPr>
          <w:b/>
          <w:bCs/>
          <w:sz w:val="24"/>
          <w:szCs w:val="24"/>
          <w:lang w:eastAsia="ru-RU"/>
        </w:rPr>
        <w:t xml:space="preserve">«Шагом - МАРШ». </w:t>
      </w:r>
      <w:r w:rsidRPr="004D447A">
        <w:rPr>
          <w:sz w:val="24"/>
          <w:szCs w:val="24"/>
          <w:lang w:eastAsia="ru-RU"/>
        </w:rPr>
        <w:t>Исполнительная команда подается одновременно с постановкой правой ноги на землю. По этой команде сделать еще два шага бегом и с левой ноги начать движение шагом.</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b/>
          <w:bCs/>
          <w:sz w:val="24"/>
          <w:szCs w:val="24"/>
          <w:lang w:eastAsia="ru-RU"/>
        </w:rPr>
        <w:t xml:space="preserve">34. </w:t>
      </w:r>
      <w:r w:rsidRPr="004D447A">
        <w:rPr>
          <w:sz w:val="24"/>
          <w:szCs w:val="24"/>
          <w:lang w:eastAsia="ru-RU"/>
        </w:rPr>
        <w:t xml:space="preserve">Обозначение шага на месте производится по команде </w:t>
      </w:r>
      <w:r w:rsidRPr="004D447A">
        <w:rPr>
          <w:b/>
          <w:bCs/>
          <w:sz w:val="24"/>
          <w:szCs w:val="24"/>
          <w:lang w:eastAsia="ru-RU"/>
        </w:rPr>
        <w:t xml:space="preserve">«На месте, шагом — МАРШ» </w:t>
      </w:r>
      <w:r w:rsidRPr="004D447A">
        <w:rPr>
          <w:sz w:val="24"/>
          <w:szCs w:val="24"/>
          <w:lang w:eastAsia="ru-RU"/>
        </w:rPr>
        <w:t>(в движении - «НА МЕСТЕ»).</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 xml:space="preserve">По этой команде шаг обозначать подниманием и опусканием ног, при этом ногу поднимать на 15—20 см от земли и ставить ее на всю ступню, начиная с носка; руками производить движения в такт шага (рис. 4). По команде </w:t>
      </w:r>
      <w:r w:rsidRPr="004D447A">
        <w:rPr>
          <w:b/>
          <w:bCs/>
          <w:sz w:val="24"/>
          <w:szCs w:val="24"/>
          <w:lang w:eastAsia="ru-RU"/>
        </w:rPr>
        <w:t xml:space="preserve">«ПРЯМО», </w:t>
      </w:r>
      <w:r w:rsidRPr="004D447A">
        <w:rPr>
          <w:sz w:val="24"/>
          <w:szCs w:val="24"/>
          <w:lang w:eastAsia="ru-RU"/>
        </w:rPr>
        <w:t xml:space="preserve">подаваемой одновременно с постановкой левой ноги на землю, сделать правой ногой еще один шаг на месте и с левой ноги начать движение полным шагом. При этом первые три шага должны быть строевыми. </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b/>
          <w:sz w:val="24"/>
          <w:szCs w:val="24"/>
          <w:lang w:eastAsia="ru-RU"/>
        </w:rPr>
        <w:t>35</w:t>
      </w:r>
      <w:r w:rsidRPr="004D447A">
        <w:rPr>
          <w:sz w:val="24"/>
          <w:szCs w:val="24"/>
          <w:lang w:eastAsia="ru-RU"/>
        </w:rPr>
        <w:t xml:space="preserve">. Для прекращения движения подается команда. </w:t>
      </w:r>
      <w:r w:rsidRPr="004D447A">
        <w:rPr>
          <w:i/>
          <w:iCs/>
          <w:sz w:val="24"/>
          <w:szCs w:val="24"/>
          <w:lang w:eastAsia="ru-RU"/>
        </w:rPr>
        <w:t xml:space="preserve">Например: </w:t>
      </w:r>
      <w:r w:rsidRPr="004D447A">
        <w:rPr>
          <w:b/>
          <w:bCs/>
          <w:sz w:val="24"/>
          <w:szCs w:val="24"/>
          <w:lang w:eastAsia="ru-RU"/>
        </w:rPr>
        <w:t>«Рядовой Петров — СТОЙ».</w:t>
      </w:r>
    </w:p>
    <w:p w:rsidR="004422C2" w:rsidRPr="004D447A" w:rsidRDefault="004422C2" w:rsidP="004D447A">
      <w:pPr>
        <w:shd w:val="clear" w:color="auto" w:fill="FFFFFF"/>
        <w:suppressAutoHyphens w:val="0"/>
        <w:autoSpaceDE w:val="0"/>
        <w:autoSpaceDN w:val="0"/>
        <w:adjustRightInd w:val="0"/>
        <w:rPr>
          <w:sz w:val="24"/>
          <w:szCs w:val="24"/>
          <w:lang w:eastAsia="ru-RU"/>
        </w:rPr>
      </w:pPr>
      <w:r w:rsidRPr="004D447A">
        <w:rPr>
          <w:sz w:val="24"/>
          <w:szCs w:val="24"/>
          <w:lang w:eastAsia="ru-RU"/>
        </w:rPr>
        <w:t xml:space="preserve">           По исполнительной команде, подаваемой одновременно с постановкой на землю правой или левой ноги, сделать еще один шаг и, приставив ногу, принять строевую стойку.</w:t>
      </w:r>
    </w:p>
    <w:p w:rsidR="004422C2" w:rsidRPr="004D447A" w:rsidRDefault="004422C2" w:rsidP="004D447A">
      <w:pPr>
        <w:suppressAutoHyphens w:val="0"/>
        <w:autoSpaceDE w:val="0"/>
        <w:autoSpaceDN w:val="0"/>
        <w:adjustRightInd w:val="0"/>
        <w:jc w:val="center"/>
        <w:rPr>
          <w:sz w:val="24"/>
          <w:szCs w:val="24"/>
          <w:lang w:eastAsia="ru-RU"/>
        </w:rPr>
      </w:pPr>
      <w:r w:rsidRPr="004D447A">
        <w:rPr>
          <w:noProof/>
          <w:sz w:val="24"/>
          <w:szCs w:val="24"/>
          <w:lang w:eastAsia="ru-RU"/>
        </w:rPr>
        <w:lastRenderedPageBreak/>
        <w:drawing>
          <wp:inline distT="0" distB="0" distL="0" distR="0" wp14:anchorId="427CADD6" wp14:editId="4425CE52">
            <wp:extent cx="924789" cy="2009775"/>
            <wp:effectExtent l="0" t="0" r="889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lum bright="20000"/>
                      <a:extLst>
                        <a:ext uri="{28A0092B-C50C-407E-A947-70E740481C1C}">
                          <a14:useLocalDpi xmlns:a14="http://schemas.microsoft.com/office/drawing/2010/main" val="0"/>
                        </a:ext>
                      </a:extLst>
                    </a:blip>
                    <a:srcRect/>
                    <a:stretch>
                      <a:fillRect/>
                    </a:stretch>
                  </pic:blipFill>
                  <pic:spPr bwMode="auto">
                    <a:xfrm>
                      <a:off x="0" y="0"/>
                      <a:ext cx="949008" cy="2062408"/>
                    </a:xfrm>
                    <a:prstGeom prst="rect">
                      <a:avLst/>
                    </a:prstGeom>
                    <a:noFill/>
                    <a:ln>
                      <a:noFill/>
                    </a:ln>
                  </pic:spPr>
                </pic:pic>
              </a:graphicData>
            </a:graphic>
          </wp:inline>
        </w:drawing>
      </w:r>
    </w:p>
    <w:p w:rsidR="004422C2" w:rsidRPr="004D447A" w:rsidRDefault="004422C2" w:rsidP="004D447A">
      <w:pPr>
        <w:shd w:val="clear" w:color="auto" w:fill="FFFFFF"/>
        <w:suppressAutoHyphens w:val="0"/>
        <w:autoSpaceDE w:val="0"/>
        <w:autoSpaceDN w:val="0"/>
        <w:adjustRightInd w:val="0"/>
        <w:jc w:val="center"/>
        <w:rPr>
          <w:b/>
          <w:i/>
          <w:sz w:val="24"/>
          <w:szCs w:val="24"/>
          <w:lang w:eastAsia="ru-RU"/>
        </w:rPr>
      </w:pPr>
      <w:r w:rsidRPr="004D447A">
        <w:rPr>
          <w:sz w:val="24"/>
          <w:szCs w:val="24"/>
          <w:lang w:eastAsia="ru-RU"/>
        </w:rPr>
        <w:t>.</w:t>
      </w:r>
      <w:r w:rsidRPr="004D447A">
        <w:rPr>
          <w:b/>
          <w:i/>
          <w:sz w:val="24"/>
          <w:szCs w:val="24"/>
          <w:lang w:eastAsia="ru-RU"/>
        </w:rPr>
        <w:t>Рис. 4. Шаг на месте</w:t>
      </w:r>
    </w:p>
    <w:p w:rsidR="004422C2" w:rsidRPr="004D447A" w:rsidRDefault="004422C2" w:rsidP="004D447A">
      <w:pPr>
        <w:shd w:val="clear" w:color="auto" w:fill="FFFFFF"/>
        <w:suppressAutoHyphens w:val="0"/>
        <w:autoSpaceDE w:val="0"/>
        <w:autoSpaceDN w:val="0"/>
        <w:adjustRightInd w:val="0"/>
        <w:jc w:val="center"/>
        <w:rPr>
          <w:b/>
          <w:i/>
          <w:sz w:val="24"/>
          <w:szCs w:val="24"/>
          <w:lang w:eastAsia="ru-RU"/>
        </w:rPr>
      </w:pPr>
      <w:r w:rsidRPr="004D447A">
        <w:rPr>
          <w:b/>
          <w:i/>
          <w:sz w:val="24"/>
          <w:szCs w:val="24"/>
          <w:lang w:eastAsia="ru-RU"/>
        </w:rPr>
        <w:t xml:space="preserve">   </w:t>
      </w:r>
      <w:r w:rsidRPr="004D447A">
        <w:rPr>
          <w:b/>
          <w:sz w:val="24"/>
          <w:szCs w:val="24"/>
          <w:lang w:eastAsia="ru-RU"/>
        </w:rPr>
        <w:t>36</w:t>
      </w:r>
      <w:r w:rsidRPr="004D447A">
        <w:rPr>
          <w:sz w:val="24"/>
          <w:szCs w:val="24"/>
          <w:lang w:eastAsia="ru-RU"/>
        </w:rPr>
        <w:t xml:space="preserve">.  Для изменения скорости движения подаются команды: </w:t>
      </w:r>
      <w:r w:rsidRPr="004D447A">
        <w:rPr>
          <w:b/>
          <w:bCs/>
          <w:sz w:val="24"/>
          <w:szCs w:val="24"/>
          <w:lang w:eastAsia="ru-RU"/>
        </w:rPr>
        <w:t>«ШИРЕ ШАГ», «КОРОЧЕ ШАГ»,   «ЧАЩЕ   ШАГ»</w:t>
      </w:r>
      <w:r w:rsidRPr="004D447A">
        <w:rPr>
          <w:b/>
          <w:bCs/>
          <w:sz w:val="24"/>
          <w:szCs w:val="24"/>
          <w:vertAlign w:val="subscript"/>
          <w:lang w:eastAsia="ru-RU"/>
        </w:rPr>
        <w:t>,</w:t>
      </w:r>
      <w:r w:rsidRPr="004D447A">
        <w:rPr>
          <w:b/>
          <w:bCs/>
          <w:sz w:val="24"/>
          <w:szCs w:val="24"/>
          <w:lang w:eastAsia="ru-RU"/>
        </w:rPr>
        <w:t xml:space="preserve">  «РЕЖЕ   ШАГ», «ПОЛШАГА», «ПОЛНЫЙ ШАГ».</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b/>
          <w:sz w:val="24"/>
          <w:szCs w:val="24"/>
          <w:lang w:eastAsia="ru-RU"/>
        </w:rPr>
        <w:t>37</w:t>
      </w:r>
      <w:r w:rsidRPr="004D447A">
        <w:rPr>
          <w:sz w:val="24"/>
          <w:szCs w:val="24"/>
          <w:lang w:eastAsia="ru-RU"/>
        </w:rPr>
        <w:t xml:space="preserve">.  Для перемещения одиночных военнослужащих на несколько шагов в сторону подается команда. </w:t>
      </w:r>
      <w:r w:rsidRPr="004D447A">
        <w:rPr>
          <w:i/>
          <w:iCs/>
          <w:sz w:val="24"/>
          <w:szCs w:val="24"/>
          <w:lang w:eastAsia="ru-RU"/>
        </w:rPr>
        <w:t xml:space="preserve">Например: </w:t>
      </w:r>
      <w:r w:rsidRPr="004D447A">
        <w:rPr>
          <w:b/>
          <w:bCs/>
          <w:sz w:val="24"/>
          <w:szCs w:val="24"/>
          <w:lang w:eastAsia="ru-RU"/>
        </w:rPr>
        <w:t xml:space="preserve">«Рядовой Петров. Два шага вправо </w:t>
      </w:r>
      <w:r w:rsidRPr="004D447A">
        <w:rPr>
          <w:sz w:val="24"/>
          <w:szCs w:val="24"/>
          <w:lang w:eastAsia="ru-RU"/>
        </w:rPr>
        <w:t xml:space="preserve">(влево), </w:t>
      </w:r>
      <w:r w:rsidRPr="004D447A">
        <w:rPr>
          <w:b/>
          <w:bCs/>
          <w:sz w:val="24"/>
          <w:szCs w:val="24"/>
          <w:lang w:eastAsia="ru-RU"/>
        </w:rPr>
        <w:t>шагом — МАРШ».</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По этой команде сделать два шага вправо (влево), приставляя ногу после каждого шага.</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 xml:space="preserve">Для перемещения вперед или назад на несколько шагов подается команда. </w:t>
      </w:r>
      <w:r w:rsidRPr="004D447A">
        <w:rPr>
          <w:i/>
          <w:iCs/>
          <w:sz w:val="24"/>
          <w:szCs w:val="24"/>
          <w:lang w:eastAsia="ru-RU"/>
        </w:rPr>
        <w:t xml:space="preserve">Например: </w:t>
      </w:r>
      <w:r w:rsidRPr="004D447A">
        <w:rPr>
          <w:b/>
          <w:bCs/>
          <w:sz w:val="24"/>
          <w:szCs w:val="24"/>
          <w:lang w:eastAsia="ru-RU"/>
        </w:rPr>
        <w:t xml:space="preserve">«Два шага вперед </w:t>
      </w:r>
      <w:r w:rsidRPr="004D447A">
        <w:rPr>
          <w:sz w:val="24"/>
          <w:szCs w:val="24"/>
          <w:lang w:eastAsia="ru-RU"/>
        </w:rPr>
        <w:t xml:space="preserve">(назад), </w:t>
      </w:r>
      <w:r w:rsidRPr="004D447A">
        <w:rPr>
          <w:b/>
          <w:bCs/>
          <w:sz w:val="24"/>
          <w:szCs w:val="24"/>
          <w:lang w:eastAsia="ru-RU"/>
        </w:rPr>
        <w:t xml:space="preserve">шагом - МАРШ». </w:t>
      </w:r>
      <w:r w:rsidRPr="004D447A">
        <w:rPr>
          <w:sz w:val="24"/>
          <w:szCs w:val="24"/>
          <w:lang w:eastAsia="ru-RU"/>
        </w:rPr>
        <w:t>По этой команде сделать два шага вперед (назад) и приставить ногу. При перемещении вправо, влево и назад движение руками не производится.</w:t>
      </w:r>
    </w:p>
    <w:p w:rsidR="004422C2" w:rsidRPr="004D447A" w:rsidRDefault="004422C2" w:rsidP="004D447A">
      <w:pPr>
        <w:shd w:val="clear" w:color="auto" w:fill="FFFFFF"/>
        <w:suppressAutoHyphens w:val="0"/>
        <w:autoSpaceDE w:val="0"/>
        <w:autoSpaceDN w:val="0"/>
        <w:adjustRightInd w:val="0"/>
        <w:rPr>
          <w:sz w:val="24"/>
          <w:szCs w:val="24"/>
          <w:lang w:eastAsia="ru-RU"/>
        </w:rPr>
      </w:pPr>
    </w:p>
    <w:p w:rsidR="004422C2" w:rsidRPr="004D447A" w:rsidRDefault="004422C2" w:rsidP="004D447A">
      <w:pPr>
        <w:shd w:val="clear" w:color="auto" w:fill="FFFFFF"/>
        <w:suppressAutoHyphens w:val="0"/>
        <w:autoSpaceDE w:val="0"/>
        <w:autoSpaceDN w:val="0"/>
        <w:adjustRightInd w:val="0"/>
        <w:jc w:val="center"/>
        <w:rPr>
          <w:b/>
          <w:bCs/>
          <w:sz w:val="24"/>
          <w:szCs w:val="24"/>
          <w:lang w:eastAsia="ru-RU"/>
        </w:rPr>
      </w:pPr>
      <w:r w:rsidRPr="004D447A">
        <w:rPr>
          <w:b/>
          <w:bCs/>
          <w:sz w:val="24"/>
          <w:szCs w:val="24"/>
          <w:lang w:eastAsia="ru-RU"/>
        </w:rPr>
        <w:t>Повороты в движении</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b/>
          <w:sz w:val="24"/>
          <w:szCs w:val="24"/>
          <w:lang w:eastAsia="ru-RU"/>
        </w:rPr>
        <w:t>38</w:t>
      </w:r>
      <w:r w:rsidRPr="004D447A">
        <w:rPr>
          <w:sz w:val="24"/>
          <w:szCs w:val="24"/>
          <w:lang w:eastAsia="ru-RU"/>
        </w:rPr>
        <w:t xml:space="preserve">. Повороты в движении выполняются по командам: </w:t>
      </w:r>
      <w:r w:rsidRPr="004D447A">
        <w:rPr>
          <w:b/>
          <w:bCs/>
          <w:sz w:val="24"/>
          <w:szCs w:val="24"/>
          <w:lang w:eastAsia="ru-RU"/>
        </w:rPr>
        <w:t>«Напра-ВО», «Пол-оборота напра-ВО», «Нале-ВО», «Пол-оборота нале-ВО», «Кругом — МАРШ».</w:t>
      </w:r>
      <w:r w:rsidRPr="004D447A">
        <w:rPr>
          <w:sz w:val="24"/>
          <w:szCs w:val="24"/>
          <w:lang w:eastAsia="ru-RU"/>
        </w:rPr>
        <w:t xml:space="preserve"> Для поворота направо, пол-оборота направо (налево, пол-оборота налево) исполнительная команда подается одновременно с постановкой на землю правой (левой) ноги. По этой команде с левой (правой) ноги сделать шаг, повернуться на носке левой (правой) ноги, одновременно с поворотом вынести правую (левую) ногу вперед и продолжать движение в новом направлении.</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Для поворота кругом исполнительная команда подается одновременно с постановкой на землю правой ноги. По этой команде сделать еще один шаг левой ногой (по счету раз), вынести правую ногу на полшага вперед и несколько влево и, резко повернувшись в сторону левой руки на носках обеих ног (по счету два), продолжать движение с левой ноги в новом направлении (по счету три).</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При поворотах движение руками производится в такт шага.</w:t>
      </w:r>
    </w:p>
    <w:p w:rsidR="004422C2" w:rsidRPr="004D447A" w:rsidRDefault="004422C2" w:rsidP="004D447A">
      <w:pPr>
        <w:shd w:val="clear" w:color="auto" w:fill="FFFFFF"/>
        <w:suppressAutoHyphens w:val="0"/>
        <w:autoSpaceDE w:val="0"/>
        <w:autoSpaceDN w:val="0"/>
        <w:adjustRightInd w:val="0"/>
        <w:rPr>
          <w:sz w:val="24"/>
          <w:szCs w:val="24"/>
          <w:lang w:eastAsia="ru-RU"/>
        </w:rPr>
      </w:pPr>
    </w:p>
    <w:p w:rsidR="004422C2" w:rsidRPr="004D447A" w:rsidRDefault="004422C2" w:rsidP="004D447A">
      <w:pPr>
        <w:shd w:val="clear" w:color="auto" w:fill="FFFFFF"/>
        <w:suppressAutoHyphens w:val="0"/>
        <w:autoSpaceDE w:val="0"/>
        <w:autoSpaceDN w:val="0"/>
        <w:adjustRightInd w:val="0"/>
        <w:jc w:val="center"/>
        <w:rPr>
          <w:b/>
          <w:bCs/>
          <w:sz w:val="24"/>
          <w:szCs w:val="24"/>
          <w:lang w:eastAsia="ru-RU"/>
        </w:rPr>
      </w:pPr>
      <w:r w:rsidRPr="004D447A">
        <w:rPr>
          <w:b/>
          <w:bCs/>
          <w:sz w:val="24"/>
          <w:szCs w:val="24"/>
          <w:lang w:eastAsia="ru-RU"/>
        </w:rPr>
        <w:t>ВЫПОЛНЕНИЕ ВОИНСКОГО ПРИВЕТСТВИЯ, ВЫХОД ИЗ СТРОЯ И ВОЗВРАЩЕНИЕ В СТРОЙ. ПОДХОД К НАЧАЛЬНИКУ И ОТХОД ОТ НЕГО</w:t>
      </w:r>
    </w:p>
    <w:p w:rsidR="004422C2" w:rsidRPr="004D447A" w:rsidRDefault="004422C2" w:rsidP="004D447A">
      <w:pPr>
        <w:shd w:val="clear" w:color="auto" w:fill="FFFFFF"/>
        <w:suppressAutoHyphens w:val="0"/>
        <w:autoSpaceDE w:val="0"/>
        <w:autoSpaceDN w:val="0"/>
        <w:adjustRightInd w:val="0"/>
        <w:rPr>
          <w:sz w:val="24"/>
          <w:szCs w:val="24"/>
          <w:lang w:eastAsia="ru-RU"/>
        </w:rPr>
      </w:pPr>
    </w:p>
    <w:p w:rsidR="004422C2" w:rsidRPr="004D447A" w:rsidRDefault="004422C2" w:rsidP="004D447A">
      <w:pPr>
        <w:shd w:val="clear" w:color="auto" w:fill="FFFFFF"/>
        <w:suppressAutoHyphens w:val="0"/>
        <w:autoSpaceDE w:val="0"/>
        <w:autoSpaceDN w:val="0"/>
        <w:adjustRightInd w:val="0"/>
        <w:jc w:val="center"/>
        <w:rPr>
          <w:sz w:val="24"/>
          <w:szCs w:val="24"/>
          <w:lang w:eastAsia="ru-RU"/>
        </w:rPr>
      </w:pPr>
      <w:r w:rsidRPr="004D447A">
        <w:rPr>
          <w:b/>
          <w:bCs/>
          <w:sz w:val="24"/>
          <w:szCs w:val="24"/>
          <w:lang w:eastAsia="ru-RU"/>
        </w:rPr>
        <w:t>1. Выполнение воинского приветствия без оружия на месте и в движении</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b/>
          <w:sz w:val="24"/>
          <w:szCs w:val="24"/>
          <w:lang w:eastAsia="ru-RU"/>
        </w:rPr>
        <w:t>60</w:t>
      </w:r>
      <w:r w:rsidRPr="004D447A">
        <w:rPr>
          <w:sz w:val="24"/>
          <w:szCs w:val="24"/>
          <w:lang w:eastAsia="ru-RU"/>
        </w:rPr>
        <w:t>. Воинское  приветствие  выполняется четко и молодцевато, с точным соблюдением правил строевой стойки и движения.</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b/>
          <w:bCs/>
          <w:sz w:val="24"/>
          <w:szCs w:val="24"/>
          <w:lang w:eastAsia="ru-RU"/>
        </w:rPr>
        <w:t>61.</w:t>
      </w:r>
      <w:r w:rsidRPr="004D447A">
        <w:rPr>
          <w:sz w:val="24"/>
          <w:szCs w:val="24"/>
          <w:lang w:eastAsia="ru-RU"/>
        </w:rPr>
        <w:t xml:space="preserve"> Для выполнения воинского приветствия на месте вне строя без головного убора за три-четыре шага до начальника (старшего) повернуться в его сторону, принять строевую стойку и смотреть ему в лицо, поворачивая вслед за ним голову.</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Если головной убор надет, то, кроме того, приложить кратчайшим путем правую руку к головному убору так, чтобы пальцы были вместе, ладонь прямая, средний палец касался нижнего края головного убора (у козырька), а локоть был на линии и высоте плеча (рис. 11). При повороте головы в сторону начальника (старшего) положение руки у головного убора остается без изменения (рис. 12).</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Когда начальник (старший) минует выполняющего воинское приветствие, голову поставить прямо и одновременно с этим опустить руку.</w:t>
      </w:r>
    </w:p>
    <w:tbl>
      <w:tblPr>
        <w:tblpPr w:leftFromText="180" w:rightFromText="180" w:vertAnchor="text" w:horzAnchor="margin" w:tblpY="-37"/>
        <w:tblW w:w="0" w:type="auto"/>
        <w:tblLook w:val="04A0" w:firstRow="1" w:lastRow="0" w:firstColumn="1" w:lastColumn="0" w:noHBand="0" w:noVBand="1"/>
      </w:tblPr>
      <w:tblGrid>
        <w:gridCol w:w="4647"/>
        <w:gridCol w:w="4708"/>
      </w:tblGrid>
      <w:tr w:rsidR="004422C2" w:rsidRPr="004D447A" w:rsidTr="0015257A">
        <w:tc>
          <w:tcPr>
            <w:tcW w:w="4647" w:type="dxa"/>
            <w:vAlign w:val="center"/>
          </w:tcPr>
          <w:p w:rsidR="004422C2" w:rsidRPr="004D447A" w:rsidRDefault="004422C2" w:rsidP="004D447A">
            <w:pPr>
              <w:suppressAutoHyphens w:val="0"/>
              <w:autoSpaceDE w:val="0"/>
              <w:autoSpaceDN w:val="0"/>
              <w:adjustRightInd w:val="0"/>
              <w:jc w:val="center"/>
              <w:rPr>
                <w:b/>
                <w:i/>
                <w:sz w:val="24"/>
                <w:szCs w:val="24"/>
                <w:lang w:eastAsia="ru-RU"/>
              </w:rPr>
            </w:pPr>
            <w:r w:rsidRPr="004D447A">
              <w:rPr>
                <w:b/>
                <w:i/>
                <w:noProof/>
                <w:sz w:val="24"/>
                <w:szCs w:val="24"/>
                <w:lang w:eastAsia="ru-RU"/>
              </w:rPr>
              <w:lastRenderedPageBreak/>
              <w:drawing>
                <wp:inline distT="0" distB="0" distL="0" distR="0" wp14:anchorId="40D80AD2" wp14:editId="3B23F5DA">
                  <wp:extent cx="847079" cy="15144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lum bright="20000"/>
                            <a:extLst>
                              <a:ext uri="{28A0092B-C50C-407E-A947-70E740481C1C}">
                                <a14:useLocalDpi xmlns:a14="http://schemas.microsoft.com/office/drawing/2010/main" val="0"/>
                              </a:ext>
                            </a:extLst>
                          </a:blip>
                          <a:srcRect/>
                          <a:stretch>
                            <a:fillRect/>
                          </a:stretch>
                        </pic:blipFill>
                        <pic:spPr bwMode="auto">
                          <a:xfrm>
                            <a:off x="0" y="0"/>
                            <a:ext cx="853730" cy="1526366"/>
                          </a:xfrm>
                          <a:prstGeom prst="rect">
                            <a:avLst/>
                          </a:prstGeom>
                          <a:noFill/>
                          <a:ln>
                            <a:noFill/>
                          </a:ln>
                        </pic:spPr>
                      </pic:pic>
                    </a:graphicData>
                  </a:graphic>
                </wp:inline>
              </w:drawing>
            </w:r>
          </w:p>
          <w:p w:rsidR="004422C2" w:rsidRPr="004D447A" w:rsidRDefault="004422C2" w:rsidP="004D447A">
            <w:pPr>
              <w:shd w:val="clear" w:color="auto" w:fill="FFFFFF"/>
              <w:suppressAutoHyphens w:val="0"/>
              <w:autoSpaceDE w:val="0"/>
              <w:autoSpaceDN w:val="0"/>
              <w:adjustRightInd w:val="0"/>
              <w:jc w:val="center"/>
              <w:rPr>
                <w:b/>
                <w:i/>
                <w:sz w:val="24"/>
                <w:szCs w:val="24"/>
                <w:lang w:eastAsia="ru-RU"/>
              </w:rPr>
            </w:pPr>
            <w:r w:rsidRPr="004D447A">
              <w:rPr>
                <w:b/>
                <w:bCs/>
                <w:i/>
                <w:sz w:val="24"/>
                <w:szCs w:val="24"/>
                <w:lang w:eastAsia="ru-RU"/>
              </w:rPr>
              <w:t xml:space="preserve">Рис. 11. </w:t>
            </w:r>
            <w:r w:rsidRPr="004D447A">
              <w:rPr>
                <w:b/>
                <w:i/>
                <w:sz w:val="24"/>
                <w:szCs w:val="24"/>
                <w:lang w:eastAsia="ru-RU"/>
              </w:rPr>
              <w:t>Выполнение воинского приветствия на месте</w:t>
            </w:r>
          </w:p>
        </w:tc>
        <w:tc>
          <w:tcPr>
            <w:tcW w:w="4708" w:type="dxa"/>
            <w:vAlign w:val="center"/>
          </w:tcPr>
          <w:p w:rsidR="004422C2" w:rsidRPr="004D447A" w:rsidRDefault="004422C2" w:rsidP="004D447A">
            <w:pPr>
              <w:suppressAutoHyphens w:val="0"/>
              <w:autoSpaceDE w:val="0"/>
              <w:autoSpaceDN w:val="0"/>
              <w:adjustRightInd w:val="0"/>
              <w:jc w:val="center"/>
              <w:rPr>
                <w:b/>
                <w:i/>
                <w:sz w:val="24"/>
                <w:szCs w:val="24"/>
                <w:lang w:eastAsia="ru-RU"/>
              </w:rPr>
            </w:pPr>
            <w:r w:rsidRPr="004D447A">
              <w:rPr>
                <w:b/>
                <w:i/>
                <w:noProof/>
                <w:sz w:val="24"/>
                <w:szCs w:val="24"/>
                <w:lang w:eastAsia="ru-RU"/>
              </w:rPr>
              <w:drawing>
                <wp:inline distT="0" distB="0" distL="0" distR="0" wp14:anchorId="6D9B84AF" wp14:editId="023E1B46">
                  <wp:extent cx="1362075" cy="1537826"/>
                  <wp:effectExtent l="0" t="0" r="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lum bright="20000"/>
                            <a:extLst>
                              <a:ext uri="{28A0092B-C50C-407E-A947-70E740481C1C}">
                                <a14:useLocalDpi xmlns:a14="http://schemas.microsoft.com/office/drawing/2010/main" val="0"/>
                              </a:ext>
                            </a:extLst>
                          </a:blip>
                          <a:srcRect/>
                          <a:stretch>
                            <a:fillRect/>
                          </a:stretch>
                        </pic:blipFill>
                        <pic:spPr bwMode="auto">
                          <a:xfrm>
                            <a:off x="0" y="0"/>
                            <a:ext cx="1377537" cy="1555284"/>
                          </a:xfrm>
                          <a:prstGeom prst="rect">
                            <a:avLst/>
                          </a:prstGeom>
                          <a:noFill/>
                          <a:ln>
                            <a:noFill/>
                          </a:ln>
                        </pic:spPr>
                      </pic:pic>
                    </a:graphicData>
                  </a:graphic>
                </wp:inline>
              </w:drawing>
            </w:r>
          </w:p>
          <w:p w:rsidR="004422C2" w:rsidRPr="004D447A" w:rsidRDefault="004422C2" w:rsidP="004D447A">
            <w:pPr>
              <w:shd w:val="clear" w:color="auto" w:fill="FFFFFF"/>
              <w:suppressAutoHyphens w:val="0"/>
              <w:autoSpaceDE w:val="0"/>
              <w:autoSpaceDN w:val="0"/>
              <w:adjustRightInd w:val="0"/>
              <w:jc w:val="center"/>
              <w:rPr>
                <w:b/>
                <w:i/>
                <w:sz w:val="24"/>
                <w:szCs w:val="24"/>
                <w:lang w:eastAsia="ru-RU"/>
              </w:rPr>
            </w:pPr>
            <w:r w:rsidRPr="004D447A">
              <w:rPr>
                <w:b/>
                <w:bCs/>
                <w:i/>
                <w:sz w:val="24"/>
                <w:szCs w:val="24"/>
                <w:lang w:eastAsia="ru-RU"/>
              </w:rPr>
              <w:t xml:space="preserve">Рис. 12. </w:t>
            </w:r>
            <w:r w:rsidRPr="004D447A">
              <w:rPr>
                <w:b/>
                <w:i/>
                <w:sz w:val="24"/>
                <w:szCs w:val="24"/>
                <w:lang w:eastAsia="ru-RU"/>
              </w:rPr>
              <w:t>Выполнение воинского приветствия в движении</w:t>
            </w:r>
          </w:p>
        </w:tc>
      </w:tr>
    </w:tbl>
    <w:p w:rsidR="004422C2" w:rsidRPr="004D447A" w:rsidRDefault="004422C2" w:rsidP="004D447A">
      <w:pPr>
        <w:shd w:val="clear" w:color="auto" w:fill="FFFFFF"/>
        <w:suppressAutoHyphens w:val="0"/>
        <w:autoSpaceDE w:val="0"/>
        <w:autoSpaceDN w:val="0"/>
        <w:adjustRightInd w:val="0"/>
        <w:rPr>
          <w:sz w:val="24"/>
          <w:szCs w:val="24"/>
          <w:lang w:eastAsia="ru-RU"/>
        </w:rPr>
      </w:pPr>
    </w:p>
    <w:p w:rsidR="004422C2" w:rsidRPr="004D447A" w:rsidRDefault="004422C2" w:rsidP="004D447A">
      <w:pPr>
        <w:shd w:val="clear" w:color="auto" w:fill="FFFFFF"/>
        <w:suppressAutoHyphens w:val="0"/>
        <w:autoSpaceDE w:val="0"/>
        <w:autoSpaceDN w:val="0"/>
        <w:adjustRightInd w:val="0"/>
        <w:rPr>
          <w:sz w:val="24"/>
          <w:szCs w:val="24"/>
          <w:lang w:eastAsia="ru-RU"/>
        </w:rPr>
      </w:pP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b/>
          <w:bCs/>
          <w:sz w:val="24"/>
          <w:szCs w:val="24"/>
          <w:lang w:eastAsia="ru-RU"/>
        </w:rPr>
        <w:t xml:space="preserve">62. </w:t>
      </w:r>
      <w:r w:rsidRPr="004D447A">
        <w:rPr>
          <w:sz w:val="24"/>
          <w:szCs w:val="24"/>
          <w:lang w:eastAsia="ru-RU"/>
        </w:rPr>
        <w:t>Для выполнения воинского приветствия в движении вне строя без головного убора за три-четыре шага до начальника (старшего) одновременно с постановкой ноги прекратить движение руками, повернуть голову в его сторону и, продолжая движение, смотреть ему в лицо. Пройдя начальника (старшего), голову поставить прямо и продолжать движение руками.</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При надетом головном уборе одновременно с постановкой ноги на землю повернуть голову и приложить правую руку к головному Убору, левую руку держать неподвижно у бедра (рис. 12); пройдя начальника (старшего), одновременно с постановкой левой ноги на землю голову поставить прямо, а правую руку опустить. При обгоне начальника (старшего) воинское приветствие выполнять с первым шагом обгона.</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Со вторым шагом голову поставить прямо, и правую руку опустить.</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b/>
          <w:bCs/>
          <w:sz w:val="24"/>
          <w:szCs w:val="24"/>
          <w:lang w:eastAsia="ru-RU"/>
        </w:rPr>
        <w:t xml:space="preserve">63. </w:t>
      </w:r>
      <w:r w:rsidRPr="004D447A">
        <w:rPr>
          <w:sz w:val="24"/>
          <w:szCs w:val="24"/>
          <w:lang w:eastAsia="ru-RU"/>
        </w:rPr>
        <w:t>Если у военнослужащего руки заняты ношей, воинское приветствие выполнять пово</w:t>
      </w:r>
      <w:r w:rsidRPr="004D447A">
        <w:rPr>
          <w:sz w:val="24"/>
          <w:szCs w:val="24"/>
          <w:lang w:eastAsia="ru-RU"/>
        </w:rPr>
        <w:softHyphen/>
        <w:t xml:space="preserve">ротом головы в сторону начальника (старшего). </w:t>
      </w:r>
    </w:p>
    <w:p w:rsidR="004422C2" w:rsidRPr="004D447A" w:rsidRDefault="004422C2" w:rsidP="004D447A">
      <w:pPr>
        <w:shd w:val="clear" w:color="auto" w:fill="FFFFFF"/>
        <w:suppressAutoHyphens w:val="0"/>
        <w:autoSpaceDE w:val="0"/>
        <w:autoSpaceDN w:val="0"/>
        <w:adjustRightInd w:val="0"/>
        <w:rPr>
          <w:sz w:val="24"/>
          <w:szCs w:val="24"/>
          <w:lang w:eastAsia="ru-RU"/>
        </w:rPr>
      </w:pPr>
    </w:p>
    <w:p w:rsidR="004422C2" w:rsidRPr="004D447A" w:rsidRDefault="004422C2" w:rsidP="004D447A">
      <w:pPr>
        <w:shd w:val="clear" w:color="auto" w:fill="FFFFFF"/>
        <w:suppressAutoHyphens w:val="0"/>
        <w:autoSpaceDE w:val="0"/>
        <w:autoSpaceDN w:val="0"/>
        <w:adjustRightInd w:val="0"/>
        <w:jc w:val="center"/>
        <w:rPr>
          <w:b/>
          <w:bCs/>
          <w:sz w:val="24"/>
          <w:szCs w:val="24"/>
          <w:lang w:eastAsia="ru-RU"/>
        </w:rPr>
      </w:pPr>
      <w:r w:rsidRPr="004D447A">
        <w:rPr>
          <w:b/>
          <w:bCs/>
          <w:sz w:val="24"/>
          <w:szCs w:val="24"/>
          <w:lang w:eastAsia="ru-RU"/>
        </w:rPr>
        <w:t>3. Выход из строя и возвращение в строй. Подход к начальнику и отход от него.</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b/>
          <w:sz w:val="24"/>
          <w:szCs w:val="24"/>
          <w:lang w:eastAsia="ru-RU"/>
        </w:rPr>
        <w:t>69</w:t>
      </w:r>
      <w:r w:rsidRPr="004D447A">
        <w:rPr>
          <w:sz w:val="24"/>
          <w:szCs w:val="24"/>
          <w:lang w:eastAsia="ru-RU"/>
        </w:rPr>
        <w:t>. Для выхода военнослужащего из строя подается команда.</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i/>
          <w:iCs/>
          <w:sz w:val="24"/>
          <w:szCs w:val="24"/>
          <w:lang w:eastAsia="ru-RU"/>
        </w:rPr>
        <w:t xml:space="preserve">Например: </w:t>
      </w:r>
      <w:r w:rsidRPr="004D447A">
        <w:rPr>
          <w:b/>
          <w:bCs/>
          <w:sz w:val="24"/>
          <w:szCs w:val="24"/>
          <w:lang w:eastAsia="ru-RU"/>
        </w:rPr>
        <w:t xml:space="preserve">«Рядовой Иванов. ВЫЙТИ ИЗ СТРОЯ НА СТОЛЬКО-ТО ШАГОВ» </w:t>
      </w:r>
      <w:r w:rsidRPr="004D447A">
        <w:rPr>
          <w:sz w:val="24"/>
          <w:szCs w:val="24"/>
          <w:lang w:eastAsia="ru-RU"/>
        </w:rPr>
        <w:t xml:space="preserve">или </w:t>
      </w:r>
      <w:r w:rsidRPr="004D447A">
        <w:rPr>
          <w:b/>
          <w:bCs/>
          <w:sz w:val="24"/>
          <w:szCs w:val="24"/>
          <w:lang w:eastAsia="ru-RU"/>
        </w:rPr>
        <w:t xml:space="preserve">«Рядовой Иванов. КО МНЕ </w:t>
      </w:r>
      <w:r w:rsidRPr="004D447A">
        <w:rPr>
          <w:sz w:val="24"/>
          <w:szCs w:val="24"/>
          <w:lang w:eastAsia="ru-RU"/>
        </w:rPr>
        <w:t>(БЕГОМ КО МНЕ)».</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Военнослужащий, услышав свою фамилию, отвечает: «Я», а по команде о выходе (о вызове) из строя отвечает: «Есть». По первой команде военнослужащий строевым шагом выходит из строя на указанное количество шагов, считая от первой шеренги, останавливается и поворачивается лицом к строю. По второй команде военнослужащий, сделав один-два шага от первой шеренги прямо, на ходу поворачивается в сторону начальника, кратчайшим путем строевым шагом подходит (подбегает) к нему и, остановившись за два-три шага, докладывает о прибытии.</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i/>
          <w:iCs/>
          <w:sz w:val="24"/>
          <w:szCs w:val="24"/>
          <w:lang w:eastAsia="ru-RU"/>
        </w:rPr>
        <w:t xml:space="preserve">Например: </w:t>
      </w:r>
      <w:r w:rsidRPr="004D447A">
        <w:rPr>
          <w:b/>
          <w:bCs/>
          <w:sz w:val="24"/>
          <w:szCs w:val="24"/>
          <w:lang w:eastAsia="ru-RU"/>
        </w:rPr>
        <w:t>«Товарищ лейтенант. Рядовой Иванов по вашему приказу прибыл» или «Товарищ полковник. Капитан Петров по вашему приказу прибыл».</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При выходе военнослужащего из второй шеренги он слегка накладывает левую руку на плечо впереди стоящего военнослужащего, который делает шаг вперед и, не приставляя правой ноги, шаг вправо, пропускает выходящего из строя военнослужащего, затем становится на свое место.</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При выходе военнослужащего из первой шеренги его место занимает стоящий за ним военнослужащий второй шеренги.</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При выходе военнослужащего из колонны по два, по три (по четыре) он выходит из строя в сторону ближайшего фланга, делая предварительно поворот направо (налево). Если рядом стоит военнослужащий, он делает шаг правой (левой) ногой в сторону и, не приставляя левой (правой) ноги, шаг назад, пропускает выходящего из строя военнослужащего и затем становится на свое место.</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При выходе военнослужащего из строя с оружием положение оружия не изменяется, за исключением карабина в положении «на плечо», который при начале движения берется в положение «к ноге».</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b/>
          <w:sz w:val="24"/>
          <w:szCs w:val="24"/>
          <w:lang w:eastAsia="ru-RU"/>
        </w:rPr>
        <w:t>70</w:t>
      </w:r>
      <w:r w:rsidRPr="004D447A">
        <w:rPr>
          <w:sz w:val="24"/>
          <w:szCs w:val="24"/>
          <w:lang w:eastAsia="ru-RU"/>
        </w:rPr>
        <w:t>. Для возвращения военнослужащего в строй подается команда.</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i/>
          <w:iCs/>
          <w:sz w:val="24"/>
          <w:szCs w:val="24"/>
          <w:lang w:eastAsia="ru-RU"/>
        </w:rPr>
        <w:t xml:space="preserve">Например: </w:t>
      </w:r>
      <w:r w:rsidRPr="004D447A">
        <w:rPr>
          <w:b/>
          <w:bCs/>
          <w:sz w:val="24"/>
          <w:szCs w:val="24"/>
          <w:lang w:eastAsia="ru-RU"/>
        </w:rPr>
        <w:t xml:space="preserve">«Рядовой Иванов. СТАТЬ В СТРОИ» </w:t>
      </w:r>
      <w:r w:rsidRPr="004D447A">
        <w:rPr>
          <w:sz w:val="24"/>
          <w:szCs w:val="24"/>
          <w:lang w:eastAsia="ru-RU"/>
        </w:rPr>
        <w:t xml:space="preserve">или только </w:t>
      </w:r>
      <w:r w:rsidRPr="004D447A">
        <w:rPr>
          <w:b/>
          <w:bCs/>
          <w:sz w:val="24"/>
          <w:szCs w:val="24"/>
          <w:lang w:eastAsia="ru-RU"/>
        </w:rPr>
        <w:t>«СТАТЬ В СТРОЙ».</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lastRenderedPageBreak/>
        <w:t xml:space="preserve">По команде </w:t>
      </w:r>
      <w:r w:rsidRPr="004D447A">
        <w:rPr>
          <w:b/>
          <w:bCs/>
          <w:sz w:val="24"/>
          <w:szCs w:val="24"/>
          <w:lang w:eastAsia="ru-RU"/>
        </w:rPr>
        <w:t xml:space="preserve">«Рядовой Иванов» </w:t>
      </w:r>
      <w:r w:rsidRPr="004D447A">
        <w:rPr>
          <w:sz w:val="24"/>
          <w:szCs w:val="24"/>
          <w:lang w:eastAsia="ru-RU"/>
        </w:rPr>
        <w:t xml:space="preserve">военнослужащий, стоящий лицом к строю, услышав свою фамилию, поворачивается лицом к начальнику и отвечает: «Я», а по команде </w:t>
      </w:r>
      <w:r w:rsidRPr="004D447A">
        <w:rPr>
          <w:b/>
          <w:bCs/>
          <w:sz w:val="24"/>
          <w:szCs w:val="24"/>
          <w:lang w:eastAsia="ru-RU"/>
        </w:rPr>
        <w:t xml:space="preserve">«СТАТЬ В СТРОЙ», </w:t>
      </w:r>
      <w:r w:rsidRPr="004D447A">
        <w:rPr>
          <w:sz w:val="24"/>
          <w:szCs w:val="24"/>
          <w:lang w:eastAsia="ru-RU"/>
        </w:rPr>
        <w:t>если он без оружия или с оружием в положении «за спину», прикладывает руку к головному убору, отвечает: «Есть», поворачивается в сторону движения, с первым шагом опускает руку, двигаясь строевым шагом, кратчайшим путем становится на свое место в строю.</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 xml:space="preserve">Если подается только команда </w:t>
      </w:r>
      <w:r w:rsidRPr="004D447A">
        <w:rPr>
          <w:b/>
          <w:bCs/>
          <w:sz w:val="24"/>
          <w:szCs w:val="24"/>
          <w:lang w:eastAsia="ru-RU"/>
        </w:rPr>
        <w:t xml:space="preserve">«СТАТЬ В СТРОЙ», </w:t>
      </w:r>
      <w:r w:rsidRPr="004D447A">
        <w:rPr>
          <w:sz w:val="24"/>
          <w:szCs w:val="24"/>
          <w:lang w:eastAsia="ru-RU"/>
        </w:rPr>
        <w:t>военнослужащий возвращается в строй без предварительного поворота к начальнику.</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При действии с оружием после возвращения в строй оружие берется в то положение, в котором оно находится у стоящих в строю военнослужащих.</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b/>
          <w:bCs/>
          <w:sz w:val="24"/>
          <w:szCs w:val="24"/>
          <w:lang w:eastAsia="ru-RU"/>
        </w:rPr>
        <w:t xml:space="preserve">71. </w:t>
      </w:r>
      <w:r w:rsidRPr="004D447A">
        <w:rPr>
          <w:sz w:val="24"/>
          <w:szCs w:val="24"/>
          <w:lang w:eastAsia="ru-RU"/>
        </w:rPr>
        <w:t>При подходе к начальнику вне строя военнослужащий за пять-шесть шагов до него переходит на строевой шаг, за два-три шага останавливается и одновременно с приставлением ноги прикладывает правую руку к головному убору, после чего докладывает о прибытии (ст. 69). По окончании доклада руку опускает.</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При подходе к начальнику с оружием положение оружия не изменяется, за исключе</w:t>
      </w:r>
      <w:r w:rsidRPr="004D447A">
        <w:rPr>
          <w:sz w:val="24"/>
          <w:szCs w:val="24"/>
          <w:lang w:eastAsia="ru-RU"/>
        </w:rPr>
        <w:softHyphen/>
        <w:t>нием карабина в положении «на плечо», который берется в положение «к ноге» после остановки военнослужащего перед начальником. Рука к головному убору не прикладывается, за исключением случая, когда оружие находится в положении «за спину».</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b/>
          <w:sz w:val="24"/>
          <w:szCs w:val="24"/>
          <w:lang w:eastAsia="ru-RU"/>
        </w:rPr>
        <w:t>72</w:t>
      </w:r>
      <w:r w:rsidRPr="004D447A">
        <w:rPr>
          <w:sz w:val="24"/>
          <w:szCs w:val="24"/>
          <w:lang w:eastAsia="ru-RU"/>
        </w:rPr>
        <w:t>. При отходе от начальника, получив разрешение идти, военнослужащий прикладывает правую руку к головному убору, отвечает: «Есть», поворачивается в сторону движения, с первым шагом опускает руку и, сделав три-четыре шага строевым, продолжает движение походным шагом.</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При отходе от начальника с оружием положение оружия не изменяется, за исключением карабина, который из положения «к ноге», если необходимо, берется военнослужащим в другое положение после ответа «Есть».</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b/>
          <w:sz w:val="24"/>
          <w:szCs w:val="24"/>
          <w:lang w:eastAsia="ru-RU"/>
        </w:rPr>
        <w:t>73</w:t>
      </w:r>
      <w:r w:rsidRPr="004D447A">
        <w:rPr>
          <w:sz w:val="24"/>
          <w:szCs w:val="24"/>
          <w:lang w:eastAsia="ru-RU"/>
        </w:rPr>
        <w:t xml:space="preserve">.  Начальник, подавая команду на возвращение военнослужащего в строй или давая ему разрешение идти, прикладывает руку к головному убору и опускает ее. </w:t>
      </w:r>
    </w:p>
    <w:p w:rsidR="004422C2" w:rsidRPr="004D447A" w:rsidRDefault="004422C2" w:rsidP="004D447A">
      <w:pPr>
        <w:shd w:val="clear" w:color="auto" w:fill="FFFFFF"/>
        <w:suppressAutoHyphens w:val="0"/>
        <w:autoSpaceDE w:val="0"/>
        <w:autoSpaceDN w:val="0"/>
        <w:adjustRightInd w:val="0"/>
        <w:rPr>
          <w:sz w:val="24"/>
          <w:szCs w:val="24"/>
          <w:lang w:eastAsia="ru-RU"/>
        </w:rPr>
      </w:pPr>
    </w:p>
    <w:p w:rsidR="004422C2" w:rsidRPr="004D447A" w:rsidRDefault="004422C2" w:rsidP="004D447A">
      <w:pPr>
        <w:shd w:val="clear" w:color="auto" w:fill="FFFFFF"/>
        <w:suppressAutoHyphens w:val="0"/>
        <w:autoSpaceDE w:val="0"/>
        <w:autoSpaceDN w:val="0"/>
        <w:adjustRightInd w:val="0"/>
        <w:jc w:val="center"/>
        <w:rPr>
          <w:sz w:val="24"/>
          <w:szCs w:val="24"/>
          <w:lang w:eastAsia="ru-RU"/>
        </w:rPr>
      </w:pPr>
      <w:r w:rsidRPr="004D447A">
        <w:rPr>
          <w:b/>
          <w:bCs/>
          <w:sz w:val="24"/>
          <w:szCs w:val="24"/>
          <w:lang w:eastAsia="ru-RU"/>
        </w:rPr>
        <w:t>ПЕРЕЧЕНЬ</w:t>
      </w:r>
    </w:p>
    <w:p w:rsidR="004422C2" w:rsidRPr="004D447A" w:rsidRDefault="004422C2" w:rsidP="004D447A">
      <w:pPr>
        <w:shd w:val="clear" w:color="auto" w:fill="FFFFFF"/>
        <w:suppressAutoHyphens w:val="0"/>
        <w:autoSpaceDE w:val="0"/>
        <w:autoSpaceDN w:val="0"/>
        <w:adjustRightInd w:val="0"/>
        <w:jc w:val="center"/>
        <w:rPr>
          <w:sz w:val="24"/>
          <w:szCs w:val="24"/>
          <w:lang w:eastAsia="ru-RU"/>
        </w:rPr>
      </w:pPr>
      <w:r w:rsidRPr="004D447A">
        <w:rPr>
          <w:sz w:val="24"/>
          <w:szCs w:val="24"/>
          <w:lang w:eastAsia="ru-RU"/>
        </w:rPr>
        <w:t>строевых приемов, команд и действий, проверяемых по одиночной строевой выучке, и наиболее харак</w:t>
      </w:r>
      <w:r w:rsidR="004D447A">
        <w:rPr>
          <w:sz w:val="24"/>
          <w:szCs w:val="24"/>
          <w:lang w:eastAsia="ru-RU"/>
        </w:rPr>
        <w:t>терные ошибки при их выполнении</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8222"/>
      </w:tblGrid>
      <w:tr w:rsidR="004D447A" w:rsidRPr="004D447A" w:rsidTr="0015257A">
        <w:tc>
          <w:tcPr>
            <w:tcW w:w="1701" w:type="dxa"/>
            <w:vAlign w:val="center"/>
          </w:tcPr>
          <w:p w:rsidR="004422C2" w:rsidRPr="004D447A" w:rsidRDefault="004422C2" w:rsidP="004D447A">
            <w:pPr>
              <w:shd w:val="clear" w:color="auto" w:fill="FFFFFF"/>
              <w:suppressAutoHyphens w:val="0"/>
              <w:autoSpaceDE w:val="0"/>
              <w:autoSpaceDN w:val="0"/>
              <w:adjustRightInd w:val="0"/>
              <w:jc w:val="center"/>
              <w:rPr>
                <w:sz w:val="24"/>
                <w:szCs w:val="24"/>
                <w:lang w:eastAsia="ru-RU"/>
              </w:rPr>
            </w:pPr>
            <w:r w:rsidRPr="004D447A">
              <w:rPr>
                <w:sz w:val="24"/>
                <w:szCs w:val="24"/>
                <w:lang w:eastAsia="ru-RU"/>
              </w:rPr>
              <w:t>Прием, команда,</w:t>
            </w:r>
          </w:p>
          <w:p w:rsidR="004422C2" w:rsidRPr="004D447A" w:rsidRDefault="004422C2" w:rsidP="004D447A">
            <w:pPr>
              <w:shd w:val="clear" w:color="auto" w:fill="FFFFFF"/>
              <w:suppressAutoHyphens w:val="0"/>
              <w:autoSpaceDE w:val="0"/>
              <w:autoSpaceDN w:val="0"/>
              <w:adjustRightInd w:val="0"/>
              <w:jc w:val="center"/>
              <w:rPr>
                <w:sz w:val="24"/>
                <w:szCs w:val="24"/>
                <w:lang w:eastAsia="ru-RU"/>
              </w:rPr>
            </w:pPr>
            <w:r w:rsidRPr="004D447A">
              <w:rPr>
                <w:sz w:val="24"/>
                <w:szCs w:val="24"/>
                <w:lang w:eastAsia="ru-RU"/>
              </w:rPr>
              <w:t>действие</w:t>
            </w:r>
          </w:p>
        </w:tc>
        <w:tc>
          <w:tcPr>
            <w:tcW w:w="8222" w:type="dxa"/>
            <w:vAlign w:val="center"/>
          </w:tcPr>
          <w:p w:rsidR="004422C2" w:rsidRPr="004D447A" w:rsidRDefault="004422C2" w:rsidP="004D447A">
            <w:pPr>
              <w:shd w:val="clear" w:color="auto" w:fill="FFFFFF"/>
              <w:suppressAutoHyphens w:val="0"/>
              <w:autoSpaceDE w:val="0"/>
              <w:autoSpaceDN w:val="0"/>
              <w:adjustRightInd w:val="0"/>
              <w:jc w:val="center"/>
              <w:rPr>
                <w:sz w:val="24"/>
                <w:szCs w:val="24"/>
                <w:lang w:eastAsia="ru-RU"/>
              </w:rPr>
            </w:pPr>
            <w:r w:rsidRPr="004D447A">
              <w:rPr>
                <w:sz w:val="24"/>
                <w:szCs w:val="24"/>
                <w:lang w:eastAsia="ru-RU"/>
              </w:rPr>
              <w:t>Ошибки</w:t>
            </w:r>
          </w:p>
        </w:tc>
      </w:tr>
      <w:tr w:rsidR="004D447A" w:rsidRPr="004D447A" w:rsidTr="0015257A">
        <w:tc>
          <w:tcPr>
            <w:tcW w:w="1701" w:type="dxa"/>
          </w:tcPr>
          <w:p w:rsidR="004422C2" w:rsidRPr="004D447A" w:rsidRDefault="004422C2" w:rsidP="004D447A">
            <w:pPr>
              <w:suppressAutoHyphens w:val="0"/>
              <w:autoSpaceDE w:val="0"/>
              <w:autoSpaceDN w:val="0"/>
              <w:adjustRightInd w:val="0"/>
              <w:rPr>
                <w:sz w:val="24"/>
                <w:szCs w:val="24"/>
                <w:lang w:eastAsia="ru-RU"/>
              </w:rPr>
            </w:pPr>
            <w:r w:rsidRPr="004D447A">
              <w:rPr>
                <w:sz w:val="24"/>
                <w:szCs w:val="24"/>
                <w:lang w:eastAsia="ru-RU"/>
              </w:rPr>
              <w:t xml:space="preserve">Строевая стойка                                                                                                                                                                              </w:t>
            </w:r>
          </w:p>
        </w:tc>
        <w:tc>
          <w:tcPr>
            <w:tcW w:w="8222" w:type="dxa"/>
          </w:tcPr>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Ноги согнуты в коленях, носки не выровнены по линии фронта и не развернуты на ширину ступни, каблуки не поставлены вместе.</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Руки согнуты в локтях, кисти рук находятся не на середине бедра и не обращены ладонями внутрь, пальцы не полусогнуты и не касаются бедра.</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Грудь не приподнята, живот не подобран, плечи не развернуты, корпус не подан вперед.</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Голова опущена, выставлен подбородок</w:t>
            </w:r>
          </w:p>
        </w:tc>
      </w:tr>
      <w:tr w:rsidR="004D447A" w:rsidRPr="004D447A" w:rsidTr="0015257A">
        <w:tc>
          <w:tcPr>
            <w:tcW w:w="1701" w:type="dxa"/>
          </w:tcPr>
          <w:p w:rsidR="004422C2" w:rsidRPr="004D447A" w:rsidRDefault="004422C2" w:rsidP="004D447A">
            <w:pPr>
              <w:suppressAutoHyphens w:val="0"/>
              <w:autoSpaceDE w:val="0"/>
              <w:autoSpaceDN w:val="0"/>
              <w:adjustRightInd w:val="0"/>
              <w:rPr>
                <w:sz w:val="24"/>
                <w:szCs w:val="24"/>
                <w:lang w:eastAsia="ru-RU"/>
              </w:rPr>
            </w:pPr>
            <w:r w:rsidRPr="004D447A">
              <w:rPr>
                <w:sz w:val="24"/>
                <w:szCs w:val="24"/>
                <w:lang w:eastAsia="ru-RU"/>
              </w:rPr>
              <w:t xml:space="preserve">Повороты на месте                                                                                                                                </w:t>
            </w:r>
          </w:p>
        </w:tc>
        <w:tc>
          <w:tcPr>
            <w:tcW w:w="8222" w:type="dxa"/>
          </w:tcPr>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После поворота не сохраняется правильное положение корпуса или ног.</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Во время поворота ноги (нога) сгибаются в коленях.</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Кисти рук не посередине бедер и пальцы не касаются бедра.</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Нога приставляется не кратчайшим путем</w:t>
            </w:r>
          </w:p>
        </w:tc>
      </w:tr>
      <w:tr w:rsidR="004D447A" w:rsidRPr="004D447A" w:rsidTr="0015257A">
        <w:tc>
          <w:tcPr>
            <w:tcW w:w="1701" w:type="dxa"/>
          </w:tcPr>
          <w:p w:rsidR="004422C2" w:rsidRPr="004D447A" w:rsidRDefault="004422C2" w:rsidP="004D447A">
            <w:pPr>
              <w:suppressAutoHyphens w:val="0"/>
              <w:autoSpaceDE w:val="0"/>
              <w:autoSpaceDN w:val="0"/>
              <w:adjustRightInd w:val="0"/>
              <w:rPr>
                <w:sz w:val="24"/>
                <w:szCs w:val="24"/>
                <w:lang w:eastAsia="ru-RU"/>
              </w:rPr>
            </w:pPr>
            <w:r w:rsidRPr="004D447A">
              <w:rPr>
                <w:sz w:val="24"/>
                <w:szCs w:val="24"/>
                <w:lang w:eastAsia="ru-RU"/>
              </w:rPr>
              <w:t xml:space="preserve">Повороты в движении      </w:t>
            </w:r>
          </w:p>
        </w:tc>
        <w:tc>
          <w:tcPr>
            <w:tcW w:w="8222" w:type="dxa"/>
          </w:tcPr>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Поворот в движении выполнен не своевременно.</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Поворот направо (налево) производится не на носке левой (правой) ноги.</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При повороте не выполняется движение руками в такт шага.</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Поворот кругом выполняется не на носках обеих ног</w:t>
            </w:r>
          </w:p>
        </w:tc>
      </w:tr>
      <w:tr w:rsidR="004D447A" w:rsidRPr="004D447A" w:rsidTr="0015257A">
        <w:tc>
          <w:tcPr>
            <w:tcW w:w="1701" w:type="dxa"/>
          </w:tcPr>
          <w:p w:rsidR="004422C2" w:rsidRPr="004D447A" w:rsidRDefault="004422C2" w:rsidP="004D447A">
            <w:pPr>
              <w:suppressAutoHyphens w:val="0"/>
              <w:autoSpaceDE w:val="0"/>
              <w:autoSpaceDN w:val="0"/>
              <w:adjustRightInd w:val="0"/>
              <w:rPr>
                <w:sz w:val="24"/>
                <w:szCs w:val="24"/>
                <w:lang w:eastAsia="ru-RU"/>
              </w:rPr>
            </w:pPr>
            <w:r w:rsidRPr="004D447A">
              <w:rPr>
                <w:sz w:val="24"/>
                <w:szCs w:val="24"/>
                <w:lang w:eastAsia="ru-RU"/>
              </w:rPr>
              <w:t>Строевой</w:t>
            </w:r>
          </w:p>
          <w:p w:rsidR="004422C2" w:rsidRPr="004D447A" w:rsidRDefault="004422C2" w:rsidP="004D447A">
            <w:pPr>
              <w:suppressAutoHyphens w:val="0"/>
              <w:autoSpaceDE w:val="0"/>
              <w:autoSpaceDN w:val="0"/>
              <w:adjustRightInd w:val="0"/>
              <w:rPr>
                <w:sz w:val="24"/>
                <w:szCs w:val="24"/>
                <w:lang w:eastAsia="ru-RU"/>
              </w:rPr>
            </w:pPr>
            <w:r w:rsidRPr="004D447A">
              <w:rPr>
                <w:sz w:val="24"/>
                <w:szCs w:val="24"/>
                <w:lang w:eastAsia="ru-RU"/>
              </w:rPr>
              <w:t xml:space="preserve">шаг                                                                                                                                                                                                                       </w:t>
            </w:r>
          </w:p>
        </w:tc>
        <w:tc>
          <w:tcPr>
            <w:tcW w:w="8222" w:type="dxa"/>
          </w:tcPr>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Корпус не подан вперед.</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Нарушается координация движения рук и ног.</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Голова опущена вниз.</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Движение руками около корпуса производится не от плеча, а за счет сгибания в локтях.</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lastRenderedPageBreak/>
              <w:t>Движение рук вперед производится значительно ниже (выше) установленной высоты, при этом локоть находится не на уровне кисти руки, а при движении назад рука отводится не до отказа в плечевом суставе.</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Не оттянут носок вынесенной вперед ноги.</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Нога не ставится твердо на всю ступню.</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Нарушается строевая стойка.</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Темп движения значительно меньше (больше) 110—120 шагов в минуту</w:t>
            </w:r>
          </w:p>
        </w:tc>
      </w:tr>
      <w:tr w:rsidR="004D447A" w:rsidRPr="004D447A" w:rsidTr="0015257A">
        <w:tc>
          <w:tcPr>
            <w:tcW w:w="1701" w:type="dxa"/>
          </w:tcPr>
          <w:p w:rsidR="004422C2" w:rsidRPr="004D447A" w:rsidRDefault="004422C2" w:rsidP="004D447A">
            <w:pPr>
              <w:suppressAutoHyphens w:val="0"/>
              <w:autoSpaceDE w:val="0"/>
              <w:autoSpaceDN w:val="0"/>
              <w:adjustRightInd w:val="0"/>
              <w:rPr>
                <w:sz w:val="24"/>
                <w:szCs w:val="24"/>
                <w:lang w:eastAsia="ru-RU"/>
              </w:rPr>
            </w:pPr>
            <w:r w:rsidRPr="004D447A">
              <w:rPr>
                <w:sz w:val="24"/>
                <w:szCs w:val="24"/>
                <w:lang w:eastAsia="ru-RU"/>
              </w:rPr>
              <w:lastRenderedPageBreak/>
              <w:t xml:space="preserve">Выполнение воинского приветствия                                                                                                                                                                                                                                                     </w:t>
            </w:r>
          </w:p>
        </w:tc>
        <w:tc>
          <w:tcPr>
            <w:tcW w:w="8222" w:type="dxa"/>
          </w:tcPr>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Воинское приветствие выполняется менее или более чем  за 3—4 шага.</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Пальцы руки, приложенной к головному убору, не вместе, ладонь согнута, средний палец не касается нижнего края головного убора (у козырька).</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Локоть руки не на линии и высоте плеча.</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При повороте головы изменилось положение руки у головного убора.</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 xml:space="preserve">Рука прикладывается к головному убору не кратчайшим путем.                                                                                                                                                                                                                                               </w:t>
            </w:r>
          </w:p>
        </w:tc>
      </w:tr>
      <w:tr w:rsidR="004D447A" w:rsidRPr="004D447A" w:rsidTr="0015257A">
        <w:tc>
          <w:tcPr>
            <w:tcW w:w="1701" w:type="dxa"/>
          </w:tcPr>
          <w:p w:rsidR="004422C2" w:rsidRPr="004D447A" w:rsidRDefault="004422C2" w:rsidP="004D447A">
            <w:pPr>
              <w:suppressAutoHyphens w:val="0"/>
              <w:autoSpaceDE w:val="0"/>
              <w:autoSpaceDN w:val="0"/>
              <w:adjustRightInd w:val="0"/>
              <w:rPr>
                <w:sz w:val="24"/>
                <w:szCs w:val="24"/>
                <w:lang w:eastAsia="ru-RU"/>
              </w:rPr>
            </w:pPr>
            <w:r w:rsidRPr="004D447A">
              <w:rPr>
                <w:sz w:val="24"/>
                <w:szCs w:val="24"/>
                <w:lang w:eastAsia="ru-RU"/>
              </w:rPr>
              <w:t xml:space="preserve">Выход из строя и возвращение в строй                                                                                                                                                    </w:t>
            </w:r>
          </w:p>
        </w:tc>
        <w:tc>
          <w:tcPr>
            <w:tcW w:w="8222" w:type="dxa"/>
          </w:tcPr>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Выход из строя и возвращение в строй производятся походным шагом.</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Выход из строя осуществлен не на указанное количество шагов.</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После выхода не выполнен поворот лицом к строю.</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Нет ответа: «Есть» после команды о выходе из строя.</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По команде, например, «Рядовой Иванов» военнослужащий, стоящий лицом к строю, не повернулся к начальнику или не ответил: «Я».</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По команде «Стать в строй» военнослужащий не приложил руку к головному убору или не ответил: «Есть».</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Нарушается положение строевой стойки.</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Возвращение в строй производится не кратчайшим путем.</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Остальные недостатки те же, что и при движении строевым шагом.</w:t>
            </w:r>
          </w:p>
        </w:tc>
      </w:tr>
      <w:tr w:rsidR="004D447A" w:rsidRPr="004D447A" w:rsidTr="0015257A">
        <w:tc>
          <w:tcPr>
            <w:tcW w:w="1701" w:type="dxa"/>
          </w:tcPr>
          <w:p w:rsidR="004422C2" w:rsidRPr="004D447A" w:rsidRDefault="004422C2" w:rsidP="004D447A">
            <w:pPr>
              <w:suppressAutoHyphens w:val="0"/>
              <w:autoSpaceDE w:val="0"/>
              <w:autoSpaceDN w:val="0"/>
              <w:adjustRightInd w:val="0"/>
              <w:rPr>
                <w:sz w:val="24"/>
                <w:szCs w:val="24"/>
                <w:lang w:eastAsia="ru-RU"/>
              </w:rPr>
            </w:pPr>
            <w:r w:rsidRPr="004D447A">
              <w:rPr>
                <w:sz w:val="24"/>
                <w:szCs w:val="24"/>
                <w:lang w:eastAsia="ru-RU"/>
              </w:rPr>
              <w:t>Подход к начальнику вне строя и отход от него</w:t>
            </w:r>
          </w:p>
        </w:tc>
        <w:tc>
          <w:tcPr>
            <w:tcW w:w="8222" w:type="dxa"/>
          </w:tcPr>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Военнослужащий, услышав свое воинское звание и фамилию, не повернулся лицом к начальнику и не ответил: «Я».</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При подходе к начальнику за 5—6 шагов не перешел на строевой шаг.</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Получив приказ, военнослужащий не приложил или неправильно приложил руку к головному убору.</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Нет ответа: «Есть» после получения приказа.</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При отходе не сделал 3—4 шага строевым шагом.</w:t>
            </w:r>
          </w:p>
          <w:p w:rsidR="004422C2" w:rsidRPr="004D447A" w:rsidRDefault="004422C2" w:rsidP="004D447A">
            <w:pPr>
              <w:suppressAutoHyphens w:val="0"/>
              <w:autoSpaceDE w:val="0"/>
              <w:autoSpaceDN w:val="0"/>
              <w:adjustRightInd w:val="0"/>
              <w:jc w:val="both"/>
              <w:rPr>
                <w:sz w:val="24"/>
                <w:szCs w:val="24"/>
                <w:lang w:eastAsia="ru-RU"/>
              </w:rPr>
            </w:pPr>
            <w:r w:rsidRPr="004D447A">
              <w:rPr>
                <w:sz w:val="24"/>
                <w:szCs w:val="24"/>
                <w:lang w:eastAsia="ru-RU"/>
              </w:rPr>
              <w:t>Остальные недостатки те же, что и при выполнении предыдущих приемов</w:t>
            </w:r>
          </w:p>
        </w:tc>
      </w:tr>
      <w:tr w:rsidR="004D447A" w:rsidRPr="004D447A" w:rsidTr="0015257A">
        <w:tc>
          <w:tcPr>
            <w:tcW w:w="1701" w:type="dxa"/>
          </w:tcPr>
          <w:p w:rsidR="004422C2" w:rsidRPr="004D447A" w:rsidRDefault="004422C2" w:rsidP="004D447A">
            <w:pPr>
              <w:suppressAutoHyphens w:val="0"/>
              <w:autoSpaceDE w:val="0"/>
              <w:autoSpaceDN w:val="0"/>
              <w:adjustRightInd w:val="0"/>
              <w:rPr>
                <w:sz w:val="24"/>
                <w:szCs w:val="24"/>
                <w:lang w:eastAsia="ru-RU"/>
              </w:rPr>
            </w:pPr>
            <w:r w:rsidRPr="004D447A">
              <w:rPr>
                <w:sz w:val="24"/>
                <w:szCs w:val="24"/>
                <w:lang w:eastAsia="ru-RU"/>
              </w:rPr>
              <w:t xml:space="preserve">Подход к начальнику с выходом из строя и отход от него </w:t>
            </w:r>
          </w:p>
          <w:p w:rsidR="004422C2" w:rsidRPr="004D447A" w:rsidRDefault="004422C2" w:rsidP="004D447A">
            <w:pPr>
              <w:suppressAutoHyphens w:val="0"/>
              <w:autoSpaceDE w:val="0"/>
              <w:autoSpaceDN w:val="0"/>
              <w:adjustRightInd w:val="0"/>
              <w:rPr>
                <w:sz w:val="24"/>
                <w:szCs w:val="24"/>
                <w:lang w:eastAsia="ru-RU"/>
              </w:rPr>
            </w:pPr>
          </w:p>
          <w:p w:rsidR="004422C2" w:rsidRPr="004D447A" w:rsidRDefault="004422C2" w:rsidP="004D447A">
            <w:pPr>
              <w:suppressAutoHyphens w:val="0"/>
              <w:autoSpaceDE w:val="0"/>
              <w:autoSpaceDN w:val="0"/>
              <w:adjustRightInd w:val="0"/>
              <w:jc w:val="center"/>
              <w:rPr>
                <w:sz w:val="24"/>
                <w:szCs w:val="24"/>
                <w:lang w:eastAsia="ru-RU"/>
              </w:rPr>
            </w:pPr>
          </w:p>
        </w:tc>
        <w:tc>
          <w:tcPr>
            <w:tcW w:w="8222" w:type="dxa"/>
            <w:vAlign w:val="center"/>
          </w:tcPr>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При выходе из строя военнослужащий не сделал один- два шага от первой шеренги прямо или не выполнил в движении поворот в сторону начальника.</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Подход (отход) осуществлен не кратчайшим путем. При подходе военнослужащий не одновременно с приставлением ноги приложил руку к головному убору.</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Остальные недостатки те же, что при выходе и возвращении в строй.</w:t>
            </w:r>
          </w:p>
        </w:tc>
      </w:tr>
    </w:tbl>
    <w:p w:rsidR="004422C2" w:rsidRPr="004D447A" w:rsidRDefault="004422C2" w:rsidP="004D447A">
      <w:pPr>
        <w:suppressAutoHyphens w:val="0"/>
        <w:spacing w:line="360" w:lineRule="auto"/>
        <w:rPr>
          <w:b/>
          <w:sz w:val="24"/>
          <w:szCs w:val="24"/>
          <w:lang w:eastAsia="ru-RU"/>
        </w:rPr>
      </w:pPr>
    </w:p>
    <w:p w:rsidR="004422C2" w:rsidRPr="004D447A" w:rsidRDefault="002322AC" w:rsidP="004D447A">
      <w:pPr>
        <w:suppressAutoHyphens w:val="0"/>
        <w:spacing w:line="360" w:lineRule="auto"/>
        <w:jc w:val="right"/>
        <w:rPr>
          <w:b/>
          <w:sz w:val="24"/>
          <w:szCs w:val="24"/>
          <w:lang w:eastAsia="ru-RU"/>
        </w:rPr>
      </w:pPr>
      <w:r w:rsidRPr="004D447A">
        <w:rPr>
          <w:b/>
          <w:sz w:val="24"/>
          <w:szCs w:val="24"/>
          <w:lang w:eastAsia="ru-RU"/>
        </w:rPr>
        <w:t>Приложение № 7</w:t>
      </w:r>
    </w:p>
    <w:p w:rsidR="004422C2" w:rsidRPr="004D447A" w:rsidRDefault="004422C2" w:rsidP="004D447A">
      <w:pPr>
        <w:tabs>
          <w:tab w:val="left" w:pos="360"/>
          <w:tab w:val="left" w:pos="1080"/>
        </w:tabs>
        <w:suppressAutoHyphens w:val="0"/>
        <w:jc w:val="center"/>
        <w:rPr>
          <w:b/>
          <w:sz w:val="24"/>
          <w:szCs w:val="24"/>
          <w:lang w:eastAsia="ru-RU"/>
        </w:rPr>
      </w:pPr>
      <w:r w:rsidRPr="004D447A">
        <w:rPr>
          <w:b/>
          <w:sz w:val="24"/>
          <w:szCs w:val="24"/>
          <w:lang w:eastAsia="ru-RU"/>
        </w:rPr>
        <w:t xml:space="preserve">ПЕРЕЧЕНЬ ВОПРОСОВ ПО ПОЛОЖЕНИЯМ </w:t>
      </w:r>
    </w:p>
    <w:p w:rsidR="004422C2" w:rsidRPr="004D447A" w:rsidRDefault="004422C2" w:rsidP="004D447A">
      <w:pPr>
        <w:tabs>
          <w:tab w:val="left" w:pos="360"/>
          <w:tab w:val="left" w:pos="1080"/>
        </w:tabs>
        <w:suppressAutoHyphens w:val="0"/>
        <w:jc w:val="center"/>
        <w:rPr>
          <w:b/>
          <w:bCs/>
          <w:sz w:val="24"/>
          <w:szCs w:val="24"/>
          <w:lang w:eastAsia="ru-RU"/>
        </w:rPr>
      </w:pPr>
      <w:r w:rsidRPr="004D447A">
        <w:rPr>
          <w:b/>
          <w:sz w:val="24"/>
          <w:szCs w:val="24"/>
          <w:lang w:eastAsia="ru-RU"/>
        </w:rPr>
        <w:t xml:space="preserve">СТРОЕВОГО УСТАВА ВООРУЖЕННЫХ СИЛ   РФ </w:t>
      </w:r>
    </w:p>
    <w:p w:rsidR="004422C2" w:rsidRPr="004D447A" w:rsidRDefault="004422C2" w:rsidP="004D447A">
      <w:pPr>
        <w:tabs>
          <w:tab w:val="left" w:pos="360"/>
          <w:tab w:val="left" w:pos="1080"/>
        </w:tabs>
        <w:suppressAutoHyphens w:val="0"/>
        <w:jc w:val="center"/>
        <w:rPr>
          <w:b/>
          <w:bCs/>
          <w:sz w:val="24"/>
          <w:szCs w:val="24"/>
          <w:lang w:eastAsia="ru-RU"/>
        </w:rPr>
      </w:pPr>
    </w:p>
    <w:p w:rsidR="004422C2" w:rsidRPr="004D447A" w:rsidRDefault="004422C2" w:rsidP="004D447A">
      <w:pPr>
        <w:shd w:val="clear" w:color="auto" w:fill="FFFFFF"/>
        <w:suppressAutoHyphens w:val="0"/>
        <w:autoSpaceDE w:val="0"/>
        <w:autoSpaceDN w:val="0"/>
        <w:adjustRightInd w:val="0"/>
        <w:jc w:val="both"/>
        <w:rPr>
          <w:b/>
          <w:sz w:val="24"/>
          <w:szCs w:val="24"/>
          <w:lang w:eastAsia="ru-RU"/>
        </w:rPr>
      </w:pPr>
      <w:r w:rsidRPr="004D447A">
        <w:rPr>
          <w:b/>
          <w:sz w:val="24"/>
          <w:szCs w:val="24"/>
          <w:lang w:eastAsia="ru-RU"/>
        </w:rPr>
        <w:t>1. Дать определение, что такое строй.</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b/>
          <w:i/>
          <w:sz w:val="24"/>
          <w:szCs w:val="24"/>
          <w:lang w:eastAsia="ru-RU"/>
        </w:rPr>
        <w:t>Строй -</w:t>
      </w:r>
      <w:r w:rsidRPr="004D447A">
        <w:rPr>
          <w:sz w:val="24"/>
          <w:szCs w:val="24"/>
          <w:lang w:eastAsia="ru-RU"/>
        </w:rPr>
        <w:t xml:space="preserve"> установленное Уставом размещение военнослужащих, подразделений и воинских частей для их совместных действий в пешем и на машинах.</w:t>
      </w:r>
    </w:p>
    <w:p w:rsidR="004422C2" w:rsidRPr="004D447A" w:rsidRDefault="004422C2" w:rsidP="004D447A">
      <w:pPr>
        <w:shd w:val="clear" w:color="auto" w:fill="FFFFFF"/>
        <w:suppressAutoHyphens w:val="0"/>
        <w:autoSpaceDE w:val="0"/>
        <w:autoSpaceDN w:val="0"/>
        <w:adjustRightInd w:val="0"/>
        <w:jc w:val="both"/>
        <w:rPr>
          <w:b/>
          <w:sz w:val="24"/>
          <w:szCs w:val="24"/>
          <w:lang w:eastAsia="ru-RU"/>
        </w:rPr>
      </w:pPr>
      <w:r w:rsidRPr="004D447A">
        <w:rPr>
          <w:b/>
          <w:sz w:val="24"/>
          <w:szCs w:val="24"/>
          <w:lang w:eastAsia="ru-RU"/>
        </w:rPr>
        <w:t xml:space="preserve">2. Дать определение, что такое шеренга.    </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b/>
          <w:i/>
          <w:sz w:val="24"/>
          <w:szCs w:val="24"/>
          <w:lang w:eastAsia="ru-RU"/>
        </w:rPr>
        <w:t xml:space="preserve">Шеренга </w:t>
      </w:r>
      <w:r w:rsidRPr="004D447A">
        <w:rPr>
          <w:sz w:val="24"/>
          <w:szCs w:val="24"/>
          <w:lang w:eastAsia="ru-RU"/>
        </w:rPr>
        <w:t>– строй, в котором военнослужащие размещены один возле другого на одной линии на установленных интервалах.</w:t>
      </w:r>
    </w:p>
    <w:p w:rsidR="004422C2" w:rsidRPr="004D447A" w:rsidRDefault="004422C2" w:rsidP="004D447A">
      <w:pPr>
        <w:shd w:val="clear" w:color="auto" w:fill="FFFFFF"/>
        <w:suppressAutoHyphens w:val="0"/>
        <w:autoSpaceDE w:val="0"/>
        <w:autoSpaceDN w:val="0"/>
        <w:adjustRightInd w:val="0"/>
        <w:jc w:val="both"/>
        <w:rPr>
          <w:b/>
          <w:sz w:val="24"/>
          <w:szCs w:val="24"/>
          <w:lang w:eastAsia="ru-RU"/>
        </w:rPr>
      </w:pPr>
      <w:r w:rsidRPr="004D447A">
        <w:rPr>
          <w:b/>
          <w:sz w:val="24"/>
          <w:szCs w:val="24"/>
          <w:lang w:eastAsia="ru-RU"/>
        </w:rPr>
        <w:t>3. Дать определение, что такое фланг.</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b/>
          <w:i/>
          <w:sz w:val="24"/>
          <w:szCs w:val="24"/>
          <w:lang w:eastAsia="ru-RU"/>
        </w:rPr>
        <w:lastRenderedPageBreak/>
        <w:t>Фланг</w:t>
      </w:r>
      <w:r w:rsidRPr="004D447A">
        <w:rPr>
          <w:sz w:val="24"/>
          <w:szCs w:val="24"/>
          <w:lang w:eastAsia="ru-RU"/>
        </w:rPr>
        <w:t xml:space="preserve"> – правая (левая) оконечность строя. При поворотах строя названия флангов не изменяются.</w:t>
      </w:r>
    </w:p>
    <w:p w:rsidR="004422C2" w:rsidRPr="004D447A" w:rsidRDefault="004422C2" w:rsidP="004D447A">
      <w:pPr>
        <w:shd w:val="clear" w:color="auto" w:fill="FFFFFF"/>
        <w:suppressAutoHyphens w:val="0"/>
        <w:autoSpaceDE w:val="0"/>
        <w:autoSpaceDN w:val="0"/>
        <w:adjustRightInd w:val="0"/>
        <w:jc w:val="both"/>
        <w:rPr>
          <w:b/>
          <w:sz w:val="24"/>
          <w:szCs w:val="24"/>
          <w:lang w:eastAsia="ru-RU"/>
        </w:rPr>
      </w:pPr>
      <w:r w:rsidRPr="004D447A">
        <w:rPr>
          <w:b/>
          <w:sz w:val="24"/>
          <w:szCs w:val="24"/>
          <w:lang w:eastAsia="ru-RU"/>
        </w:rPr>
        <w:t>4. Дать определение, что такое фронт.</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b/>
          <w:i/>
          <w:sz w:val="24"/>
          <w:szCs w:val="24"/>
          <w:lang w:eastAsia="ru-RU"/>
        </w:rPr>
        <w:t>Фронт</w:t>
      </w:r>
      <w:r w:rsidRPr="004D447A">
        <w:rPr>
          <w:sz w:val="24"/>
          <w:szCs w:val="24"/>
          <w:lang w:eastAsia="ru-RU"/>
        </w:rPr>
        <w:t xml:space="preserve"> – сторона строя, в которую военнослужащие обращены лицом (машины – любой частью).</w:t>
      </w:r>
    </w:p>
    <w:p w:rsidR="004422C2" w:rsidRPr="004D447A" w:rsidRDefault="004422C2" w:rsidP="004D447A">
      <w:pPr>
        <w:shd w:val="clear" w:color="auto" w:fill="FFFFFF"/>
        <w:suppressAutoHyphens w:val="0"/>
        <w:autoSpaceDE w:val="0"/>
        <w:autoSpaceDN w:val="0"/>
        <w:adjustRightInd w:val="0"/>
        <w:jc w:val="both"/>
        <w:rPr>
          <w:b/>
          <w:sz w:val="24"/>
          <w:szCs w:val="24"/>
          <w:lang w:eastAsia="ru-RU"/>
        </w:rPr>
      </w:pPr>
      <w:r w:rsidRPr="004D447A">
        <w:rPr>
          <w:b/>
          <w:sz w:val="24"/>
          <w:szCs w:val="24"/>
          <w:lang w:eastAsia="ru-RU"/>
        </w:rPr>
        <w:t>5. Дать определение, что такое тыльная сторона строя.</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b/>
          <w:i/>
          <w:sz w:val="24"/>
          <w:szCs w:val="24"/>
          <w:lang w:eastAsia="ru-RU"/>
        </w:rPr>
        <w:t>Тыльная сторона строя</w:t>
      </w:r>
      <w:r w:rsidRPr="004D447A">
        <w:rPr>
          <w:sz w:val="24"/>
          <w:szCs w:val="24"/>
          <w:lang w:eastAsia="ru-RU"/>
        </w:rPr>
        <w:t xml:space="preserve"> – сторона, противоположная фронту.</w:t>
      </w:r>
    </w:p>
    <w:p w:rsidR="004422C2" w:rsidRPr="004D447A" w:rsidRDefault="004422C2" w:rsidP="004D447A">
      <w:pPr>
        <w:shd w:val="clear" w:color="auto" w:fill="FFFFFF"/>
        <w:suppressAutoHyphens w:val="0"/>
        <w:autoSpaceDE w:val="0"/>
        <w:autoSpaceDN w:val="0"/>
        <w:adjustRightInd w:val="0"/>
        <w:jc w:val="both"/>
        <w:rPr>
          <w:b/>
          <w:sz w:val="24"/>
          <w:szCs w:val="24"/>
          <w:lang w:eastAsia="ru-RU"/>
        </w:rPr>
      </w:pPr>
      <w:r w:rsidRPr="004D447A">
        <w:rPr>
          <w:b/>
          <w:sz w:val="24"/>
          <w:szCs w:val="24"/>
          <w:lang w:eastAsia="ru-RU"/>
        </w:rPr>
        <w:t>6. Дать определение, что такое интервал.</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b/>
          <w:i/>
          <w:sz w:val="24"/>
          <w:szCs w:val="24"/>
          <w:lang w:eastAsia="ru-RU"/>
        </w:rPr>
        <w:t>Интервал –</w:t>
      </w:r>
      <w:r w:rsidRPr="004D447A">
        <w:rPr>
          <w:sz w:val="24"/>
          <w:szCs w:val="24"/>
          <w:lang w:eastAsia="ru-RU"/>
        </w:rPr>
        <w:t xml:space="preserve"> расстояние по фронту между военнослужащими (машинами), подразделениями и воинскими частями.</w:t>
      </w:r>
    </w:p>
    <w:p w:rsidR="004422C2" w:rsidRPr="004D447A" w:rsidRDefault="004422C2" w:rsidP="004D447A">
      <w:pPr>
        <w:shd w:val="clear" w:color="auto" w:fill="FFFFFF"/>
        <w:suppressAutoHyphens w:val="0"/>
        <w:autoSpaceDE w:val="0"/>
        <w:autoSpaceDN w:val="0"/>
        <w:adjustRightInd w:val="0"/>
        <w:jc w:val="both"/>
        <w:rPr>
          <w:b/>
          <w:sz w:val="24"/>
          <w:szCs w:val="24"/>
          <w:lang w:eastAsia="ru-RU"/>
        </w:rPr>
      </w:pPr>
      <w:r w:rsidRPr="004D447A">
        <w:rPr>
          <w:b/>
          <w:sz w:val="24"/>
          <w:szCs w:val="24"/>
          <w:lang w:eastAsia="ru-RU"/>
        </w:rPr>
        <w:t>7. Дать определение, что такое дистанция.</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b/>
          <w:i/>
          <w:sz w:val="24"/>
          <w:szCs w:val="24"/>
          <w:lang w:eastAsia="ru-RU"/>
        </w:rPr>
        <w:t>Дистанция –</w:t>
      </w:r>
      <w:r w:rsidRPr="004D447A">
        <w:rPr>
          <w:sz w:val="24"/>
          <w:szCs w:val="24"/>
          <w:lang w:eastAsia="ru-RU"/>
        </w:rPr>
        <w:t xml:space="preserve"> расстояние в глубину между военнослужащими (машинами), подразделениями и воинскими частями.</w:t>
      </w:r>
    </w:p>
    <w:p w:rsidR="004422C2" w:rsidRPr="004D447A" w:rsidRDefault="004422C2" w:rsidP="004D447A">
      <w:pPr>
        <w:shd w:val="clear" w:color="auto" w:fill="FFFFFF"/>
        <w:suppressAutoHyphens w:val="0"/>
        <w:autoSpaceDE w:val="0"/>
        <w:autoSpaceDN w:val="0"/>
        <w:adjustRightInd w:val="0"/>
        <w:jc w:val="both"/>
        <w:rPr>
          <w:b/>
          <w:sz w:val="24"/>
          <w:szCs w:val="24"/>
          <w:lang w:eastAsia="ru-RU"/>
        </w:rPr>
      </w:pPr>
      <w:r w:rsidRPr="004D447A">
        <w:rPr>
          <w:b/>
          <w:sz w:val="24"/>
          <w:szCs w:val="24"/>
          <w:lang w:eastAsia="ru-RU"/>
        </w:rPr>
        <w:t>8. Дать определение, что такое ширина строя.</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b/>
          <w:i/>
          <w:sz w:val="24"/>
          <w:szCs w:val="24"/>
          <w:lang w:eastAsia="ru-RU"/>
        </w:rPr>
        <w:t>Ширина строя</w:t>
      </w:r>
      <w:r w:rsidRPr="004D447A">
        <w:rPr>
          <w:sz w:val="24"/>
          <w:szCs w:val="24"/>
          <w:lang w:eastAsia="ru-RU"/>
        </w:rPr>
        <w:t xml:space="preserve"> – расстояние между флангами.</w:t>
      </w:r>
    </w:p>
    <w:p w:rsidR="004422C2" w:rsidRPr="004D447A" w:rsidRDefault="004422C2" w:rsidP="004D447A">
      <w:pPr>
        <w:shd w:val="clear" w:color="auto" w:fill="FFFFFF"/>
        <w:suppressAutoHyphens w:val="0"/>
        <w:autoSpaceDE w:val="0"/>
        <w:autoSpaceDN w:val="0"/>
        <w:adjustRightInd w:val="0"/>
        <w:jc w:val="both"/>
        <w:rPr>
          <w:b/>
          <w:sz w:val="24"/>
          <w:szCs w:val="24"/>
          <w:lang w:eastAsia="ru-RU"/>
        </w:rPr>
      </w:pPr>
      <w:r w:rsidRPr="004D447A">
        <w:rPr>
          <w:b/>
          <w:sz w:val="24"/>
          <w:szCs w:val="24"/>
          <w:lang w:eastAsia="ru-RU"/>
        </w:rPr>
        <w:t>9. Дать определение, что такое глубина строя.</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b/>
          <w:i/>
          <w:sz w:val="24"/>
          <w:szCs w:val="24"/>
          <w:lang w:eastAsia="ru-RU"/>
        </w:rPr>
        <w:t>Глубина строя</w:t>
      </w:r>
      <w:r w:rsidRPr="004D447A">
        <w:rPr>
          <w:sz w:val="24"/>
          <w:szCs w:val="24"/>
          <w:lang w:eastAsia="ru-RU"/>
        </w:rPr>
        <w:t xml:space="preserve"> – расстояние от первой шеренги (впереди стоящего военнослужащего) до последней шеренги (позади стоящего военнослужащего), а при действиях на машинах – расстояние от первой линии машин (впереди стоящей машины) до последней линии машин (позади стоящей машины).</w:t>
      </w:r>
    </w:p>
    <w:p w:rsidR="004422C2" w:rsidRPr="004D447A" w:rsidRDefault="004422C2" w:rsidP="004D447A">
      <w:pPr>
        <w:shd w:val="clear" w:color="auto" w:fill="FFFFFF"/>
        <w:suppressAutoHyphens w:val="0"/>
        <w:autoSpaceDE w:val="0"/>
        <w:autoSpaceDN w:val="0"/>
        <w:adjustRightInd w:val="0"/>
        <w:jc w:val="both"/>
        <w:rPr>
          <w:b/>
          <w:sz w:val="24"/>
          <w:szCs w:val="24"/>
          <w:lang w:eastAsia="ru-RU"/>
        </w:rPr>
      </w:pPr>
      <w:r w:rsidRPr="004D447A">
        <w:rPr>
          <w:b/>
          <w:sz w:val="24"/>
          <w:szCs w:val="24"/>
          <w:lang w:eastAsia="ru-RU"/>
        </w:rPr>
        <w:t>10. Дать определение, что такое двухшереножный строй.</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b/>
          <w:i/>
          <w:sz w:val="24"/>
          <w:szCs w:val="24"/>
          <w:lang w:eastAsia="ru-RU"/>
        </w:rPr>
        <w:t>Двухшереножный строй</w:t>
      </w:r>
      <w:r w:rsidRPr="004D447A">
        <w:rPr>
          <w:sz w:val="24"/>
          <w:szCs w:val="24"/>
          <w:lang w:eastAsia="ru-RU"/>
        </w:rPr>
        <w:t xml:space="preserve"> – строй, в котором военнослужащие одной шеренги расположены в затылок военнослужащим другой шеренги на дистанции одного шага (вытянутой руки, наложенной ладонью на плечо впереди стоящего военнослужащего). Шеренги называются первой и второй. При повороте строя названия шеренг не изменяются.</w:t>
      </w:r>
    </w:p>
    <w:p w:rsidR="004422C2" w:rsidRPr="004D447A" w:rsidRDefault="004422C2" w:rsidP="004D447A">
      <w:pPr>
        <w:shd w:val="clear" w:color="auto" w:fill="FFFFFF"/>
        <w:suppressAutoHyphens w:val="0"/>
        <w:autoSpaceDE w:val="0"/>
        <w:autoSpaceDN w:val="0"/>
        <w:adjustRightInd w:val="0"/>
        <w:jc w:val="both"/>
        <w:rPr>
          <w:b/>
          <w:sz w:val="24"/>
          <w:szCs w:val="24"/>
          <w:lang w:eastAsia="ru-RU"/>
        </w:rPr>
      </w:pPr>
      <w:r w:rsidRPr="004D447A">
        <w:rPr>
          <w:b/>
          <w:sz w:val="24"/>
          <w:szCs w:val="24"/>
          <w:lang w:eastAsia="ru-RU"/>
        </w:rPr>
        <w:t>11. Дать определение, что такое ряд.</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b/>
          <w:i/>
          <w:sz w:val="24"/>
          <w:szCs w:val="24"/>
          <w:lang w:eastAsia="ru-RU"/>
        </w:rPr>
        <w:t xml:space="preserve">Ряд </w:t>
      </w:r>
      <w:r w:rsidRPr="004D447A">
        <w:rPr>
          <w:sz w:val="24"/>
          <w:szCs w:val="24"/>
          <w:lang w:eastAsia="ru-RU"/>
        </w:rPr>
        <w:t>– два военнослужащих, стоящих в двухшереножном строю в затылок один другому. Если за военнослужащим первой шеренги не стоит в затылок военнослужащий второй шеренги, такой ряд называется неполным. При повороте двухшереножного строя кругом военнослужащий неполного ряда переходит во впереди стоящую шеренгу.</w:t>
      </w:r>
    </w:p>
    <w:p w:rsidR="004422C2" w:rsidRPr="004D447A" w:rsidRDefault="004422C2" w:rsidP="004D447A">
      <w:pPr>
        <w:shd w:val="clear" w:color="auto" w:fill="FFFFFF"/>
        <w:suppressAutoHyphens w:val="0"/>
        <w:autoSpaceDE w:val="0"/>
        <w:autoSpaceDN w:val="0"/>
        <w:adjustRightInd w:val="0"/>
        <w:jc w:val="both"/>
        <w:rPr>
          <w:b/>
          <w:sz w:val="24"/>
          <w:szCs w:val="24"/>
          <w:lang w:eastAsia="ru-RU"/>
        </w:rPr>
      </w:pPr>
      <w:r w:rsidRPr="004D447A">
        <w:rPr>
          <w:b/>
          <w:sz w:val="24"/>
          <w:szCs w:val="24"/>
          <w:lang w:eastAsia="ru-RU"/>
        </w:rPr>
        <w:t>12. Дать определение, что такое колонна.</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b/>
          <w:i/>
          <w:sz w:val="24"/>
          <w:szCs w:val="24"/>
          <w:lang w:eastAsia="ru-RU"/>
        </w:rPr>
        <w:t xml:space="preserve">Колонна </w:t>
      </w:r>
      <w:r w:rsidRPr="004D447A">
        <w:rPr>
          <w:sz w:val="24"/>
          <w:szCs w:val="24"/>
          <w:lang w:eastAsia="ru-RU"/>
        </w:rPr>
        <w:t>– строй, в котором военнослужащие расположены в затылок друг другу, а подразделения (машины) – одно за другим на дистанциях, установленных Уставом или командиром.</w:t>
      </w:r>
    </w:p>
    <w:p w:rsidR="004422C2" w:rsidRPr="004D447A" w:rsidRDefault="004422C2" w:rsidP="004D447A">
      <w:pPr>
        <w:shd w:val="clear" w:color="auto" w:fill="FFFFFF"/>
        <w:suppressAutoHyphens w:val="0"/>
        <w:autoSpaceDE w:val="0"/>
        <w:autoSpaceDN w:val="0"/>
        <w:adjustRightInd w:val="0"/>
        <w:jc w:val="both"/>
        <w:rPr>
          <w:b/>
          <w:sz w:val="24"/>
          <w:szCs w:val="24"/>
          <w:lang w:eastAsia="ru-RU"/>
        </w:rPr>
      </w:pPr>
      <w:r w:rsidRPr="004D447A">
        <w:rPr>
          <w:b/>
          <w:sz w:val="24"/>
          <w:szCs w:val="24"/>
          <w:lang w:eastAsia="ru-RU"/>
        </w:rPr>
        <w:t>13. Дать определение, что такое развёрнутый строй.</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b/>
          <w:i/>
          <w:sz w:val="24"/>
          <w:szCs w:val="24"/>
          <w:lang w:eastAsia="ru-RU"/>
        </w:rPr>
        <w:t>Развёрнутый строй</w:t>
      </w:r>
      <w:r w:rsidRPr="004D447A">
        <w:rPr>
          <w:sz w:val="24"/>
          <w:szCs w:val="24"/>
          <w:lang w:eastAsia="ru-RU"/>
        </w:rPr>
        <w:t xml:space="preserve"> – строй, в котором подразделения построены на одной линии по фронту в одношереножном или двухшереножном строю (в линию машин) или в линию колонн на интервалах, установленных Уставом или командиром.</w:t>
      </w:r>
    </w:p>
    <w:p w:rsidR="004422C2" w:rsidRPr="004D447A" w:rsidRDefault="004422C2" w:rsidP="004D447A">
      <w:pPr>
        <w:shd w:val="clear" w:color="auto" w:fill="FFFFFF"/>
        <w:suppressAutoHyphens w:val="0"/>
        <w:autoSpaceDE w:val="0"/>
        <w:autoSpaceDN w:val="0"/>
        <w:adjustRightInd w:val="0"/>
        <w:jc w:val="both"/>
        <w:rPr>
          <w:b/>
          <w:sz w:val="24"/>
          <w:szCs w:val="24"/>
          <w:lang w:eastAsia="ru-RU"/>
        </w:rPr>
      </w:pPr>
      <w:r w:rsidRPr="004D447A">
        <w:rPr>
          <w:b/>
          <w:sz w:val="24"/>
          <w:szCs w:val="24"/>
          <w:lang w:eastAsia="ru-RU"/>
        </w:rPr>
        <w:t>14. Дать определение, что такое походный строй.</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b/>
          <w:i/>
          <w:sz w:val="24"/>
          <w:szCs w:val="24"/>
          <w:lang w:eastAsia="ru-RU"/>
        </w:rPr>
        <w:t>Походный строй</w:t>
      </w:r>
      <w:r w:rsidRPr="004D447A">
        <w:rPr>
          <w:sz w:val="24"/>
          <w:szCs w:val="24"/>
          <w:lang w:eastAsia="ru-RU"/>
        </w:rPr>
        <w:t xml:space="preserve"> – строй, в котором подразделение построено в колонну или подразделения в колоннах построены одно за другим на дистанциях.</w:t>
      </w:r>
    </w:p>
    <w:p w:rsidR="004422C2" w:rsidRPr="004D447A" w:rsidRDefault="002322AC" w:rsidP="004D447A">
      <w:pPr>
        <w:shd w:val="clear" w:color="auto" w:fill="FFFFFF"/>
        <w:suppressAutoHyphens w:val="0"/>
        <w:autoSpaceDE w:val="0"/>
        <w:autoSpaceDN w:val="0"/>
        <w:adjustRightInd w:val="0"/>
        <w:spacing w:line="360" w:lineRule="auto"/>
        <w:jc w:val="right"/>
        <w:rPr>
          <w:b/>
          <w:sz w:val="24"/>
          <w:szCs w:val="24"/>
          <w:lang w:eastAsia="ru-RU"/>
        </w:rPr>
      </w:pPr>
      <w:r w:rsidRPr="004D447A">
        <w:rPr>
          <w:b/>
          <w:sz w:val="24"/>
          <w:szCs w:val="24"/>
          <w:lang w:eastAsia="ru-RU"/>
        </w:rPr>
        <w:t>Приложение № 8</w:t>
      </w:r>
    </w:p>
    <w:p w:rsidR="004422C2" w:rsidRPr="004D447A" w:rsidRDefault="004422C2" w:rsidP="004D447A">
      <w:pPr>
        <w:shd w:val="clear" w:color="auto" w:fill="FFFFFF"/>
        <w:suppressAutoHyphens w:val="0"/>
        <w:autoSpaceDE w:val="0"/>
        <w:autoSpaceDN w:val="0"/>
        <w:adjustRightInd w:val="0"/>
        <w:spacing w:line="360" w:lineRule="auto"/>
        <w:jc w:val="center"/>
        <w:rPr>
          <w:b/>
          <w:bCs/>
          <w:sz w:val="24"/>
          <w:szCs w:val="24"/>
          <w:lang w:eastAsia="ru-RU"/>
        </w:rPr>
      </w:pPr>
      <w:r w:rsidRPr="004D447A">
        <w:rPr>
          <w:b/>
          <w:sz w:val="24"/>
          <w:szCs w:val="24"/>
          <w:lang w:eastAsia="ru-RU"/>
        </w:rPr>
        <w:t>ПОЛОЖЕНИЕ ЗНАМЕНИ ОТРЯДА В СТРОЮ</w:t>
      </w:r>
    </w:p>
    <w:p w:rsidR="004422C2" w:rsidRPr="004D447A" w:rsidRDefault="004422C2" w:rsidP="004D447A">
      <w:pPr>
        <w:shd w:val="clear" w:color="auto" w:fill="FFFFFF"/>
        <w:suppressAutoHyphens w:val="0"/>
        <w:autoSpaceDE w:val="0"/>
        <w:autoSpaceDN w:val="0"/>
        <w:adjustRightInd w:val="0"/>
        <w:jc w:val="center"/>
        <w:rPr>
          <w:b/>
          <w:bCs/>
          <w:sz w:val="24"/>
          <w:szCs w:val="24"/>
          <w:lang w:eastAsia="ru-RU"/>
        </w:rPr>
      </w:pPr>
      <w:r w:rsidRPr="004D447A">
        <w:rPr>
          <w:b/>
          <w:bCs/>
          <w:sz w:val="24"/>
          <w:szCs w:val="24"/>
          <w:lang w:eastAsia="ru-RU"/>
        </w:rPr>
        <w:t>ВЫПИСКА</w:t>
      </w:r>
    </w:p>
    <w:p w:rsidR="004422C2" w:rsidRPr="004D447A" w:rsidRDefault="004422C2" w:rsidP="004D447A">
      <w:pPr>
        <w:shd w:val="clear" w:color="auto" w:fill="FFFFFF"/>
        <w:suppressAutoHyphens w:val="0"/>
        <w:autoSpaceDE w:val="0"/>
        <w:autoSpaceDN w:val="0"/>
        <w:adjustRightInd w:val="0"/>
        <w:jc w:val="center"/>
        <w:rPr>
          <w:b/>
          <w:bCs/>
          <w:sz w:val="24"/>
          <w:szCs w:val="24"/>
          <w:lang w:eastAsia="ru-RU"/>
        </w:rPr>
      </w:pPr>
      <w:r w:rsidRPr="004D447A">
        <w:rPr>
          <w:b/>
          <w:bCs/>
          <w:sz w:val="24"/>
          <w:szCs w:val="24"/>
          <w:lang w:eastAsia="ru-RU"/>
        </w:rPr>
        <w:t xml:space="preserve">ИЗ СТРОЕВОГО УСТАВА ВООРУЖЕННЫХ СИЛ </w:t>
      </w:r>
    </w:p>
    <w:p w:rsidR="004422C2" w:rsidRPr="004D447A" w:rsidRDefault="004422C2" w:rsidP="004D447A">
      <w:pPr>
        <w:shd w:val="clear" w:color="auto" w:fill="FFFFFF"/>
        <w:suppressAutoHyphens w:val="0"/>
        <w:autoSpaceDE w:val="0"/>
        <w:autoSpaceDN w:val="0"/>
        <w:adjustRightInd w:val="0"/>
        <w:jc w:val="center"/>
        <w:rPr>
          <w:sz w:val="24"/>
          <w:szCs w:val="24"/>
          <w:lang w:eastAsia="ru-RU"/>
        </w:rPr>
      </w:pPr>
      <w:r w:rsidRPr="004D447A">
        <w:rPr>
          <w:b/>
          <w:bCs/>
          <w:sz w:val="24"/>
          <w:szCs w:val="24"/>
          <w:lang w:eastAsia="ru-RU"/>
        </w:rPr>
        <w:t>РОССИЙСКОЙ ФЕДЕРАЦИИ</w:t>
      </w:r>
    </w:p>
    <w:p w:rsidR="004422C2" w:rsidRPr="004D447A" w:rsidRDefault="004422C2" w:rsidP="004D447A">
      <w:pPr>
        <w:shd w:val="clear" w:color="auto" w:fill="FFFFFF"/>
        <w:suppressAutoHyphens w:val="0"/>
        <w:autoSpaceDE w:val="0"/>
        <w:autoSpaceDN w:val="0"/>
        <w:adjustRightInd w:val="0"/>
        <w:jc w:val="center"/>
        <w:rPr>
          <w:i/>
          <w:iCs/>
          <w:sz w:val="24"/>
          <w:szCs w:val="24"/>
          <w:lang w:eastAsia="ru-RU"/>
        </w:rPr>
      </w:pPr>
      <w:r w:rsidRPr="004D447A">
        <w:rPr>
          <w:i/>
          <w:iCs/>
          <w:sz w:val="24"/>
          <w:szCs w:val="24"/>
          <w:lang w:eastAsia="ru-RU"/>
        </w:rPr>
        <w:t>(Введен в действие приказом министра обороны Российской Федерации</w:t>
      </w:r>
    </w:p>
    <w:p w:rsidR="004422C2" w:rsidRPr="004D447A" w:rsidRDefault="004422C2" w:rsidP="004D447A">
      <w:pPr>
        <w:shd w:val="clear" w:color="auto" w:fill="FFFFFF"/>
        <w:suppressAutoHyphens w:val="0"/>
        <w:autoSpaceDE w:val="0"/>
        <w:autoSpaceDN w:val="0"/>
        <w:adjustRightInd w:val="0"/>
        <w:jc w:val="center"/>
        <w:rPr>
          <w:i/>
          <w:iCs/>
          <w:sz w:val="24"/>
          <w:szCs w:val="24"/>
          <w:lang w:eastAsia="ru-RU"/>
        </w:rPr>
      </w:pPr>
      <w:r w:rsidRPr="004D447A">
        <w:rPr>
          <w:i/>
          <w:iCs/>
          <w:sz w:val="24"/>
          <w:szCs w:val="24"/>
          <w:lang w:eastAsia="ru-RU"/>
        </w:rPr>
        <w:t>от 11 марта 2006 года № 111)</w:t>
      </w:r>
    </w:p>
    <w:p w:rsidR="004422C2" w:rsidRPr="004D447A" w:rsidRDefault="004422C2" w:rsidP="004D447A">
      <w:pPr>
        <w:shd w:val="clear" w:color="auto" w:fill="FFFFFF"/>
        <w:suppressAutoHyphens w:val="0"/>
        <w:autoSpaceDE w:val="0"/>
        <w:autoSpaceDN w:val="0"/>
        <w:adjustRightInd w:val="0"/>
        <w:jc w:val="center"/>
        <w:rPr>
          <w:b/>
          <w:bCs/>
          <w:sz w:val="24"/>
          <w:szCs w:val="24"/>
          <w:lang w:eastAsia="ru-RU"/>
        </w:rPr>
      </w:pPr>
    </w:p>
    <w:p w:rsidR="004422C2" w:rsidRPr="004D447A" w:rsidRDefault="004422C2" w:rsidP="004D447A">
      <w:pPr>
        <w:shd w:val="clear" w:color="auto" w:fill="FFFFFF"/>
        <w:suppressAutoHyphens w:val="0"/>
        <w:autoSpaceDE w:val="0"/>
        <w:autoSpaceDN w:val="0"/>
        <w:adjustRightInd w:val="0"/>
        <w:jc w:val="center"/>
        <w:rPr>
          <w:sz w:val="24"/>
          <w:szCs w:val="24"/>
          <w:lang w:eastAsia="ru-RU"/>
        </w:rPr>
      </w:pPr>
      <w:r w:rsidRPr="004D447A">
        <w:rPr>
          <w:b/>
          <w:bCs/>
          <w:sz w:val="24"/>
          <w:szCs w:val="24"/>
          <w:lang w:eastAsia="ru-RU"/>
        </w:rPr>
        <w:t xml:space="preserve">ПОЛОЖЕНИЕ ГОСУДАРСТВЕННОГО ФЛАГА РОССИЙСКОЙ ФЕДЕРАЦИИ И БОЕВОГО ЗНАМЕНИ ВОИНСКОЙ ЧАСТИ В СТРОЮ. </w:t>
      </w:r>
    </w:p>
    <w:p w:rsidR="004422C2" w:rsidRPr="004D447A" w:rsidRDefault="004422C2" w:rsidP="004D447A">
      <w:pPr>
        <w:numPr>
          <w:ilvl w:val="0"/>
          <w:numId w:val="12"/>
        </w:numPr>
        <w:shd w:val="clear" w:color="auto" w:fill="FFFFFF"/>
        <w:suppressAutoHyphens w:val="0"/>
        <w:autoSpaceDE w:val="0"/>
        <w:autoSpaceDN w:val="0"/>
        <w:adjustRightInd w:val="0"/>
        <w:jc w:val="center"/>
        <w:rPr>
          <w:b/>
          <w:bCs/>
          <w:sz w:val="24"/>
          <w:szCs w:val="24"/>
          <w:lang w:eastAsia="ru-RU"/>
        </w:rPr>
      </w:pPr>
      <w:r w:rsidRPr="004D447A">
        <w:rPr>
          <w:b/>
          <w:bCs/>
          <w:sz w:val="24"/>
          <w:szCs w:val="24"/>
          <w:lang w:eastAsia="ru-RU"/>
        </w:rPr>
        <w:t>Общие положения</w:t>
      </w:r>
    </w:p>
    <w:p w:rsidR="004422C2" w:rsidRPr="004D447A" w:rsidRDefault="004422C2" w:rsidP="004D447A">
      <w:pPr>
        <w:shd w:val="clear" w:color="auto" w:fill="FFFFFF"/>
        <w:suppressAutoHyphens w:val="0"/>
        <w:autoSpaceDE w:val="0"/>
        <w:autoSpaceDN w:val="0"/>
        <w:adjustRightInd w:val="0"/>
        <w:rPr>
          <w:sz w:val="24"/>
          <w:szCs w:val="24"/>
          <w:lang w:eastAsia="ru-RU"/>
        </w:rPr>
      </w:pP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b/>
          <w:bCs/>
          <w:sz w:val="24"/>
          <w:szCs w:val="24"/>
          <w:lang w:eastAsia="ru-RU"/>
        </w:rPr>
        <w:t xml:space="preserve">208. </w:t>
      </w:r>
      <w:r w:rsidRPr="004D447A">
        <w:rPr>
          <w:sz w:val="24"/>
          <w:szCs w:val="24"/>
          <w:lang w:eastAsia="ru-RU"/>
        </w:rPr>
        <w:t>Приказом командира воинской части к Государственному флагу Российской Феде</w:t>
      </w:r>
      <w:r w:rsidRPr="004D447A">
        <w:rPr>
          <w:sz w:val="24"/>
          <w:szCs w:val="24"/>
          <w:lang w:eastAsia="ru-RU"/>
        </w:rPr>
        <w:softHyphen/>
        <w:t>рации и Боевому знамени назначаются знаменщики и ассистенты из сержантов (старшин), прапорщиков (мичманов) или офицеров, преимущественно из числа награжденных орденами и медалями.</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Кроме того, для сопровождения Боевого знамени при выносе его к полку и относе к месту хранения приказом командира воинской части назначается знаменный взвод. При следовании знаменного взвода к месту хранения Боевого знамени при нем должны находиться знаменщик, ассистенты и сигналист-барабанщик.</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Во всех случаях, предусмотренных общевоинскими уставами Вооруженных Сил Рос</w:t>
      </w:r>
      <w:r w:rsidRPr="004D447A">
        <w:rPr>
          <w:sz w:val="24"/>
          <w:szCs w:val="24"/>
          <w:lang w:eastAsia="ru-RU"/>
        </w:rPr>
        <w:softHyphen/>
        <w:t>сийской Федерации для выноса Боевого знамени воинской части, одновременно с ним выносится прикрепленный к древку Государственный флаг Российской Федерации.</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При переносе Государственного флага Российской Федерации и Боевого знамени воинской части знаменщики должны иметь панталер, а ассистенты — перевязь.</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К воинской части Государственный флаг Российской Федерации и Боевое знамя всегда выносятся развернутыми. При передвижении на значительное расстояние Боевое знамя переносится (перевозится) в чехле.</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p>
    <w:p w:rsidR="004422C2" w:rsidRPr="004D447A" w:rsidRDefault="004422C2" w:rsidP="004D447A">
      <w:pPr>
        <w:shd w:val="clear" w:color="auto" w:fill="FFFFFF"/>
        <w:suppressAutoHyphens w:val="0"/>
        <w:autoSpaceDE w:val="0"/>
        <w:autoSpaceDN w:val="0"/>
        <w:adjustRightInd w:val="0"/>
        <w:rPr>
          <w:b/>
          <w:bCs/>
          <w:sz w:val="24"/>
          <w:szCs w:val="24"/>
          <w:lang w:eastAsia="ru-RU"/>
        </w:rPr>
      </w:pPr>
      <w:r w:rsidRPr="004D447A">
        <w:rPr>
          <w:b/>
          <w:bCs/>
          <w:sz w:val="24"/>
          <w:szCs w:val="24"/>
          <w:lang w:eastAsia="ru-RU"/>
        </w:rPr>
        <w:t>2. Положение Государственного флага Российской Федерации и Боевого знамени в строю</w:t>
      </w:r>
    </w:p>
    <w:p w:rsidR="004422C2" w:rsidRPr="004D447A" w:rsidRDefault="004422C2" w:rsidP="004D447A">
      <w:pPr>
        <w:shd w:val="clear" w:color="auto" w:fill="FFFFFF"/>
        <w:suppressAutoHyphens w:val="0"/>
        <w:autoSpaceDE w:val="0"/>
        <w:autoSpaceDN w:val="0"/>
        <w:adjustRightInd w:val="0"/>
        <w:rPr>
          <w:sz w:val="24"/>
          <w:szCs w:val="24"/>
          <w:lang w:eastAsia="ru-RU"/>
        </w:rPr>
      </w:pP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b/>
          <w:sz w:val="24"/>
          <w:szCs w:val="24"/>
          <w:lang w:eastAsia="ru-RU"/>
        </w:rPr>
        <w:t>209</w:t>
      </w:r>
      <w:r w:rsidRPr="004D447A">
        <w:rPr>
          <w:sz w:val="24"/>
          <w:szCs w:val="24"/>
          <w:lang w:eastAsia="ru-RU"/>
        </w:rPr>
        <w:t>. В строю на месте знаменщики держат Государственный флаг Российской Федерации и Боевое знамя вертикально у ноги правой рукой, согнутой в локте, касаясь мизинцем верхнего края поясного ремня. Нижний конец древка должен находиться у середины ступни правой ноги (рис. 1,а). При выполнении приемов с оружием положение Государственного флага Российской Федерации и Боевого знамени не изменяется.</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b/>
          <w:bCs/>
          <w:sz w:val="24"/>
          <w:szCs w:val="24"/>
          <w:lang w:eastAsia="ru-RU"/>
        </w:rPr>
        <w:t>210.</w:t>
      </w:r>
      <w:r w:rsidRPr="004D447A">
        <w:rPr>
          <w:sz w:val="24"/>
          <w:szCs w:val="24"/>
          <w:lang w:eastAsia="ru-RU"/>
        </w:rPr>
        <w:t xml:space="preserve">  Для движения по предварительной команде </w:t>
      </w:r>
      <w:r w:rsidRPr="004D447A">
        <w:rPr>
          <w:b/>
          <w:bCs/>
          <w:sz w:val="24"/>
          <w:szCs w:val="24"/>
          <w:lang w:eastAsia="ru-RU"/>
        </w:rPr>
        <w:t xml:space="preserve">«Шагом» </w:t>
      </w:r>
      <w:r w:rsidRPr="004D447A">
        <w:rPr>
          <w:sz w:val="24"/>
          <w:szCs w:val="24"/>
          <w:lang w:eastAsia="ru-RU"/>
        </w:rPr>
        <w:t>знаменщики переносят  Государственный флаг Российской Федерации и Боевое знамя на левое плечо и держат его ле</w:t>
      </w:r>
      <w:r w:rsidRPr="004D447A">
        <w:rPr>
          <w:sz w:val="24"/>
          <w:szCs w:val="24"/>
          <w:lang w:eastAsia="ru-RU"/>
        </w:rPr>
        <w:softHyphen/>
        <w:t>вой рукой, вытянутой по древку, а правую руку опускают.</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При этом положении Государственного флага Российской Федерации и Боевого знамени нижний конец древка должен находиться на высоте 50—60 см от земли (рис. 1,б).</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При прохождении торжественным маршем на парадах Государственный флаг Российской Федерации и Боевое знамя переносятся, как показано на (рис. 1,в).</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b/>
          <w:bCs/>
          <w:sz w:val="24"/>
          <w:szCs w:val="24"/>
          <w:lang w:eastAsia="ru-RU"/>
        </w:rPr>
        <w:t>211.</w:t>
      </w:r>
      <w:r w:rsidRPr="004D447A">
        <w:rPr>
          <w:sz w:val="24"/>
          <w:szCs w:val="24"/>
          <w:lang w:eastAsia="ru-RU"/>
        </w:rPr>
        <w:t xml:space="preserve">  При движении с Государственным   флагом Российской Федерации и Боевым   знаменем   ассистенты и знаменный взвод,  «на плечо» вооруженные автоматами, должны иметь их в положении на «грудь», а вооруженные карабинами — в положении «на плечо». При этом автоматы в положении «на грудь» поддерживаются левой рукой за цевье и ствольную накладку.</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b/>
          <w:sz w:val="24"/>
          <w:szCs w:val="24"/>
          <w:lang w:eastAsia="ru-RU"/>
        </w:rPr>
        <w:t>212</w:t>
      </w:r>
      <w:r w:rsidRPr="004D447A">
        <w:rPr>
          <w:sz w:val="24"/>
          <w:szCs w:val="24"/>
          <w:lang w:eastAsia="ru-RU"/>
        </w:rPr>
        <w:t>. В развернутом строю воинской части знаменщики с Государственным флагом Российской Федерации и Боевым знаменем и их ассистенты становятся, как показано на рис. 33.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4111"/>
        <w:gridCol w:w="3650"/>
      </w:tblGrid>
      <w:tr w:rsidR="004422C2" w:rsidRPr="004D447A" w:rsidTr="0015257A">
        <w:tc>
          <w:tcPr>
            <w:tcW w:w="2376" w:type="dxa"/>
            <w:tcBorders>
              <w:top w:val="nil"/>
              <w:left w:val="nil"/>
              <w:bottom w:val="nil"/>
              <w:right w:val="nil"/>
            </w:tcBorders>
            <w:vAlign w:val="bottom"/>
          </w:tcPr>
          <w:p w:rsidR="004422C2" w:rsidRPr="004D447A" w:rsidRDefault="004422C2" w:rsidP="004D447A">
            <w:pPr>
              <w:suppressAutoHyphens w:val="0"/>
              <w:autoSpaceDE w:val="0"/>
              <w:autoSpaceDN w:val="0"/>
              <w:adjustRightInd w:val="0"/>
              <w:spacing w:line="360" w:lineRule="auto"/>
              <w:jc w:val="center"/>
              <w:rPr>
                <w:b/>
                <w:i/>
                <w:sz w:val="24"/>
                <w:szCs w:val="24"/>
                <w:lang w:eastAsia="ru-RU"/>
              </w:rPr>
            </w:pPr>
            <w:r w:rsidRPr="004D447A">
              <w:rPr>
                <w:b/>
                <w:i/>
                <w:noProof/>
                <w:sz w:val="24"/>
                <w:szCs w:val="24"/>
                <w:lang w:eastAsia="ru-RU"/>
              </w:rPr>
              <w:lastRenderedPageBreak/>
              <w:drawing>
                <wp:inline distT="0" distB="0" distL="0" distR="0" wp14:anchorId="08321EBB" wp14:editId="05D19D64">
                  <wp:extent cx="1238250" cy="43719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lum bright="20000"/>
                            <a:extLst>
                              <a:ext uri="{28A0092B-C50C-407E-A947-70E740481C1C}">
                                <a14:useLocalDpi xmlns:a14="http://schemas.microsoft.com/office/drawing/2010/main" val="0"/>
                              </a:ext>
                            </a:extLst>
                          </a:blip>
                          <a:srcRect/>
                          <a:stretch>
                            <a:fillRect/>
                          </a:stretch>
                        </pic:blipFill>
                        <pic:spPr bwMode="auto">
                          <a:xfrm>
                            <a:off x="0" y="0"/>
                            <a:ext cx="1238250" cy="4371975"/>
                          </a:xfrm>
                          <a:prstGeom prst="rect">
                            <a:avLst/>
                          </a:prstGeom>
                          <a:noFill/>
                          <a:ln>
                            <a:noFill/>
                          </a:ln>
                        </pic:spPr>
                      </pic:pic>
                    </a:graphicData>
                  </a:graphic>
                </wp:inline>
              </w:drawing>
            </w:r>
          </w:p>
          <w:p w:rsidR="004422C2" w:rsidRPr="004D447A" w:rsidRDefault="004422C2" w:rsidP="004D447A">
            <w:pPr>
              <w:shd w:val="clear" w:color="auto" w:fill="FFFFFF"/>
              <w:suppressAutoHyphens w:val="0"/>
              <w:autoSpaceDE w:val="0"/>
              <w:autoSpaceDN w:val="0"/>
              <w:adjustRightInd w:val="0"/>
              <w:spacing w:line="360" w:lineRule="auto"/>
              <w:jc w:val="center"/>
              <w:rPr>
                <w:b/>
                <w:i/>
                <w:sz w:val="24"/>
                <w:szCs w:val="24"/>
                <w:lang w:eastAsia="ru-RU"/>
              </w:rPr>
            </w:pPr>
            <w:r w:rsidRPr="004D447A">
              <w:rPr>
                <w:b/>
                <w:i/>
                <w:sz w:val="24"/>
                <w:szCs w:val="24"/>
                <w:lang w:eastAsia="ru-RU"/>
              </w:rPr>
              <w:t>а</w:t>
            </w:r>
          </w:p>
        </w:tc>
        <w:tc>
          <w:tcPr>
            <w:tcW w:w="4111" w:type="dxa"/>
            <w:tcBorders>
              <w:top w:val="nil"/>
              <w:left w:val="nil"/>
              <w:bottom w:val="nil"/>
              <w:right w:val="nil"/>
            </w:tcBorders>
            <w:vAlign w:val="bottom"/>
          </w:tcPr>
          <w:p w:rsidR="004422C2" w:rsidRPr="004D447A" w:rsidRDefault="004422C2" w:rsidP="004D447A">
            <w:pPr>
              <w:suppressAutoHyphens w:val="0"/>
              <w:autoSpaceDE w:val="0"/>
              <w:autoSpaceDN w:val="0"/>
              <w:adjustRightInd w:val="0"/>
              <w:spacing w:line="360" w:lineRule="auto"/>
              <w:jc w:val="center"/>
              <w:rPr>
                <w:b/>
                <w:i/>
                <w:sz w:val="24"/>
                <w:szCs w:val="24"/>
                <w:lang w:eastAsia="ru-RU"/>
              </w:rPr>
            </w:pPr>
            <w:r w:rsidRPr="004D447A">
              <w:rPr>
                <w:b/>
                <w:i/>
                <w:noProof/>
                <w:sz w:val="24"/>
                <w:szCs w:val="24"/>
                <w:lang w:eastAsia="ru-RU"/>
              </w:rPr>
              <w:drawing>
                <wp:inline distT="0" distB="0" distL="0" distR="0" wp14:anchorId="2E4DEB2D" wp14:editId="7E43FB74">
                  <wp:extent cx="2276475" cy="34671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lum bright="20000"/>
                            <a:extLst>
                              <a:ext uri="{28A0092B-C50C-407E-A947-70E740481C1C}">
                                <a14:useLocalDpi xmlns:a14="http://schemas.microsoft.com/office/drawing/2010/main" val="0"/>
                              </a:ext>
                            </a:extLst>
                          </a:blip>
                          <a:srcRect/>
                          <a:stretch>
                            <a:fillRect/>
                          </a:stretch>
                        </pic:blipFill>
                        <pic:spPr bwMode="auto">
                          <a:xfrm>
                            <a:off x="0" y="0"/>
                            <a:ext cx="2276475" cy="3467100"/>
                          </a:xfrm>
                          <a:prstGeom prst="rect">
                            <a:avLst/>
                          </a:prstGeom>
                          <a:noFill/>
                          <a:ln>
                            <a:noFill/>
                          </a:ln>
                        </pic:spPr>
                      </pic:pic>
                    </a:graphicData>
                  </a:graphic>
                </wp:inline>
              </w:drawing>
            </w:r>
          </w:p>
          <w:p w:rsidR="004422C2" w:rsidRPr="004D447A" w:rsidRDefault="004422C2" w:rsidP="004D447A">
            <w:pPr>
              <w:shd w:val="clear" w:color="auto" w:fill="FFFFFF"/>
              <w:suppressAutoHyphens w:val="0"/>
              <w:autoSpaceDE w:val="0"/>
              <w:autoSpaceDN w:val="0"/>
              <w:adjustRightInd w:val="0"/>
              <w:spacing w:line="360" w:lineRule="auto"/>
              <w:jc w:val="center"/>
              <w:rPr>
                <w:b/>
                <w:i/>
                <w:sz w:val="24"/>
                <w:szCs w:val="24"/>
                <w:lang w:eastAsia="ru-RU"/>
              </w:rPr>
            </w:pPr>
            <w:r w:rsidRPr="004D447A">
              <w:rPr>
                <w:b/>
                <w:i/>
                <w:sz w:val="24"/>
                <w:szCs w:val="24"/>
                <w:lang w:eastAsia="ru-RU"/>
              </w:rPr>
              <w:t>б</w:t>
            </w:r>
          </w:p>
        </w:tc>
        <w:tc>
          <w:tcPr>
            <w:tcW w:w="3650" w:type="dxa"/>
            <w:tcBorders>
              <w:top w:val="nil"/>
              <w:left w:val="nil"/>
              <w:bottom w:val="nil"/>
              <w:right w:val="nil"/>
            </w:tcBorders>
            <w:vAlign w:val="bottom"/>
          </w:tcPr>
          <w:p w:rsidR="004422C2" w:rsidRPr="004D447A" w:rsidRDefault="004422C2" w:rsidP="004D447A">
            <w:pPr>
              <w:suppressAutoHyphens w:val="0"/>
              <w:autoSpaceDE w:val="0"/>
              <w:autoSpaceDN w:val="0"/>
              <w:adjustRightInd w:val="0"/>
              <w:spacing w:line="360" w:lineRule="auto"/>
              <w:jc w:val="center"/>
              <w:rPr>
                <w:b/>
                <w:i/>
                <w:sz w:val="24"/>
                <w:szCs w:val="24"/>
                <w:lang w:eastAsia="ru-RU"/>
              </w:rPr>
            </w:pPr>
            <w:r w:rsidRPr="004D447A">
              <w:rPr>
                <w:b/>
                <w:i/>
                <w:noProof/>
                <w:sz w:val="24"/>
                <w:szCs w:val="24"/>
                <w:lang w:eastAsia="ru-RU"/>
              </w:rPr>
              <w:drawing>
                <wp:inline distT="0" distB="0" distL="0" distR="0" wp14:anchorId="1F2F4AF8" wp14:editId="745BCACE">
                  <wp:extent cx="1905000" cy="43910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lum bright="20000"/>
                            <a:extLst>
                              <a:ext uri="{28A0092B-C50C-407E-A947-70E740481C1C}">
                                <a14:useLocalDpi xmlns:a14="http://schemas.microsoft.com/office/drawing/2010/main" val="0"/>
                              </a:ext>
                            </a:extLst>
                          </a:blip>
                          <a:srcRect/>
                          <a:stretch>
                            <a:fillRect/>
                          </a:stretch>
                        </pic:blipFill>
                        <pic:spPr bwMode="auto">
                          <a:xfrm>
                            <a:off x="0" y="0"/>
                            <a:ext cx="1905000" cy="4391025"/>
                          </a:xfrm>
                          <a:prstGeom prst="rect">
                            <a:avLst/>
                          </a:prstGeom>
                          <a:noFill/>
                          <a:ln>
                            <a:noFill/>
                          </a:ln>
                        </pic:spPr>
                      </pic:pic>
                    </a:graphicData>
                  </a:graphic>
                </wp:inline>
              </w:drawing>
            </w:r>
          </w:p>
          <w:p w:rsidR="004422C2" w:rsidRPr="004D447A" w:rsidRDefault="004422C2" w:rsidP="004D447A">
            <w:pPr>
              <w:shd w:val="clear" w:color="auto" w:fill="FFFFFF"/>
              <w:suppressAutoHyphens w:val="0"/>
              <w:autoSpaceDE w:val="0"/>
              <w:autoSpaceDN w:val="0"/>
              <w:adjustRightInd w:val="0"/>
              <w:spacing w:line="360" w:lineRule="auto"/>
              <w:jc w:val="center"/>
              <w:rPr>
                <w:b/>
                <w:i/>
                <w:sz w:val="24"/>
                <w:szCs w:val="24"/>
                <w:lang w:eastAsia="ru-RU"/>
              </w:rPr>
            </w:pPr>
            <w:r w:rsidRPr="004D447A">
              <w:rPr>
                <w:b/>
                <w:i/>
                <w:sz w:val="24"/>
                <w:szCs w:val="24"/>
                <w:lang w:eastAsia="ru-RU"/>
              </w:rPr>
              <w:t>в</w:t>
            </w:r>
          </w:p>
        </w:tc>
      </w:tr>
      <w:tr w:rsidR="004422C2" w:rsidRPr="004D447A" w:rsidTr="0015257A">
        <w:tc>
          <w:tcPr>
            <w:tcW w:w="10137" w:type="dxa"/>
            <w:gridSpan w:val="3"/>
            <w:tcBorders>
              <w:top w:val="nil"/>
              <w:left w:val="nil"/>
              <w:bottom w:val="nil"/>
              <w:right w:val="nil"/>
            </w:tcBorders>
          </w:tcPr>
          <w:p w:rsidR="004422C2" w:rsidRPr="004D447A" w:rsidRDefault="004422C2" w:rsidP="004D447A">
            <w:pPr>
              <w:shd w:val="clear" w:color="auto" w:fill="FFFFFF"/>
              <w:suppressAutoHyphens w:val="0"/>
              <w:autoSpaceDE w:val="0"/>
              <w:autoSpaceDN w:val="0"/>
              <w:adjustRightInd w:val="0"/>
              <w:spacing w:line="360" w:lineRule="auto"/>
              <w:jc w:val="center"/>
              <w:rPr>
                <w:b/>
                <w:i/>
                <w:sz w:val="24"/>
                <w:szCs w:val="24"/>
                <w:lang w:eastAsia="ru-RU"/>
              </w:rPr>
            </w:pPr>
          </w:p>
          <w:p w:rsidR="004422C2" w:rsidRPr="004D447A" w:rsidRDefault="004422C2" w:rsidP="004D447A">
            <w:pPr>
              <w:shd w:val="clear" w:color="auto" w:fill="FFFFFF"/>
              <w:suppressAutoHyphens w:val="0"/>
              <w:autoSpaceDE w:val="0"/>
              <w:autoSpaceDN w:val="0"/>
              <w:adjustRightInd w:val="0"/>
              <w:spacing w:line="360" w:lineRule="auto"/>
              <w:jc w:val="center"/>
              <w:rPr>
                <w:b/>
                <w:i/>
                <w:sz w:val="24"/>
                <w:szCs w:val="24"/>
                <w:lang w:eastAsia="ru-RU"/>
              </w:rPr>
            </w:pPr>
            <w:r w:rsidRPr="004D447A">
              <w:rPr>
                <w:b/>
                <w:i/>
                <w:sz w:val="24"/>
                <w:szCs w:val="24"/>
                <w:lang w:eastAsia="ru-RU"/>
              </w:rPr>
              <w:t>Рис. 1. Положение Государственного флага Российской Федерации и Боевого знамени:</w:t>
            </w:r>
          </w:p>
          <w:p w:rsidR="004422C2" w:rsidRPr="004D447A" w:rsidRDefault="004422C2" w:rsidP="004D447A">
            <w:pPr>
              <w:shd w:val="clear" w:color="auto" w:fill="FFFFFF"/>
              <w:suppressAutoHyphens w:val="0"/>
              <w:autoSpaceDE w:val="0"/>
              <w:autoSpaceDN w:val="0"/>
              <w:adjustRightInd w:val="0"/>
              <w:spacing w:line="360" w:lineRule="auto"/>
              <w:jc w:val="center"/>
              <w:rPr>
                <w:sz w:val="24"/>
                <w:szCs w:val="24"/>
                <w:lang w:eastAsia="ru-RU"/>
              </w:rPr>
            </w:pPr>
            <w:r w:rsidRPr="004D447A">
              <w:rPr>
                <w:b/>
                <w:i/>
                <w:iCs/>
                <w:sz w:val="24"/>
                <w:szCs w:val="24"/>
                <w:lang w:eastAsia="ru-RU"/>
              </w:rPr>
              <w:t xml:space="preserve">а — </w:t>
            </w:r>
            <w:r w:rsidRPr="004D447A">
              <w:rPr>
                <w:b/>
                <w:i/>
                <w:sz w:val="24"/>
                <w:szCs w:val="24"/>
                <w:lang w:eastAsia="ru-RU"/>
              </w:rPr>
              <w:t xml:space="preserve">в строю на месте; </w:t>
            </w:r>
            <w:r w:rsidRPr="004D447A">
              <w:rPr>
                <w:b/>
                <w:i/>
                <w:iCs/>
                <w:sz w:val="24"/>
                <w:szCs w:val="24"/>
                <w:lang w:eastAsia="ru-RU"/>
              </w:rPr>
              <w:t xml:space="preserve">б — </w:t>
            </w:r>
            <w:r w:rsidRPr="004D447A">
              <w:rPr>
                <w:b/>
                <w:i/>
                <w:sz w:val="24"/>
                <w:szCs w:val="24"/>
                <w:lang w:eastAsia="ru-RU"/>
              </w:rPr>
              <w:t xml:space="preserve">«на плечо»; </w:t>
            </w:r>
            <w:r w:rsidRPr="004D447A">
              <w:rPr>
                <w:b/>
                <w:i/>
                <w:iCs/>
                <w:sz w:val="24"/>
                <w:szCs w:val="24"/>
                <w:lang w:eastAsia="ru-RU"/>
              </w:rPr>
              <w:t xml:space="preserve">в — </w:t>
            </w:r>
            <w:r w:rsidRPr="004D447A">
              <w:rPr>
                <w:b/>
                <w:i/>
                <w:sz w:val="24"/>
                <w:szCs w:val="24"/>
                <w:lang w:eastAsia="ru-RU"/>
              </w:rPr>
              <w:t>для движения торжественным маршем</w:t>
            </w:r>
          </w:p>
        </w:tc>
      </w:tr>
    </w:tbl>
    <w:p w:rsidR="004422C2" w:rsidRPr="004D447A" w:rsidRDefault="004422C2" w:rsidP="004D447A">
      <w:pPr>
        <w:shd w:val="clear" w:color="auto" w:fill="FFFFFF"/>
        <w:suppressAutoHyphens w:val="0"/>
        <w:autoSpaceDE w:val="0"/>
        <w:autoSpaceDN w:val="0"/>
        <w:adjustRightInd w:val="0"/>
        <w:spacing w:line="360" w:lineRule="auto"/>
        <w:jc w:val="both"/>
        <w:rPr>
          <w:sz w:val="24"/>
          <w:szCs w:val="24"/>
          <w:lang w:eastAsia="ru-RU"/>
        </w:rPr>
      </w:pPr>
    </w:p>
    <w:p w:rsidR="004422C2" w:rsidRPr="004D447A" w:rsidRDefault="004422C2" w:rsidP="004D447A">
      <w:pPr>
        <w:shd w:val="clear" w:color="auto" w:fill="FFFFFF"/>
        <w:suppressAutoHyphens w:val="0"/>
        <w:autoSpaceDE w:val="0"/>
        <w:autoSpaceDN w:val="0"/>
        <w:adjustRightInd w:val="0"/>
        <w:spacing w:line="259" w:lineRule="auto"/>
        <w:jc w:val="center"/>
        <w:rPr>
          <w:sz w:val="24"/>
          <w:szCs w:val="24"/>
          <w:lang w:eastAsia="ru-RU"/>
        </w:rPr>
      </w:pPr>
    </w:p>
    <w:p w:rsidR="004422C2" w:rsidRPr="004D447A" w:rsidRDefault="004422C2" w:rsidP="004D447A">
      <w:pPr>
        <w:shd w:val="clear" w:color="auto" w:fill="FFFFFF"/>
        <w:suppressAutoHyphens w:val="0"/>
        <w:autoSpaceDE w:val="0"/>
        <w:autoSpaceDN w:val="0"/>
        <w:adjustRightInd w:val="0"/>
        <w:spacing w:line="360" w:lineRule="auto"/>
        <w:jc w:val="center"/>
        <w:rPr>
          <w:b/>
          <w:sz w:val="24"/>
          <w:szCs w:val="24"/>
          <w:lang w:eastAsia="ru-RU"/>
        </w:rPr>
      </w:pPr>
      <w:r w:rsidRPr="004D447A">
        <w:rPr>
          <w:b/>
          <w:sz w:val="24"/>
          <w:szCs w:val="24"/>
          <w:lang w:eastAsia="ru-RU"/>
        </w:rPr>
        <w:t xml:space="preserve">                                                                                            </w:t>
      </w:r>
      <w:r w:rsidR="002322AC" w:rsidRPr="004D447A">
        <w:rPr>
          <w:b/>
          <w:sz w:val="24"/>
          <w:szCs w:val="24"/>
          <w:lang w:eastAsia="ru-RU"/>
        </w:rPr>
        <w:t>Приложение № 9</w:t>
      </w:r>
      <w:r w:rsidRPr="004D447A">
        <w:rPr>
          <w:b/>
          <w:sz w:val="24"/>
          <w:szCs w:val="24"/>
          <w:lang w:eastAsia="ru-RU"/>
        </w:rPr>
        <w:br/>
        <w:t>ПРАВИЛА И ПОРЯДОК ВЫПОЛНЕНИЯ НОРМАТИВОВ</w:t>
      </w:r>
    </w:p>
    <w:p w:rsidR="004422C2" w:rsidRPr="004D447A" w:rsidRDefault="004422C2" w:rsidP="004D447A">
      <w:pPr>
        <w:shd w:val="clear" w:color="auto" w:fill="FFFFFF"/>
        <w:suppressAutoHyphens w:val="0"/>
        <w:autoSpaceDE w:val="0"/>
        <w:autoSpaceDN w:val="0"/>
        <w:adjustRightInd w:val="0"/>
        <w:spacing w:line="360" w:lineRule="auto"/>
        <w:jc w:val="center"/>
        <w:rPr>
          <w:b/>
          <w:sz w:val="24"/>
          <w:szCs w:val="24"/>
          <w:lang w:eastAsia="ru-RU"/>
        </w:rPr>
      </w:pPr>
      <w:r w:rsidRPr="004D447A">
        <w:rPr>
          <w:b/>
          <w:sz w:val="24"/>
          <w:szCs w:val="24"/>
          <w:lang w:eastAsia="ru-RU"/>
        </w:rPr>
        <w:t>ПО МЕДИЦИНСКОЙ ПОДГОТОВКЕ</w:t>
      </w:r>
    </w:p>
    <w:p w:rsidR="004422C2" w:rsidRPr="004D447A" w:rsidRDefault="004422C2" w:rsidP="004D447A">
      <w:pPr>
        <w:shd w:val="clear" w:color="auto" w:fill="FFFFFF"/>
        <w:suppressAutoHyphens w:val="0"/>
        <w:autoSpaceDE w:val="0"/>
        <w:autoSpaceDN w:val="0"/>
        <w:adjustRightInd w:val="0"/>
        <w:spacing w:line="360" w:lineRule="auto"/>
        <w:rPr>
          <w:b/>
          <w:sz w:val="24"/>
          <w:szCs w:val="24"/>
          <w:lang w:eastAsia="ru-RU"/>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3260"/>
        <w:gridCol w:w="1276"/>
        <w:gridCol w:w="1134"/>
        <w:gridCol w:w="1134"/>
        <w:gridCol w:w="1021"/>
      </w:tblGrid>
      <w:tr w:rsidR="004422C2" w:rsidRPr="004D447A" w:rsidTr="0015257A">
        <w:tc>
          <w:tcPr>
            <w:tcW w:w="9918" w:type="dxa"/>
            <w:gridSpan w:val="6"/>
          </w:tcPr>
          <w:p w:rsidR="004422C2" w:rsidRPr="004D447A" w:rsidRDefault="004422C2" w:rsidP="004D447A">
            <w:pPr>
              <w:shd w:val="clear" w:color="auto" w:fill="FFFFFF"/>
              <w:suppressAutoHyphens w:val="0"/>
              <w:autoSpaceDE w:val="0"/>
              <w:autoSpaceDN w:val="0"/>
              <w:adjustRightInd w:val="0"/>
              <w:jc w:val="center"/>
              <w:rPr>
                <w:b/>
                <w:sz w:val="24"/>
                <w:szCs w:val="24"/>
                <w:lang w:eastAsia="ru-RU"/>
              </w:rPr>
            </w:pPr>
          </w:p>
          <w:p w:rsidR="004422C2" w:rsidRPr="004D447A" w:rsidRDefault="004422C2" w:rsidP="004D447A">
            <w:pPr>
              <w:shd w:val="clear" w:color="auto" w:fill="FFFFFF"/>
              <w:suppressAutoHyphens w:val="0"/>
              <w:autoSpaceDE w:val="0"/>
              <w:autoSpaceDN w:val="0"/>
              <w:adjustRightInd w:val="0"/>
              <w:jc w:val="center"/>
              <w:rPr>
                <w:sz w:val="24"/>
                <w:szCs w:val="24"/>
                <w:lang w:eastAsia="ru-RU"/>
              </w:rPr>
            </w:pPr>
            <w:r w:rsidRPr="004D447A">
              <w:rPr>
                <w:b/>
                <w:sz w:val="24"/>
                <w:szCs w:val="24"/>
                <w:lang w:eastAsia="ru-RU"/>
              </w:rPr>
              <w:t>Нормативы по медицинская подготовка</w:t>
            </w:r>
          </w:p>
        </w:tc>
      </w:tr>
      <w:tr w:rsidR="004422C2" w:rsidRPr="004D447A" w:rsidTr="0015257A">
        <w:tc>
          <w:tcPr>
            <w:tcW w:w="2093" w:type="dxa"/>
            <w:vMerge w:val="restart"/>
            <w:vAlign w:val="center"/>
          </w:tcPr>
          <w:p w:rsidR="004422C2" w:rsidRPr="004D447A" w:rsidRDefault="004422C2" w:rsidP="004D447A">
            <w:pPr>
              <w:suppressAutoHyphens w:val="0"/>
              <w:autoSpaceDE w:val="0"/>
              <w:autoSpaceDN w:val="0"/>
              <w:adjustRightInd w:val="0"/>
              <w:spacing w:line="360" w:lineRule="auto"/>
              <w:jc w:val="center"/>
              <w:rPr>
                <w:sz w:val="24"/>
                <w:szCs w:val="24"/>
                <w:lang w:eastAsia="ru-RU"/>
              </w:rPr>
            </w:pPr>
            <w:r w:rsidRPr="004D447A">
              <w:rPr>
                <w:sz w:val="24"/>
                <w:szCs w:val="24"/>
                <w:lang w:eastAsia="ru-RU"/>
              </w:rPr>
              <w:t>Наименова-ние</w:t>
            </w:r>
          </w:p>
          <w:p w:rsidR="004422C2" w:rsidRPr="004D447A" w:rsidRDefault="004422C2" w:rsidP="004D447A">
            <w:pPr>
              <w:suppressAutoHyphens w:val="0"/>
              <w:autoSpaceDE w:val="0"/>
              <w:autoSpaceDN w:val="0"/>
              <w:adjustRightInd w:val="0"/>
              <w:spacing w:line="360" w:lineRule="auto"/>
              <w:jc w:val="center"/>
              <w:rPr>
                <w:sz w:val="24"/>
                <w:szCs w:val="24"/>
                <w:lang w:eastAsia="ru-RU"/>
              </w:rPr>
            </w:pPr>
            <w:r w:rsidRPr="004D447A">
              <w:rPr>
                <w:sz w:val="24"/>
                <w:szCs w:val="24"/>
                <w:lang w:eastAsia="ru-RU"/>
              </w:rPr>
              <w:t>норматива</w:t>
            </w:r>
          </w:p>
        </w:tc>
        <w:tc>
          <w:tcPr>
            <w:tcW w:w="3260" w:type="dxa"/>
            <w:vMerge w:val="restart"/>
            <w:vAlign w:val="center"/>
          </w:tcPr>
          <w:p w:rsidR="004422C2" w:rsidRPr="004D447A" w:rsidRDefault="004422C2" w:rsidP="004D447A">
            <w:pPr>
              <w:suppressAutoHyphens w:val="0"/>
              <w:autoSpaceDE w:val="0"/>
              <w:autoSpaceDN w:val="0"/>
              <w:adjustRightInd w:val="0"/>
              <w:jc w:val="center"/>
              <w:rPr>
                <w:sz w:val="24"/>
                <w:szCs w:val="24"/>
                <w:lang w:eastAsia="ru-RU"/>
              </w:rPr>
            </w:pPr>
            <w:r w:rsidRPr="004D447A">
              <w:rPr>
                <w:sz w:val="24"/>
                <w:szCs w:val="24"/>
                <w:lang w:eastAsia="ru-RU"/>
              </w:rPr>
              <w:t>Условие (порядок) выполнения норматива</w:t>
            </w:r>
          </w:p>
        </w:tc>
        <w:tc>
          <w:tcPr>
            <w:tcW w:w="1276" w:type="dxa"/>
            <w:vMerge w:val="restart"/>
            <w:vAlign w:val="center"/>
          </w:tcPr>
          <w:p w:rsidR="004422C2" w:rsidRPr="004D447A" w:rsidRDefault="004422C2" w:rsidP="004D447A">
            <w:pPr>
              <w:suppressAutoHyphens w:val="0"/>
              <w:autoSpaceDE w:val="0"/>
              <w:autoSpaceDN w:val="0"/>
              <w:adjustRightInd w:val="0"/>
              <w:spacing w:line="360" w:lineRule="auto"/>
              <w:jc w:val="center"/>
              <w:rPr>
                <w:sz w:val="24"/>
                <w:szCs w:val="24"/>
                <w:lang w:eastAsia="ru-RU"/>
              </w:rPr>
            </w:pPr>
            <w:r w:rsidRPr="004D447A">
              <w:rPr>
                <w:sz w:val="24"/>
                <w:szCs w:val="24"/>
                <w:lang w:eastAsia="ru-RU"/>
              </w:rPr>
              <w:t>Категория обучаемых</w:t>
            </w:r>
          </w:p>
        </w:tc>
        <w:tc>
          <w:tcPr>
            <w:tcW w:w="3289" w:type="dxa"/>
            <w:gridSpan w:val="3"/>
            <w:vAlign w:val="center"/>
          </w:tcPr>
          <w:p w:rsidR="004422C2" w:rsidRPr="004D447A" w:rsidRDefault="004422C2" w:rsidP="004D447A">
            <w:pPr>
              <w:suppressAutoHyphens w:val="0"/>
              <w:autoSpaceDE w:val="0"/>
              <w:autoSpaceDN w:val="0"/>
              <w:adjustRightInd w:val="0"/>
              <w:spacing w:line="360" w:lineRule="auto"/>
              <w:jc w:val="center"/>
              <w:rPr>
                <w:sz w:val="24"/>
                <w:szCs w:val="24"/>
                <w:lang w:eastAsia="ru-RU"/>
              </w:rPr>
            </w:pPr>
            <w:r w:rsidRPr="004D447A">
              <w:rPr>
                <w:sz w:val="24"/>
                <w:szCs w:val="24"/>
                <w:lang w:eastAsia="ru-RU"/>
              </w:rPr>
              <w:t>Оценка по времени</w:t>
            </w:r>
          </w:p>
        </w:tc>
      </w:tr>
      <w:tr w:rsidR="004422C2" w:rsidRPr="004D447A" w:rsidTr="0015257A">
        <w:tc>
          <w:tcPr>
            <w:tcW w:w="2093" w:type="dxa"/>
            <w:vMerge/>
          </w:tcPr>
          <w:p w:rsidR="004422C2" w:rsidRPr="004D447A" w:rsidRDefault="004422C2" w:rsidP="004D447A">
            <w:pPr>
              <w:shd w:val="clear" w:color="auto" w:fill="FFFFFF"/>
              <w:suppressAutoHyphens w:val="0"/>
              <w:autoSpaceDE w:val="0"/>
              <w:autoSpaceDN w:val="0"/>
              <w:adjustRightInd w:val="0"/>
              <w:spacing w:line="360" w:lineRule="auto"/>
              <w:rPr>
                <w:sz w:val="24"/>
                <w:szCs w:val="24"/>
                <w:lang w:eastAsia="ru-RU"/>
              </w:rPr>
            </w:pPr>
          </w:p>
        </w:tc>
        <w:tc>
          <w:tcPr>
            <w:tcW w:w="3260" w:type="dxa"/>
            <w:vMerge/>
          </w:tcPr>
          <w:p w:rsidR="004422C2" w:rsidRPr="004D447A" w:rsidRDefault="004422C2" w:rsidP="004D447A">
            <w:pPr>
              <w:shd w:val="clear" w:color="auto" w:fill="FFFFFF"/>
              <w:suppressAutoHyphens w:val="0"/>
              <w:autoSpaceDE w:val="0"/>
              <w:autoSpaceDN w:val="0"/>
              <w:adjustRightInd w:val="0"/>
              <w:rPr>
                <w:sz w:val="24"/>
                <w:szCs w:val="24"/>
                <w:lang w:eastAsia="ru-RU"/>
              </w:rPr>
            </w:pPr>
          </w:p>
        </w:tc>
        <w:tc>
          <w:tcPr>
            <w:tcW w:w="1276" w:type="dxa"/>
            <w:vMerge/>
            <w:vAlign w:val="center"/>
          </w:tcPr>
          <w:p w:rsidR="004422C2" w:rsidRPr="004D447A" w:rsidRDefault="004422C2" w:rsidP="004D447A">
            <w:pPr>
              <w:suppressAutoHyphens w:val="0"/>
              <w:autoSpaceDE w:val="0"/>
              <w:autoSpaceDN w:val="0"/>
              <w:adjustRightInd w:val="0"/>
              <w:spacing w:line="360" w:lineRule="auto"/>
              <w:jc w:val="center"/>
              <w:rPr>
                <w:sz w:val="24"/>
                <w:szCs w:val="24"/>
                <w:lang w:eastAsia="ru-RU"/>
              </w:rPr>
            </w:pPr>
          </w:p>
        </w:tc>
        <w:tc>
          <w:tcPr>
            <w:tcW w:w="1134" w:type="dxa"/>
            <w:vAlign w:val="center"/>
          </w:tcPr>
          <w:p w:rsidR="004422C2" w:rsidRPr="004D447A" w:rsidRDefault="004422C2" w:rsidP="004D447A">
            <w:pPr>
              <w:suppressAutoHyphens w:val="0"/>
              <w:autoSpaceDE w:val="0"/>
              <w:autoSpaceDN w:val="0"/>
              <w:adjustRightInd w:val="0"/>
              <w:spacing w:line="360" w:lineRule="auto"/>
              <w:jc w:val="center"/>
              <w:rPr>
                <w:sz w:val="24"/>
                <w:szCs w:val="24"/>
                <w:lang w:eastAsia="ru-RU"/>
              </w:rPr>
            </w:pPr>
            <w:r w:rsidRPr="004D447A">
              <w:rPr>
                <w:sz w:val="24"/>
                <w:szCs w:val="24"/>
                <w:lang w:eastAsia="ru-RU"/>
              </w:rPr>
              <w:t>«отлично»</w:t>
            </w:r>
          </w:p>
        </w:tc>
        <w:tc>
          <w:tcPr>
            <w:tcW w:w="1134" w:type="dxa"/>
            <w:vAlign w:val="center"/>
          </w:tcPr>
          <w:p w:rsidR="004422C2" w:rsidRPr="004D447A" w:rsidRDefault="004422C2" w:rsidP="004D447A">
            <w:pPr>
              <w:suppressAutoHyphens w:val="0"/>
              <w:autoSpaceDE w:val="0"/>
              <w:autoSpaceDN w:val="0"/>
              <w:adjustRightInd w:val="0"/>
              <w:spacing w:line="360" w:lineRule="auto"/>
              <w:jc w:val="center"/>
              <w:rPr>
                <w:sz w:val="24"/>
                <w:szCs w:val="24"/>
                <w:lang w:eastAsia="ru-RU"/>
              </w:rPr>
            </w:pPr>
            <w:r w:rsidRPr="004D447A">
              <w:rPr>
                <w:sz w:val="24"/>
                <w:szCs w:val="24"/>
                <w:lang w:eastAsia="ru-RU"/>
              </w:rPr>
              <w:t>«хорошо»</w:t>
            </w:r>
          </w:p>
        </w:tc>
        <w:tc>
          <w:tcPr>
            <w:tcW w:w="1021" w:type="dxa"/>
            <w:vAlign w:val="center"/>
          </w:tcPr>
          <w:p w:rsidR="004422C2" w:rsidRPr="004D447A" w:rsidRDefault="004422C2" w:rsidP="004D447A">
            <w:pPr>
              <w:suppressAutoHyphens w:val="0"/>
              <w:autoSpaceDE w:val="0"/>
              <w:autoSpaceDN w:val="0"/>
              <w:adjustRightInd w:val="0"/>
              <w:spacing w:line="360" w:lineRule="auto"/>
              <w:jc w:val="center"/>
              <w:rPr>
                <w:sz w:val="24"/>
                <w:szCs w:val="24"/>
                <w:lang w:eastAsia="ru-RU"/>
              </w:rPr>
            </w:pPr>
            <w:r w:rsidRPr="004D447A">
              <w:rPr>
                <w:sz w:val="24"/>
                <w:szCs w:val="24"/>
                <w:lang w:eastAsia="ru-RU"/>
              </w:rPr>
              <w:t>«удовлетв.»</w:t>
            </w:r>
          </w:p>
        </w:tc>
      </w:tr>
      <w:tr w:rsidR="004422C2" w:rsidRPr="004D447A" w:rsidTr="0015257A">
        <w:tc>
          <w:tcPr>
            <w:tcW w:w="2093" w:type="dxa"/>
          </w:tcPr>
          <w:p w:rsidR="004422C2" w:rsidRPr="004D447A" w:rsidRDefault="004422C2" w:rsidP="004D447A">
            <w:pPr>
              <w:shd w:val="clear" w:color="auto" w:fill="FFFFFF"/>
              <w:suppressAutoHyphens w:val="0"/>
              <w:autoSpaceDE w:val="0"/>
              <w:autoSpaceDN w:val="0"/>
              <w:adjustRightInd w:val="0"/>
              <w:rPr>
                <w:sz w:val="24"/>
                <w:szCs w:val="24"/>
                <w:lang w:eastAsia="ru-RU"/>
              </w:rPr>
            </w:pPr>
          </w:p>
          <w:p w:rsidR="004422C2" w:rsidRPr="004D447A" w:rsidRDefault="004422C2" w:rsidP="004D447A">
            <w:pPr>
              <w:shd w:val="clear" w:color="auto" w:fill="FFFFFF"/>
              <w:suppressAutoHyphens w:val="0"/>
              <w:autoSpaceDE w:val="0"/>
              <w:autoSpaceDN w:val="0"/>
              <w:adjustRightInd w:val="0"/>
              <w:rPr>
                <w:sz w:val="24"/>
                <w:szCs w:val="24"/>
                <w:lang w:eastAsia="ru-RU"/>
              </w:rPr>
            </w:pPr>
            <w:r w:rsidRPr="004D447A">
              <w:rPr>
                <w:sz w:val="24"/>
                <w:szCs w:val="24"/>
                <w:lang w:eastAsia="ru-RU"/>
              </w:rPr>
              <w:t>Наложение  первичной повязки:</w:t>
            </w:r>
          </w:p>
          <w:p w:rsidR="004422C2" w:rsidRPr="004D447A" w:rsidRDefault="004422C2" w:rsidP="004D447A">
            <w:pPr>
              <w:shd w:val="clear" w:color="auto" w:fill="FFFFFF"/>
              <w:suppressAutoHyphens w:val="0"/>
              <w:autoSpaceDE w:val="0"/>
              <w:autoSpaceDN w:val="0"/>
              <w:adjustRightInd w:val="0"/>
              <w:rPr>
                <w:sz w:val="24"/>
                <w:szCs w:val="24"/>
                <w:lang w:eastAsia="ru-RU"/>
              </w:rPr>
            </w:pPr>
            <w:r w:rsidRPr="004D447A">
              <w:rPr>
                <w:sz w:val="24"/>
                <w:szCs w:val="24"/>
                <w:lang w:eastAsia="ru-RU"/>
              </w:rPr>
              <w:t xml:space="preserve">повязка на правый (левый) </w:t>
            </w:r>
            <w:r w:rsidRPr="004D447A">
              <w:rPr>
                <w:sz w:val="24"/>
                <w:szCs w:val="24"/>
                <w:lang w:eastAsia="ru-RU"/>
              </w:rPr>
              <w:lastRenderedPageBreak/>
              <w:t>глаз</w:t>
            </w:r>
          </w:p>
          <w:p w:rsidR="004422C2" w:rsidRPr="004D447A" w:rsidRDefault="004422C2" w:rsidP="004D447A">
            <w:pPr>
              <w:shd w:val="clear" w:color="auto" w:fill="FFFFFF"/>
              <w:suppressAutoHyphens w:val="0"/>
              <w:autoSpaceDE w:val="0"/>
              <w:autoSpaceDN w:val="0"/>
              <w:adjustRightInd w:val="0"/>
              <w:rPr>
                <w:sz w:val="24"/>
                <w:szCs w:val="24"/>
                <w:lang w:eastAsia="ru-RU"/>
              </w:rPr>
            </w:pPr>
            <w:r w:rsidRPr="004D447A">
              <w:rPr>
                <w:sz w:val="24"/>
                <w:szCs w:val="24"/>
                <w:lang w:eastAsia="ru-RU"/>
              </w:rPr>
              <w:t>повязка на   правое (левое) ухо</w:t>
            </w:r>
          </w:p>
          <w:p w:rsidR="004422C2" w:rsidRPr="004D447A" w:rsidRDefault="004422C2" w:rsidP="004D447A">
            <w:pPr>
              <w:shd w:val="clear" w:color="auto" w:fill="FFFFFF"/>
              <w:suppressAutoHyphens w:val="0"/>
              <w:autoSpaceDE w:val="0"/>
              <w:autoSpaceDN w:val="0"/>
              <w:adjustRightInd w:val="0"/>
              <w:rPr>
                <w:sz w:val="24"/>
                <w:szCs w:val="24"/>
                <w:lang w:eastAsia="ru-RU"/>
              </w:rPr>
            </w:pPr>
            <w:r w:rsidRPr="004D447A">
              <w:rPr>
                <w:sz w:val="24"/>
                <w:szCs w:val="24"/>
                <w:lang w:eastAsia="ru-RU"/>
              </w:rPr>
              <w:t>повязка на локтевой (коленный) сустав</w:t>
            </w:r>
          </w:p>
          <w:p w:rsidR="004422C2" w:rsidRPr="004D447A" w:rsidRDefault="004422C2" w:rsidP="004D447A">
            <w:pPr>
              <w:shd w:val="clear" w:color="auto" w:fill="FFFFFF"/>
              <w:suppressAutoHyphens w:val="0"/>
              <w:autoSpaceDE w:val="0"/>
              <w:autoSpaceDN w:val="0"/>
              <w:adjustRightInd w:val="0"/>
              <w:rPr>
                <w:sz w:val="24"/>
                <w:szCs w:val="24"/>
                <w:lang w:eastAsia="ru-RU"/>
              </w:rPr>
            </w:pPr>
            <w:r w:rsidRPr="004D447A">
              <w:rPr>
                <w:sz w:val="24"/>
                <w:szCs w:val="24"/>
                <w:lang w:eastAsia="ru-RU"/>
              </w:rPr>
              <w:t>повязка   на  плечевой сустав</w:t>
            </w:r>
          </w:p>
          <w:p w:rsidR="004422C2" w:rsidRPr="004D447A" w:rsidRDefault="004422C2" w:rsidP="004D447A">
            <w:pPr>
              <w:shd w:val="clear" w:color="auto" w:fill="FFFFFF"/>
              <w:suppressAutoHyphens w:val="0"/>
              <w:autoSpaceDE w:val="0"/>
              <w:autoSpaceDN w:val="0"/>
              <w:adjustRightInd w:val="0"/>
              <w:rPr>
                <w:sz w:val="24"/>
                <w:szCs w:val="24"/>
                <w:lang w:eastAsia="ru-RU"/>
              </w:rPr>
            </w:pPr>
            <w:r w:rsidRPr="004D447A">
              <w:rPr>
                <w:sz w:val="24"/>
                <w:szCs w:val="24"/>
                <w:lang w:eastAsia="ru-RU"/>
              </w:rPr>
              <w:t>«восьмиобразная» повязка на грудь (на</w:t>
            </w:r>
            <w:r w:rsidRPr="004D447A">
              <w:rPr>
                <w:sz w:val="24"/>
                <w:szCs w:val="24"/>
                <w:lang w:eastAsia="ru-RU"/>
              </w:rPr>
              <w:softHyphen/>
              <w:t>кладывается     одним пакетом и бинтом)</w:t>
            </w:r>
          </w:p>
          <w:p w:rsidR="004422C2" w:rsidRPr="004D447A" w:rsidRDefault="004422C2" w:rsidP="004D447A">
            <w:pPr>
              <w:shd w:val="clear" w:color="auto" w:fill="FFFFFF"/>
              <w:suppressAutoHyphens w:val="0"/>
              <w:autoSpaceDE w:val="0"/>
              <w:autoSpaceDN w:val="0"/>
              <w:adjustRightInd w:val="0"/>
              <w:rPr>
                <w:sz w:val="24"/>
                <w:szCs w:val="24"/>
                <w:lang w:eastAsia="ru-RU"/>
              </w:rPr>
            </w:pPr>
            <w:r w:rsidRPr="004D447A">
              <w:rPr>
                <w:sz w:val="24"/>
                <w:szCs w:val="24"/>
                <w:lang w:eastAsia="ru-RU"/>
              </w:rPr>
              <w:t>повязка на голено</w:t>
            </w:r>
            <w:r w:rsidRPr="004D447A">
              <w:rPr>
                <w:sz w:val="24"/>
                <w:szCs w:val="24"/>
                <w:lang w:eastAsia="ru-RU"/>
              </w:rPr>
              <w:softHyphen/>
              <w:t>стопный сустав</w:t>
            </w:r>
          </w:p>
        </w:tc>
        <w:tc>
          <w:tcPr>
            <w:tcW w:w="3260" w:type="dxa"/>
          </w:tcPr>
          <w:p w:rsidR="004422C2" w:rsidRPr="004D447A" w:rsidRDefault="004422C2" w:rsidP="004D447A">
            <w:pPr>
              <w:shd w:val="clear" w:color="auto" w:fill="FFFFFF"/>
              <w:suppressAutoHyphens w:val="0"/>
              <w:autoSpaceDE w:val="0"/>
              <w:autoSpaceDN w:val="0"/>
              <w:adjustRightInd w:val="0"/>
              <w:rPr>
                <w:sz w:val="24"/>
                <w:szCs w:val="24"/>
                <w:lang w:eastAsia="ru-RU"/>
              </w:rPr>
            </w:pPr>
            <w:r w:rsidRPr="004D447A">
              <w:rPr>
                <w:sz w:val="24"/>
                <w:szCs w:val="24"/>
                <w:lang w:eastAsia="ru-RU"/>
              </w:rPr>
              <w:lastRenderedPageBreak/>
              <w:t xml:space="preserve">«Раненый» и обучаемый лежат. Время, затраченное на обнажение раны, не учитывается (допускается бинтование поверх обмундирования). </w:t>
            </w:r>
            <w:r w:rsidRPr="004D447A">
              <w:rPr>
                <w:sz w:val="24"/>
                <w:szCs w:val="24"/>
                <w:lang w:eastAsia="ru-RU"/>
              </w:rPr>
              <w:lastRenderedPageBreak/>
              <w:t>Перевязочный материал и другие средства оказания первой медицинской помощи (жгуты, шины) находятся в руках обучаемого или рядом с ним.</w:t>
            </w:r>
          </w:p>
          <w:p w:rsidR="004422C2" w:rsidRPr="004D447A" w:rsidRDefault="004422C2" w:rsidP="004D447A">
            <w:pPr>
              <w:shd w:val="clear" w:color="auto" w:fill="FFFFFF"/>
              <w:suppressAutoHyphens w:val="0"/>
              <w:autoSpaceDE w:val="0"/>
              <w:autoSpaceDN w:val="0"/>
              <w:adjustRightInd w:val="0"/>
              <w:rPr>
                <w:sz w:val="24"/>
                <w:szCs w:val="24"/>
                <w:lang w:eastAsia="ru-RU"/>
              </w:rPr>
            </w:pPr>
            <w:r w:rsidRPr="004D447A">
              <w:rPr>
                <w:sz w:val="24"/>
                <w:szCs w:val="24"/>
                <w:lang w:eastAsia="ru-RU"/>
              </w:rPr>
              <w:t>При наложении повязки время отсчитывается от момента начала развертывания перевязочного материала до закрепления повязки (булавкой или концами надорванной ленты бинта).</w:t>
            </w:r>
          </w:p>
          <w:p w:rsidR="004422C2" w:rsidRPr="004D447A" w:rsidRDefault="004422C2" w:rsidP="004D447A">
            <w:pPr>
              <w:shd w:val="clear" w:color="auto" w:fill="FFFFFF"/>
              <w:suppressAutoHyphens w:val="0"/>
              <w:autoSpaceDE w:val="0"/>
              <w:autoSpaceDN w:val="0"/>
              <w:adjustRightInd w:val="0"/>
              <w:rPr>
                <w:b/>
                <w:sz w:val="24"/>
                <w:szCs w:val="24"/>
                <w:lang w:eastAsia="ru-RU"/>
              </w:rPr>
            </w:pPr>
            <w:r w:rsidRPr="004D447A">
              <w:rPr>
                <w:b/>
                <w:sz w:val="24"/>
                <w:szCs w:val="24"/>
                <w:lang w:eastAsia="ru-RU"/>
              </w:rPr>
              <w:t>Ошибки, снижающие оценку па один балл:</w:t>
            </w:r>
          </w:p>
          <w:p w:rsidR="004422C2" w:rsidRPr="004D447A" w:rsidRDefault="004422C2" w:rsidP="004D447A">
            <w:pPr>
              <w:shd w:val="clear" w:color="auto" w:fill="FFFFFF"/>
              <w:suppressAutoHyphens w:val="0"/>
              <w:autoSpaceDE w:val="0"/>
              <w:autoSpaceDN w:val="0"/>
              <w:adjustRightInd w:val="0"/>
              <w:rPr>
                <w:sz w:val="24"/>
                <w:szCs w:val="24"/>
                <w:lang w:eastAsia="ru-RU"/>
              </w:rPr>
            </w:pPr>
            <w:r w:rsidRPr="004D447A">
              <w:rPr>
                <w:sz w:val="24"/>
                <w:szCs w:val="24"/>
                <w:lang w:eastAsia="ru-RU"/>
              </w:rPr>
              <w:t xml:space="preserve">повязка наложена слабо (сползает) или при ее наложении образуются «карманы», складки; </w:t>
            </w:r>
          </w:p>
          <w:p w:rsidR="004422C2" w:rsidRPr="004D447A" w:rsidRDefault="004422C2" w:rsidP="004D447A">
            <w:pPr>
              <w:shd w:val="clear" w:color="auto" w:fill="FFFFFF"/>
              <w:suppressAutoHyphens w:val="0"/>
              <w:autoSpaceDE w:val="0"/>
              <w:autoSpaceDN w:val="0"/>
              <w:adjustRightInd w:val="0"/>
              <w:rPr>
                <w:sz w:val="24"/>
                <w:szCs w:val="24"/>
                <w:lang w:eastAsia="ru-RU"/>
              </w:rPr>
            </w:pPr>
            <w:r w:rsidRPr="004D447A">
              <w:rPr>
                <w:sz w:val="24"/>
                <w:szCs w:val="24"/>
                <w:lang w:eastAsia="ru-RU"/>
              </w:rPr>
              <w:t>повязка не закреплена или закреплена узлом над раной</w:t>
            </w:r>
          </w:p>
        </w:tc>
        <w:tc>
          <w:tcPr>
            <w:tcW w:w="1276" w:type="dxa"/>
          </w:tcPr>
          <w:p w:rsidR="004422C2" w:rsidRPr="004D447A" w:rsidRDefault="004422C2" w:rsidP="004D447A">
            <w:pPr>
              <w:suppressAutoHyphens w:val="0"/>
              <w:autoSpaceDE w:val="0"/>
              <w:autoSpaceDN w:val="0"/>
              <w:adjustRightInd w:val="0"/>
              <w:spacing w:line="360" w:lineRule="auto"/>
              <w:jc w:val="center"/>
              <w:rPr>
                <w:sz w:val="24"/>
                <w:szCs w:val="24"/>
                <w:lang w:eastAsia="ru-RU"/>
              </w:rPr>
            </w:pPr>
          </w:p>
          <w:p w:rsidR="004422C2" w:rsidRPr="004D447A" w:rsidRDefault="004422C2" w:rsidP="004D447A">
            <w:pPr>
              <w:suppressAutoHyphens w:val="0"/>
              <w:autoSpaceDE w:val="0"/>
              <w:autoSpaceDN w:val="0"/>
              <w:adjustRightInd w:val="0"/>
              <w:spacing w:line="360" w:lineRule="auto"/>
              <w:jc w:val="center"/>
              <w:rPr>
                <w:sz w:val="24"/>
                <w:szCs w:val="24"/>
                <w:lang w:eastAsia="ru-RU"/>
              </w:rPr>
            </w:pPr>
          </w:p>
          <w:p w:rsidR="004422C2" w:rsidRPr="004D447A" w:rsidRDefault="004422C2" w:rsidP="004D447A">
            <w:pPr>
              <w:suppressAutoHyphens w:val="0"/>
              <w:autoSpaceDE w:val="0"/>
              <w:autoSpaceDN w:val="0"/>
              <w:adjustRightInd w:val="0"/>
              <w:spacing w:line="360" w:lineRule="auto"/>
              <w:jc w:val="center"/>
              <w:rPr>
                <w:sz w:val="24"/>
                <w:szCs w:val="24"/>
                <w:lang w:eastAsia="ru-RU"/>
              </w:rPr>
            </w:pPr>
          </w:p>
          <w:p w:rsidR="004422C2" w:rsidRPr="004D447A" w:rsidRDefault="004422C2" w:rsidP="004D447A">
            <w:pPr>
              <w:suppressAutoHyphens w:val="0"/>
              <w:autoSpaceDE w:val="0"/>
              <w:autoSpaceDN w:val="0"/>
              <w:adjustRightInd w:val="0"/>
              <w:spacing w:line="360" w:lineRule="auto"/>
              <w:jc w:val="center"/>
              <w:rPr>
                <w:sz w:val="24"/>
                <w:szCs w:val="24"/>
                <w:lang w:eastAsia="ru-RU"/>
              </w:rPr>
            </w:pPr>
          </w:p>
          <w:p w:rsidR="004422C2" w:rsidRPr="004D447A" w:rsidRDefault="004422C2" w:rsidP="004D447A">
            <w:pPr>
              <w:suppressAutoHyphens w:val="0"/>
              <w:autoSpaceDE w:val="0"/>
              <w:autoSpaceDN w:val="0"/>
              <w:adjustRightInd w:val="0"/>
              <w:spacing w:line="360" w:lineRule="auto"/>
              <w:jc w:val="center"/>
              <w:rPr>
                <w:sz w:val="24"/>
                <w:szCs w:val="24"/>
                <w:lang w:eastAsia="ru-RU"/>
              </w:rPr>
            </w:pPr>
          </w:p>
          <w:p w:rsidR="004422C2" w:rsidRPr="004D447A" w:rsidRDefault="004422C2" w:rsidP="004D447A">
            <w:pPr>
              <w:shd w:val="clear" w:color="auto" w:fill="FFFFFF"/>
              <w:suppressAutoHyphens w:val="0"/>
              <w:autoSpaceDE w:val="0"/>
              <w:autoSpaceDN w:val="0"/>
              <w:adjustRightInd w:val="0"/>
              <w:spacing w:line="360" w:lineRule="auto"/>
              <w:rPr>
                <w:sz w:val="24"/>
                <w:szCs w:val="24"/>
                <w:lang w:eastAsia="ru-RU"/>
              </w:rPr>
            </w:pPr>
            <w:r w:rsidRPr="004D447A">
              <w:rPr>
                <w:sz w:val="24"/>
                <w:szCs w:val="24"/>
                <w:lang w:eastAsia="ru-RU"/>
              </w:rPr>
              <w:t>Военнослу-жащий</w:t>
            </w:r>
          </w:p>
          <w:p w:rsidR="004422C2" w:rsidRPr="004D447A" w:rsidRDefault="004422C2" w:rsidP="004D447A">
            <w:pPr>
              <w:suppressAutoHyphens w:val="0"/>
              <w:autoSpaceDE w:val="0"/>
              <w:autoSpaceDN w:val="0"/>
              <w:adjustRightInd w:val="0"/>
              <w:spacing w:line="360" w:lineRule="auto"/>
              <w:rPr>
                <w:sz w:val="24"/>
                <w:szCs w:val="24"/>
                <w:lang w:eastAsia="ru-RU"/>
              </w:rPr>
            </w:pPr>
          </w:p>
          <w:p w:rsidR="004422C2" w:rsidRPr="004D447A" w:rsidRDefault="004422C2" w:rsidP="004D447A">
            <w:pPr>
              <w:shd w:val="clear" w:color="auto" w:fill="FFFFFF"/>
              <w:suppressAutoHyphens w:val="0"/>
              <w:autoSpaceDE w:val="0"/>
              <w:autoSpaceDN w:val="0"/>
              <w:adjustRightInd w:val="0"/>
              <w:spacing w:line="360" w:lineRule="auto"/>
              <w:rPr>
                <w:sz w:val="24"/>
                <w:szCs w:val="24"/>
                <w:lang w:eastAsia="ru-RU"/>
              </w:rPr>
            </w:pPr>
          </w:p>
          <w:p w:rsidR="004422C2" w:rsidRPr="004D447A" w:rsidRDefault="004422C2" w:rsidP="004D447A">
            <w:pPr>
              <w:suppressAutoHyphens w:val="0"/>
              <w:autoSpaceDE w:val="0"/>
              <w:autoSpaceDN w:val="0"/>
              <w:adjustRightInd w:val="0"/>
              <w:spacing w:line="360" w:lineRule="auto"/>
              <w:jc w:val="center"/>
              <w:rPr>
                <w:sz w:val="24"/>
                <w:szCs w:val="24"/>
                <w:lang w:eastAsia="ru-RU"/>
              </w:rPr>
            </w:pPr>
          </w:p>
          <w:p w:rsidR="004422C2" w:rsidRPr="004D447A" w:rsidRDefault="004422C2" w:rsidP="004D447A">
            <w:pPr>
              <w:suppressAutoHyphens w:val="0"/>
              <w:autoSpaceDE w:val="0"/>
              <w:autoSpaceDN w:val="0"/>
              <w:adjustRightInd w:val="0"/>
              <w:spacing w:line="360" w:lineRule="auto"/>
              <w:jc w:val="center"/>
              <w:rPr>
                <w:sz w:val="24"/>
                <w:szCs w:val="24"/>
                <w:lang w:eastAsia="ru-RU"/>
              </w:rPr>
            </w:pPr>
          </w:p>
        </w:tc>
        <w:tc>
          <w:tcPr>
            <w:tcW w:w="1134" w:type="dxa"/>
          </w:tcPr>
          <w:p w:rsidR="004422C2" w:rsidRPr="004D447A" w:rsidRDefault="004422C2" w:rsidP="004D447A">
            <w:pPr>
              <w:suppressAutoHyphens w:val="0"/>
              <w:autoSpaceDE w:val="0"/>
              <w:autoSpaceDN w:val="0"/>
              <w:adjustRightInd w:val="0"/>
              <w:spacing w:line="360" w:lineRule="auto"/>
              <w:jc w:val="center"/>
              <w:rPr>
                <w:sz w:val="22"/>
                <w:szCs w:val="22"/>
                <w:lang w:eastAsia="ru-RU"/>
              </w:rPr>
            </w:pPr>
          </w:p>
          <w:p w:rsidR="004422C2" w:rsidRPr="004D447A" w:rsidRDefault="004422C2" w:rsidP="004D447A">
            <w:pPr>
              <w:suppressAutoHyphens w:val="0"/>
              <w:autoSpaceDE w:val="0"/>
              <w:autoSpaceDN w:val="0"/>
              <w:adjustRightInd w:val="0"/>
              <w:spacing w:line="360" w:lineRule="auto"/>
              <w:jc w:val="center"/>
              <w:rPr>
                <w:sz w:val="22"/>
                <w:szCs w:val="22"/>
                <w:lang w:eastAsia="ru-RU"/>
              </w:rPr>
            </w:pPr>
          </w:p>
          <w:p w:rsidR="004422C2" w:rsidRPr="004D447A" w:rsidRDefault="004422C2" w:rsidP="004D447A">
            <w:pPr>
              <w:suppressAutoHyphens w:val="0"/>
              <w:autoSpaceDE w:val="0"/>
              <w:autoSpaceDN w:val="0"/>
              <w:adjustRightInd w:val="0"/>
              <w:spacing w:line="360" w:lineRule="auto"/>
              <w:jc w:val="center"/>
              <w:rPr>
                <w:sz w:val="22"/>
                <w:szCs w:val="22"/>
                <w:lang w:eastAsia="ru-RU"/>
              </w:rPr>
            </w:pPr>
            <w:r w:rsidRPr="004D447A">
              <w:rPr>
                <w:sz w:val="22"/>
                <w:szCs w:val="22"/>
                <w:lang w:eastAsia="ru-RU"/>
              </w:rPr>
              <w:t xml:space="preserve">1 мин 25 с </w:t>
            </w:r>
          </w:p>
          <w:p w:rsidR="004422C2" w:rsidRPr="004D447A" w:rsidRDefault="004422C2" w:rsidP="004D447A">
            <w:pPr>
              <w:suppressAutoHyphens w:val="0"/>
              <w:autoSpaceDE w:val="0"/>
              <w:autoSpaceDN w:val="0"/>
              <w:adjustRightInd w:val="0"/>
              <w:spacing w:line="360" w:lineRule="auto"/>
              <w:jc w:val="center"/>
              <w:rPr>
                <w:sz w:val="22"/>
                <w:szCs w:val="22"/>
                <w:lang w:eastAsia="ru-RU"/>
              </w:rPr>
            </w:pPr>
          </w:p>
          <w:p w:rsidR="004422C2" w:rsidRPr="004D447A" w:rsidRDefault="004422C2" w:rsidP="004D447A">
            <w:pPr>
              <w:suppressAutoHyphens w:val="0"/>
              <w:autoSpaceDE w:val="0"/>
              <w:autoSpaceDN w:val="0"/>
              <w:adjustRightInd w:val="0"/>
              <w:spacing w:line="360" w:lineRule="auto"/>
              <w:jc w:val="center"/>
              <w:rPr>
                <w:sz w:val="22"/>
                <w:szCs w:val="22"/>
                <w:lang w:eastAsia="ru-RU"/>
              </w:rPr>
            </w:pPr>
            <w:r w:rsidRPr="004D447A">
              <w:rPr>
                <w:sz w:val="22"/>
                <w:szCs w:val="22"/>
                <w:lang w:eastAsia="ru-RU"/>
              </w:rPr>
              <w:t xml:space="preserve">1 мин 10 с </w:t>
            </w:r>
          </w:p>
          <w:p w:rsidR="004422C2" w:rsidRPr="004D447A" w:rsidRDefault="004422C2" w:rsidP="004D447A">
            <w:pPr>
              <w:suppressAutoHyphens w:val="0"/>
              <w:autoSpaceDE w:val="0"/>
              <w:autoSpaceDN w:val="0"/>
              <w:adjustRightInd w:val="0"/>
              <w:spacing w:line="360" w:lineRule="auto"/>
              <w:jc w:val="center"/>
              <w:rPr>
                <w:sz w:val="22"/>
                <w:szCs w:val="22"/>
                <w:lang w:eastAsia="ru-RU"/>
              </w:rPr>
            </w:pPr>
          </w:p>
          <w:p w:rsidR="004422C2" w:rsidRPr="004D447A" w:rsidRDefault="004422C2" w:rsidP="004D447A">
            <w:pPr>
              <w:suppressAutoHyphens w:val="0"/>
              <w:autoSpaceDE w:val="0"/>
              <w:autoSpaceDN w:val="0"/>
              <w:adjustRightInd w:val="0"/>
              <w:spacing w:line="360" w:lineRule="auto"/>
              <w:jc w:val="center"/>
              <w:rPr>
                <w:sz w:val="22"/>
                <w:szCs w:val="22"/>
                <w:lang w:eastAsia="ru-RU"/>
              </w:rPr>
            </w:pPr>
            <w:r w:rsidRPr="004D447A">
              <w:rPr>
                <w:sz w:val="22"/>
                <w:szCs w:val="22"/>
                <w:lang w:eastAsia="ru-RU"/>
              </w:rPr>
              <w:t xml:space="preserve">1 мин 10 с </w:t>
            </w:r>
          </w:p>
          <w:p w:rsidR="004422C2" w:rsidRPr="004D447A" w:rsidRDefault="004422C2" w:rsidP="004D447A">
            <w:pPr>
              <w:suppressAutoHyphens w:val="0"/>
              <w:autoSpaceDE w:val="0"/>
              <w:autoSpaceDN w:val="0"/>
              <w:adjustRightInd w:val="0"/>
              <w:spacing w:line="360" w:lineRule="auto"/>
              <w:jc w:val="center"/>
              <w:rPr>
                <w:sz w:val="22"/>
                <w:szCs w:val="22"/>
                <w:lang w:eastAsia="ru-RU"/>
              </w:rPr>
            </w:pPr>
          </w:p>
          <w:p w:rsidR="004422C2" w:rsidRPr="004D447A" w:rsidRDefault="004422C2" w:rsidP="004D447A">
            <w:pPr>
              <w:suppressAutoHyphens w:val="0"/>
              <w:autoSpaceDE w:val="0"/>
              <w:autoSpaceDN w:val="0"/>
              <w:adjustRightInd w:val="0"/>
              <w:spacing w:line="360" w:lineRule="auto"/>
              <w:jc w:val="center"/>
              <w:rPr>
                <w:sz w:val="22"/>
                <w:szCs w:val="22"/>
                <w:lang w:eastAsia="ru-RU"/>
              </w:rPr>
            </w:pPr>
            <w:r w:rsidRPr="004D447A">
              <w:rPr>
                <w:sz w:val="22"/>
                <w:szCs w:val="22"/>
                <w:lang w:eastAsia="ru-RU"/>
              </w:rPr>
              <w:t xml:space="preserve">1 мин 15 с </w:t>
            </w:r>
          </w:p>
          <w:p w:rsidR="004422C2" w:rsidRPr="004D447A" w:rsidRDefault="004422C2" w:rsidP="004D447A">
            <w:pPr>
              <w:suppressAutoHyphens w:val="0"/>
              <w:autoSpaceDE w:val="0"/>
              <w:autoSpaceDN w:val="0"/>
              <w:adjustRightInd w:val="0"/>
              <w:spacing w:line="360" w:lineRule="auto"/>
              <w:jc w:val="center"/>
              <w:rPr>
                <w:sz w:val="22"/>
                <w:szCs w:val="22"/>
                <w:lang w:eastAsia="ru-RU"/>
              </w:rPr>
            </w:pPr>
          </w:p>
          <w:p w:rsidR="004422C2" w:rsidRPr="004D447A" w:rsidRDefault="004422C2" w:rsidP="004D447A">
            <w:pPr>
              <w:suppressAutoHyphens w:val="0"/>
              <w:autoSpaceDE w:val="0"/>
              <w:autoSpaceDN w:val="0"/>
              <w:adjustRightInd w:val="0"/>
              <w:spacing w:line="360" w:lineRule="auto"/>
              <w:jc w:val="center"/>
              <w:rPr>
                <w:sz w:val="22"/>
                <w:szCs w:val="22"/>
                <w:lang w:eastAsia="ru-RU"/>
              </w:rPr>
            </w:pPr>
            <w:r w:rsidRPr="004D447A">
              <w:rPr>
                <w:sz w:val="22"/>
                <w:szCs w:val="22"/>
                <w:lang w:eastAsia="ru-RU"/>
              </w:rPr>
              <w:t xml:space="preserve">2 мин 10 с </w:t>
            </w:r>
          </w:p>
          <w:p w:rsidR="004422C2" w:rsidRPr="004D447A" w:rsidRDefault="004422C2" w:rsidP="004D447A">
            <w:pPr>
              <w:suppressAutoHyphens w:val="0"/>
              <w:autoSpaceDE w:val="0"/>
              <w:autoSpaceDN w:val="0"/>
              <w:adjustRightInd w:val="0"/>
              <w:spacing w:line="360" w:lineRule="auto"/>
              <w:jc w:val="center"/>
              <w:rPr>
                <w:sz w:val="22"/>
                <w:szCs w:val="22"/>
                <w:lang w:eastAsia="ru-RU"/>
              </w:rPr>
            </w:pPr>
          </w:p>
          <w:p w:rsidR="004422C2" w:rsidRPr="004D447A" w:rsidRDefault="004422C2" w:rsidP="004D447A">
            <w:pPr>
              <w:suppressAutoHyphens w:val="0"/>
              <w:autoSpaceDE w:val="0"/>
              <w:autoSpaceDN w:val="0"/>
              <w:adjustRightInd w:val="0"/>
              <w:spacing w:line="360" w:lineRule="auto"/>
              <w:jc w:val="center"/>
              <w:rPr>
                <w:sz w:val="22"/>
                <w:szCs w:val="22"/>
                <w:lang w:eastAsia="ru-RU"/>
              </w:rPr>
            </w:pPr>
          </w:p>
          <w:p w:rsidR="004422C2" w:rsidRPr="004D447A" w:rsidRDefault="004422C2" w:rsidP="004D447A">
            <w:pPr>
              <w:suppressAutoHyphens w:val="0"/>
              <w:autoSpaceDE w:val="0"/>
              <w:autoSpaceDN w:val="0"/>
              <w:adjustRightInd w:val="0"/>
              <w:spacing w:line="360" w:lineRule="auto"/>
              <w:jc w:val="center"/>
              <w:rPr>
                <w:sz w:val="22"/>
                <w:szCs w:val="22"/>
                <w:lang w:eastAsia="ru-RU"/>
              </w:rPr>
            </w:pPr>
          </w:p>
          <w:p w:rsidR="004422C2" w:rsidRPr="004D447A" w:rsidRDefault="004422C2" w:rsidP="004D447A">
            <w:pPr>
              <w:suppressAutoHyphens w:val="0"/>
              <w:autoSpaceDE w:val="0"/>
              <w:autoSpaceDN w:val="0"/>
              <w:adjustRightInd w:val="0"/>
              <w:spacing w:line="360" w:lineRule="auto"/>
              <w:jc w:val="center"/>
              <w:rPr>
                <w:sz w:val="22"/>
                <w:szCs w:val="22"/>
                <w:lang w:eastAsia="ru-RU"/>
              </w:rPr>
            </w:pPr>
          </w:p>
          <w:p w:rsidR="004422C2" w:rsidRPr="004D447A" w:rsidRDefault="004422C2" w:rsidP="004D447A">
            <w:pPr>
              <w:suppressAutoHyphens w:val="0"/>
              <w:autoSpaceDE w:val="0"/>
              <w:autoSpaceDN w:val="0"/>
              <w:adjustRightInd w:val="0"/>
              <w:spacing w:line="360" w:lineRule="auto"/>
              <w:jc w:val="center"/>
              <w:rPr>
                <w:sz w:val="22"/>
                <w:szCs w:val="22"/>
                <w:lang w:eastAsia="ru-RU"/>
              </w:rPr>
            </w:pPr>
            <w:r w:rsidRPr="004D447A">
              <w:rPr>
                <w:sz w:val="22"/>
                <w:szCs w:val="22"/>
                <w:lang w:eastAsia="ru-RU"/>
              </w:rPr>
              <w:t xml:space="preserve">1 мин 5 с </w:t>
            </w:r>
          </w:p>
          <w:p w:rsidR="004422C2" w:rsidRPr="004D447A" w:rsidRDefault="004422C2" w:rsidP="004D447A">
            <w:pPr>
              <w:suppressAutoHyphens w:val="0"/>
              <w:autoSpaceDE w:val="0"/>
              <w:autoSpaceDN w:val="0"/>
              <w:adjustRightInd w:val="0"/>
              <w:spacing w:line="360" w:lineRule="auto"/>
              <w:jc w:val="center"/>
              <w:rPr>
                <w:sz w:val="22"/>
                <w:szCs w:val="22"/>
                <w:lang w:eastAsia="ru-RU"/>
              </w:rPr>
            </w:pPr>
          </w:p>
        </w:tc>
        <w:tc>
          <w:tcPr>
            <w:tcW w:w="1134" w:type="dxa"/>
          </w:tcPr>
          <w:p w:rsidR="004422C2" w:rsidRPr="004D447A" w:rsidRDefault="004422C2" w:rsidP="004D447A">
            <w:pPr>
              <w:suppressAutoHyphens w:val="0"/>
              <w:autoSpaceDE w:val="0"/>
              <w:autoSpaceDN w:val="0"/>
              <w:adjustRightInd w:val="0"/>
              <w:spacing w:line="360" w:lineRule="auto"/>
              <w:jc w:val="center"/>
              <w:rPr>
                <w:sz w:val="22"/>
                <w:szCs w:val="22"/>
                <w:lang w:eastAsia="ru-RU"/>
              </w:rPr>
            </w:pPr>
          </w:p>
          <w:p w:rsidR="004422C2" w:rsidRPr="004D447A" w:rsidRDefault="004422C2" w:rsidP="004D447A">
            <w:pPr>
              <w:suppressAutoHyphens w:val="0"/>
              <w:autoSpaceDE w:val="0"/>
              <w:autoSpaceDN w:val="0"/>
              <w:adjustRightInd w:val="0"/>
              <w:spacing w:line="360" w:lineRule="auto"/>
              <w:jc w:val="center"/>
              <w:rPr>
                <w:sz w:val="22"/>
                <w:szCs w:val="22"/>
                <w:lang w:eastAsia="ru-RU"/>
              </w:rPr>
            </w:pPr>
          </w:p>
          <w:p w:rsidR="004422C2" w:rsidRPr="004D447A" w:rsidRDefault="004422C2" w:rsidP="004D447A">
            <w:pPr>
              <w:suppressAutoHyphens w:val="0"/>
              <w:autoSpaceDE w:val="0"/>
              <w:autoSpaceDN w:val="0"/>
              <w:adjustRightInd w:val="0"/>
              <w:spacing w:line="360" w:lineRule="auto"/>
              <w:jc w:val="center"/>
              <w:rPr>
                <w:sz w:val="22"/>
                <w:szCs w:val="22"/>
                <w:lang w:eastAsia="ru-RU"/>
              </w:rPr>
            </w:pPr>
            <w:r w:rsidRPr="004D447A">
              <w:rPr>
                <w:sz w:val="22"/>
                <w:szCs w:val="22"/>
                <w:lang w:eastAsia="ru-RU"/>
              </w:rPr>
              <w:t>1 мин 35 с</w:t>
            </w:r>
          </w:p>
          <w:p w:rsidR="004422C2" w:rsidRPr="004D447A" w:rsidRDefault="004422C2" w:rsidP="004D447A">
            <w:pPr>
              <w:suppressAutoHyphens w:val="0"/>
              <w:autoSpaceDE w:val="0"/>
              <w:autoSpaceDN w:val="0"/>
              <w:adjustRightInd w:val="0"/>
              <w:spacing w:line="360" w:lineRule="auto"/>
              <w:jc w:val="center"/>
              <w:rPr>
                <w:sz w:val="22"/>
                <w:szCs w:val="22"/>
                <w:lang w:eastAsia="ru-RU"/>
              </w:rPr>
            </w:pPr>
          </w:p>
          <w:p w:rsidR="004422C2" w:rsidRPr="004D447A" w:rsidRDefault="004422C2" w:rsidP="004D447A">
            <w:pPr>
              <w:suppressAutoHyphens w:val="0"/>
              <w:autoSpaceDE w:val="0"/>
              <w:autoSpaceDN w:val="0"/>
              <w:adjustRightInd w:val="0"/>
              <w:spacing w:line="360" w:lineRule="auto"/>
              <w:jc w:val="center"/>
              <w:rPr>
                <w:sz w:val="22"/>
                <w:szCs w:val="22"/>
                <w:lang w:eastAsia="ru-RU"/>
              </w:rPr>
            </w:pPr>
            <w:r w:rsidRPr="004D447A">
              <w:rPr>
                <w:sz w:val="22"/>
                <w:szCs w:val="22"/>
                <w:lang w:eastAsia="ru-RU"/>
              </w:rPr>
              <w:t xml:space="preserve">1 мин 15 с </w:t>
            </w:r>
          </w:p>
          <w:p w:rsidR="004422C2" w:rsidRPr="004D447A" w:rsidRDefault="004422C2" w:rsidP="004D447A">
            <w:pPr>
              <w:suppressAutoHyphens w:val="0"/>
              <w:autoSpaceDE w:val="0"/>
              <w:autoSpaceDN w:val="0"/>
              <w:adjustRightInd w:val="0"/>
              <w:spacing w:line="360" w:lineRule="auto"/>
              <w:jc w:val="center"/>
              <w:rPr>
                <w:sz w:val="22"/>
                <w:szCs w:val="22"/>
                <w:lang w:eastAsia="ru-RU"/>
              </w:rPr>
            </w:pPr>
          </w:p>
          <w:p w:rsidR="004422C2" w:rsidRPr="004D447A" w:rsidRDefault="004422C2" w:rsidP="004D447A">
            <w:pPr>
              <w:suppressAutoHyphens w:val="0"/>
              <w:autoSpaceDE w:val="0"/>
              <w:autoSpaceDN w:val="0"/>
              <w:adjustRightInd w:val="0"/>
              <w:spacing w:line="360" w:lineRule="auto"/>
              <w:jc w:val="center"/>
              <w:rPr>
                <w:sz w:val="22"/>
                <w:szCs w:val="22"/>
                <w:lang w:eastAsia="ru-RU"/>
              </w:rPr>
            </w:pPr>
            <w:r w:rsidRPr="004D447A">
              <w:rPr>
                <w:sz w:val="22"/>
                <w:szCs w:val="22"/>
                <w:lang w:eastAsia="ru-RU"/>
              </w:rPr>
              <w:t xml:space="preserve">1 мин 15 с </w:t>
            </w:r>
          </w:p>
          <w:p w:rsidR="004422C2" w:rsidRPr="004D447A" w:rsidRDefault="004422C2" w:rsidP="004D447A">
            <w:pPr>
              <w:suppressAutoHyphens w:val="0"/>
              <w:autoSpaceDE w:val="0"/>
              <w:autoSpaceDN w:val="0"/>
              <w:adjustRightInd w:val="0"/>
              <w:spacing w:line="360" w:lineRule="auto"/>
              <w:jc w:val="center"/>
              <w:rPr>
                <w:sz w:val="22"/>
                <w:szCs w:val="22"/>
                <w:lang w:eastAsia="ru-RU"/>
              </w:rPr>
            </w:pPr>
          </w:p>
          <w:p w:rsidR="004422C2" w:rsidRPr="004D447A" w:rsidRDefault="004422C2" w:rsidP="004D447A">
            <w:pPr>
              <w:suppressAutoHyphens w:val="0"/>
              <w:autoSpaceDE w:val="0"/>
              <w:autoSpaceDN w:val="0"/>
              <w:adjustRightInd w:val="0"/>
              <w:spacing w:line="360" w:lineRule="auto"/>
              <w:jc w:val="center"/>
              <w:rPr>
                <w:sz w:val="22"/>
                <w:szCs w:val="22"/>
                <w:lang w:eastAsia="ru-RU"/>
              </w:rPr>
            </w:pPr>
            <w:r w:rsidRPr="004D447A">
              <w:rPr>
                <w:sz w:val="22"/>
                <w:szCs w:val="22"/>
                <w:lang w:eastAsia="ru-RU"/>
              </w:rPr>
              <w:t xml:space="preserve">1 мин 20 с </w:t>
            </w:r>
          </w:p>
          <w:p w:rsidR="004422C2" w:rsidRPr="004D447A" w:rsidRDefault="004422C2" w:rsidP="004D447A">
            <w:pPr>
              <w:suppressAutoHyphens w:val="0"/>
              <w:autoSpaceDE w:val="0"/>
              <w:autoSpaceDN w:val="0"/>
              <w:adjustRightInd w:val="0"/>
              <w:spacing w:line="360" w:lineRule="auto"/>
              <w:jc w:val="center"/>
              <w:rPr>
                <w:sz w:val="22"/>
                <w:szCs w:val="22"/>
                <w:lang w:eastAsia="ru-RU"/>
              </w:rPr>
            </w:pPr>
          </w:p>
          <w:p w:rsidR="004422C2" w:rsidRPr="004D447A" w:rsidRDefault="004422C2" w:rsidP="004D447A">
            <w:pPr>
              <w:suppressAutoHyphens w:val="0"/>
              <w:autoSpaceDE w:val="0"/>
              <w:autoSpaceDN w:val="0"/>
              <w:adjustRightInd w:val="0"/>
              <w:spacing w:line="360" w:lineRule="auto"/>
              <w:jc w:val="center"/>
              <w:rPr>
                <w:sz w:val="22"/>
                <w:szCs w:val="22"/>
                <w:lang w:eastAsia="ru-RU"/>
              </w:rPr>
            </w:pPr>
            <w:r w:rsidRPr="004D447A">
              <w:rPr>
                <w:sz w:val="22"/>
                <w:szCs w:val="22"/>
                <w:lang w:eastAsia="ru-RU"/>
              </w:rPr>
              <w:t xml:space="preserve">2 мин 20 с </w:t>
            </w:r>
          </w:p>
          <w:p w:rsidR="004422C2" w:rsidRPr="004D447A" w:rsidRDefault="004422C2" w:rsidP="004D447A">
            <w:pPr>
              <w:suppressAutoHyphens w:val="0"/>
              <w:autoSpaceDE w:val="0"/>
              <w:autoSpaceDN w:val="0"/>
              <w:adjustRightInd w:val="0"/>
              <w:spacing w:line="360" w:lineRule="auto"/>
              <w:jc w:val="center"/>
              <w:rPr>
                <w:sz w:val="22"/>
                <w:szCs w:val="22"/>
                <w:lang w:eastAsia="ru-RU"/>
              </w:rPr>
            </w:pPr>
          </w:p>
          <w:p w:rsidR="004422C2" w:rsidRPr="004D447A" w:rsidRDefault="004422C2" w:rsidP="004D447A">
            <w:pPr>
              <w:suppressAutoHyphens w:val="0"/>
              <w:autoSpaceDE w:val="0"/>
              <w:autoSpaceDN w:val="0"/>
              <w:adjustRightInd w:val="0"/>
              <w:spacing w:line="360" w:lineRule="auto"/>
              <w:jc w:val="center"/>
              <w:rPr>
                <w:sz w:val="22"/>
                <w:szCs w:val="22"/>
                <w:lang w:eastAsia="ru-RU"/>
              </w:rPr>
            </w:pPr>
          </w:p>
          <w:p w:rsidR="004422C2" w:rsidRPr="004D447A" w:rsidRDefault="004422C2" w:rsidP="004D447A">
            <w:pPr>
              <w:suppressAutoHyphens w:val="0"/>
              <w:autoSpaceDE w:val="0"/>
              <w:autoSpaceDN w:val="0"/>
              <w:adjustRightInd w:val="0"/>
              <w:spacing w:line="360" w:lineRule="auto"/>
              <w:jc w:val="center"/>
              <w:rPr>
                <w:sz w:val="22"/>
                <w:szCs w:val="22"/>
                <w:lang w:eastAsia="ru-RU"/>
              </w:rPr>
            </w:pPr>
          </w:p>
          <w:p w:rsidR="004422C2" w:rsidRPr="004D447A" w:rsidRDefault="004422C2" w:rsidP="004D447A">
            <w:pPr>
              <w:suppressAutoHyphens w:val="0"/>
              <w:autoSpaceDE w:val="0"/>
              <w:autoSpaceDN w:val="0"/>
              <w:adjustRightInd w:val="0"/>
              <w:spacing w:line="360" w:lineRule="auto"/>
              <w:jc w:val="center"/>
              <w:rPr>
                <w:sz w:val="22"/>
                <w:szCs w:val="22"/>
                <w:lang w:eastAsia="ru-RU"/>
              </w:rPr>
            </w:pPr>
          </w:p>
          <w:p w:rsidR="004422C2" w:rsidRPr="004D447A" w:rsidRDefault="004422C2" w:rsidP="004D447A">
            <w:pPr>
              <w:suppressAutoHyphens w:val="0"/>
              <w:autoSpaceDE w:val="0"/>
              <w:autoSpaceDN w:val="0"/>
              <w:adjustRightInd w:val="0"/>
              <w:spacing w:line="360" w:lineRule="auto"/>
              <w:jc w:val="center"/>
              <w:rPr>
                <w:sz w:val="22"/>
                <w:szCs w:val="22"/>
                <w:lang w:eastAsia="ru-RU"/>
              </w:rPr>
            </w:pPr>
            <w:r w:rsidRPr="004D447A">
              <w:rPr>
                <w:sz w:val="22"/>
                <w:szCs w:val="22"/>
                <w:lang w:eastAsia="ru-RU"/>
              </w:rPr>
              <w:t xml:space="preserve">1 мин 10 с </w:t>
            </w:r>
          </w:p>
          <w:p w:rsidR="004422C2" w:rsidRPr="004D447A" w:rsidRDefault="004422C2" w:rsidP="004D447A">
            <w:pPr>
              <w:suppressAutoHyphens w:val="0"/>
              <w:autoSpaceDE w:val="0"/>
              <w:autoSpaceDN w:val="0"/>
              <w:adjustRightInd w:val="0"/>
              <w:spacing w:line="360" w:lineRule="auto"/>
              <w:jc w:val="center"/>
              <w:rPr>
                <w:sz w:val="22"/>
                <w:szCs w:val="22"/>
                <w:lang w:eastAsia="ru-RU"/>
              </w:rPr>
            </w:pPr>
          </w:p>
          <w:p w:rsidR="004422C2" w:rsidRPr="004D447A" w:rsidRDefault="004422C2" w:rsidP="004D447A">
            <w:pPr>
              <w:suppressAutoHyphens w:val="0"/>
              <w:autoSpaceDE w:val="0"/>
              <w:autoSpaceDN w:val="0"/>
              <w:adjustRightInd w:val="0"/>
              <w:spacing w:line="360" w:lineRule="auto"/>
              <w:jc w:val="center"/>
              <w:rPr>
                <w:sz w:val="22"/>
                <w:szCs w:val="22"/>
                <w:lang w:eastAsia="ru-RU"/>
              </w:rPr>
            </w:pPr>
          </w:p>
        </w:tc>
        <w:tc>
          <w:tcPr>
            <w:tcW w:w="1021" w:type="dxa"/>
          </w:tcPr>
          <w:p w:rsidR="004422C2" w:rsidRPr="004D447A" w:rsidRDefault="004422C2" w:rsidP="004D447A">
            <w:pPr>
              <w:suppressAutoHyphens w:val="0"/>
              <w:autoSpaceDE w:val="0"/>
              <w:autoSpaceDN w:val="0"/>
              <w:adjustRightInd w:val="0"/>
              <w:spacing w:line="360" w:lineRule="auto"/>
              <w:jc w:val="center"/>
              <w:rPr>
                <w:sz w:val="22"/>
                <w:szCs w:val="22"/>
                <w:lang w:eastAsia="ru-RU"/>
              </w:rPr>
            </w:pPr>
          </w:p>
          <w:p w:rsidR="004422C2" w:rsidRPr="004D447A" w:rsidRDefault="004422C2" w:rsidP="004D447A">
            <w:pPr>
              <w:suppressAutoHyphens w:val="0"/>
              <w:autoSpaceDE w:val="0"/>
              <w:autoSpaceDN w:val="0"/>
              <w:adjustRightInd w:val="0"/>
              <w:spacing w:line="360" w:lineRule="auto"/>
              <w:jc w:val="center"/>
              <w:rPr>
                <w:sz w:val="22"/>
                <w:szCs w:val="22"/>
                <w:lang w:eastAsia="ru-RU"/>
              </w:rPr>
            </w:pPr>
          </w:p>
          <w:p w:rsidR="004422C2" w:rsidRPr="004D447A" w:rsidRDefault="004422C2" w:rsidP="004D447A">
            <w:pPr>
              <w:suppressAutoHyphens w:val="0"/>
              <w:autoSpaceDE w:val="0"/>
              <w:autoSpaceDN w:val="0"/>
              <w:adjustRightInd w:val="0"/>
              <w:spacing w:line="360" w:lineRule="auto"/>
              <w:jc w:val="center"/>
              <w:rPr>
                <w:sz w:val="22"/>
                <w:szCs w:val="22"/>
                <w:lang w:eastAsia="ru-RU"/>
              </w:rPr>
            </w:pPr>
            <w:r w:rsidRPr="004D447A">
              <w:rPr>
                <w:sz w:val="22"/>
                <w:szCs w:val="22"/>
                <w:lang w:eastAsia="ru-RU"/>
              </w:rPr>
              <w:t>1 мин 55 с</w:t>
            </w:r>
          </w:p>
          <w:p w:rsidR="004422C2" w:rsidRPr="004D447A" w:rsidRDefault="004422C2" w:rsidP="004D447A">
            <w:pPr>
              <w:suppressAutoHyphens w:val="0"/>
              <w:autoSpaceDE w:val="0"/>
              <w:autoSpaceDN w:val="0"/>
              <w:adjustRightInd w:val="0"/>
              <w:spacing w:line="360" w:lineRule="auto"/>
              <w:jc w:val="center"/>
              <w:rPr>
                <w:sz w:val="22"/>
                <w:szCs w:val="22"/>
                <w:lang w:eastAsia="ru-RU"/>
              </w:rPr>
            </w:pPr>
          </w:p>
          <w:p w:rsidR="004422C2" w:rsidRPr="004D447A" w:rsidRDefault="004422C2" w:rsidP="004D447A">
            <w:pPr>
              <w:suppressAutoHyphens w:val="0"/>
              <w:autoSpaceDE w:val="0"/>
              <w:autoSpaceDN w:val="0"/>
              <w:adjustRightInd w:val="0"/>
              <w:spacing w:line="360" w:lineRule="auto"/>
              <w:jc w:val="center"/>
              <w:rPr>
                <w:sz w:val="22"/>
                <w:szCs w:val="22"/>
                <w:lang w:eastAsia="ru-RU"/>
              </w:rPr>
            </w:pPr>
            <w:r w:rsidRPr="004D447A">
              <w:rPr>
                <w:sz w:val="22"/>
                <w:szCs w:val="22"/>
                <w:lang w:eastAsia="ru-RU"/>
              </w:rPr>
              <w:t xml:space="preserve">1 мин 30 с </w:t>
            </w:r>
          </w:p>
          <w:p w:rsidR="004422C2" w:rsidRPr="004D447A" w:rsidRDefault="004422C2" w:rsidP="004D447A">
            <w:pPr>
              <w:suppressAutoHyphens w:val="0"/>
              <w:autoSpaceDE w:val="0"/>
              <w:autoSpaceDN w:val="0"/>
              <w:adjustRightInd w:val="0"/>
              <w:spacing w:line="360" w:lineRule="auto"/>
              <w:jc w:val="center"/>
              <w:rPr>
                <w:sz w:val="22"/>
                <w:szCs w:val="22"/>
                <w:lang w:eastAsia="ru-RU"/>
              </w:rPr>
            </w:pPr>
          </w:p>
          <w:p w:rsidR="004422C2" w:rsidRPr="004D447A" w:rsidRDefault="004422C2" w:rsidP="004D447A">
            <w:pPr>
              <w:suppressAutoHyphens w:val="0"/>
              <w:autoSpaceDE w:val="0"/>
              <w:autoSpaceDN w:val="0"/>
              <w:adjustRightInd w:val="0"/>
              <w:spacing w:line="360" w:lineRule="auto"/>
              <w:jc w:val="center"/>
              <w:rPr>
                <w:sz w:val="22"/>
                <w:szCs w:val="22"/>
                <w:lang w:eastAsia="ru-RU"/>
              </w:rPr>
            </w:pPr>
            <w:r w:rsidRPr="004D447A">
              <w:rPr>
                <w:sz w:val="22"/>
                <w:szCs w:val="22"/>
                <w:lang w:eastAsia="ru-RU"/>
              </w:rPr>
              <w:t xml:space="preserve">1 мин 30 с </w:t>
            </w:r>
          </w:p>
          <w:p w:rsidR="004422C2" w:rsidRPr="004D447A" w:rsidRDefault="004422C2" w:rsidP="004D447A">
            <w:pPr>
              <w:suppressAutoHyphens w:val="0"/>
              <w:autoSpaceDE w:val="0"/>
              <w:autoSpaceDN w:val="0"/>
              <w:adjustRightInd w:val="0"/>
              <w:spacing w:line="360" w:lineRule="auto"/>
              <w:jc w:val="center"/>
              <w:rPr>
                <w:sz w:val="22"/>
                <w:szCs w:val="22"/>
                <w:lang w:eastAsia="ru-RU"/>
              </w:rPr>
            </w:pPr>
          </w:p>
          <w:p w:rsidR="004422C2" w:rsidRPr="004D447A" w:rsidRDefault="004422C2" w:rsidP="004D447A">
            <w:pPr>
              <w:suppressAutoHyphens w:val="0"/>
              <w:autoSpaceDE w:val="0"/>
              <w:autoSpaceDN w:val="0"/>
              <w:adjustRightInd w:val="0"/>
              <w:spacing w:line="360" w:lineRule="auto"/>
              <w:jc w:val="center"/>
              <w:rPr>
                <w:sz w:val="22"/>
                <w:szCs w:val="22"/>
                <w:lang w:eastAsia="ru-RU"/>
              </w:rPr>
            </w:pPr>
            <w:r w:rsidRPr="004D447A">
              <w:rPr>
                <w:sz w:val="22"/>
                <w:szCs w:val="22"/>
                <w:lang w:eastAsia="ru-RU"/>
              </w:rPr>
              <w:t xml:space="preserve">1 мин 35 с </w:t>
            </w:r>
          </w:p>
          <w:p w:rsidR="004422C2" w:rsidRPr="004D447A" w:rsidRDefault="004422C2" w:rsidP="004D447A">
            <w:pPr>
              <w:suppressAutoHyphens w:val="0"/>
              <w:autoSpaceDE w:val="0"/>
              <w:autoSpaceDN w:val="0"/>
              <w:adjustRightInd w:val="0"/>
              <w:spacing w:line="360" w:lineRule="auto"/>
              <w:jc w:val="center"/>
              <w:rPr>
                <w:sz w:val="22"/>
                <w:szCs w:val="22"/>
                <w:lang w:eastAsia="ru-RU"/>
              </w:rPr>
            </w:pPr>
          </w:p>
          <w:p w:rsidR="004422C2" w:rsidRPr="004D447A" w:rsidRDefault="004422C2" w:rsidP="004D447A">
            <w:pPr>
              <w:suppressAutoHyphens w:val="0"/>
              <w:autoSpaceDE w:val="0"/>
              <w:autoSpaceDN w:val="0"/>
              <w:adjustRightInd w:val="0"/>
              <w:spacing w:line="360" w:lineRule="auto"/>
              <w:jc w:val="center"/>
              <w:rPr>
                <w:sz w:val="22"/>
                <w:szCs w:val="22"/>
                <w:lang w:eastAsia="ru-RU"/>
              </w:rPr>
            </w:pPr>
            <w:r w:rsidRPr="004D447A">
              <w:rPr>
                <w:sz w:val="22"/>
                <w:szCs w:val="22"/>
                <w:lang w:eastAsia="ru-RU"/>
              </w:rPr>
              <w:t xml:space="preserve">2 мин 50 с </w:t>
            </w:r>
          </w:p>
          <w:p w:rsidR="004422C2" w:rsidRPr="004D447A" w:rsidRDefault="004422C2" w:rsidP="004D447A">
            <w:pPr>
              <w:suppressAutoHyphens w:val="0"/>
              <w:autoSpaceDE w:val="0"/>
              <w:autoSpaceDN w:val="0"/>
              <w:adjustRightInd w:val="0"/>
              <w:spacing w:line="360" w:lineRule="auto"/>
              <w:jc w:val="center"/>
              <w:rPr>
                <w:sz w:val="22"/>
                <w:szCs w:val="22"/>
                <w:lang w:eastAsia="ru-RU"/>
              </w:rPr>
            </w:pPr>
          </w:p>
          <w:p w:rsidR="004422C2" w:rsidRPr="004D447A" w:rsidRDefault="004422C2" w:rsidP="004D447A">
            <w:pPr>
              <w:suppressAutoHyphens w:val="0"/>
              <w:autoSpaceDE w:val="0"/>
              <w:autoSpaceDN w:val="0"/>
              <w:adjustRightInd w:val="0"/>
              <w:spacing w:line="360" w:lineRule="auto"/>
              <w:jc w:val="center"/>
              <w:rPr>
                <w:sz w:val="22"/>
                <w:szCs w:val="22"/>
                <w:lang w:eastAsia="ru-RU"/>
              </w:rPr>
            </w:pPr>
          </w:p>
          <w:p w:rsidR="004422C2" w:rsidRPr="004D447A" w:rsidRDefault="004422C2" w:rsidP="004D447A">
            <w:pPr>
              <w:suppressAutoHyphens w:val="0"/>
              <w:autoSpaceDE w:val="0"/>
              <w:autoSpaceDN w:val="0"/>
              <w:adjustRightInd w:val="0"/>
              <w:spacing w:line="360" w:lineRule="auto"/>
              <w:jc w:val="center"/>
              <w:rPr>
                <w:sz w:val="22"/>
                <w:szCs w:val="22"/>
                <w:lang w:eastAsia="ru-RU"/>
              </w:rPr>
            </w:pPr>
          </w:p>
          <w:p w:rsidR="004422C2" w:rsidRPr="004D447A" w:rsidRDefault="004422C2" w:rsidP="004D447A">
            <w:pPr>
              <w:suppressAutoHyphens w:val="0"/>
              <w:autoSpaceDE w:val="0"/>
              <w:autoSpaceDN w:val="0"/>
              <w:adjustRightInd w:val="0"/>
              <w:spacing w:line="360" w:lineRule="auto"/>
              <w:jc w:val="center"/>
              <w:rPr>
                <w:sz w:val="22"/>
                <w:szCs w:val="22"/>
                <w:lang w:eastAsia="ru-RU"/>
              </w:rPr>
            </w:pPr>
          </w:p>
          <w:p w:rsidR="004422C2" w:rsidRPr="004D447A" w:rsidRDefault="004422C2" w:rsidP="004D447A">
            <w:pPr>
              <w:suppressAutoHyphens w:val="0"/>
              <w:autoSpaceDE w:val="0"/>
              <w:autoSpaceDN w:val="0"/>
              <w:adjustRightInd w:val="0"/>
              <w:spacing w:line="360" w:lineRule="auto"/>
              <w:jc w:val="center"/>
              <w:rPr>
                <w:sz w:val="22"/>
                <w:szCs w:val="22"/>
                <w:lang w:eastAsia="ru-RU"/>
              </w:rPr>
            </w:pPr>
            <w:r w:rsidRPr="004D447A">
              <w:rPr>
                <w:sz w:val="22"/>
                <w:szCs w:val="22"/>
                <w:lang w:eastAsia="ru-RU"/>
              </w:rPr>
              <w:t xml:space="preserve">1 мин 25 с </w:t>
            </w:r>
          </w:p>
          <w:p w:rsidR="004422C2" w:rsidRPr="004D447A" w:rsidRDefault="004422C2" w:rsidP="004D447A">
            <w:pPr>
              <w:suppressAutoHyphens w:val="0"/>
              <w:autoSpaceDE w:val="0"/>
              <w:autoSpaceDN w:val="0"/>
              <w:adjustRightInd w:val="0"/>
              <w:spacing w:line="360" w:lineRule="auto"/>
              <w:jc w:val="center"/>
              <w:rPr>
                <w:sz w:val="22"/>
                <w:szCs w:val="22"/>
                <w:lang w:eastAsia="ru-RU"/>
              </w:rPr>
            </w:pPr>
          </w:p>
        </w:tc>
      </w:tr>
      <w:tr w:rsidR="004422C2" w:rsidRPr="004D447A" w:rsidTr="0015257A">
        <w:tc>
          <w:tcPr>
            <w:tcW w:w="2093" w:type="dxa"/>
          </w:tcPr>
          <w:p w:rsidR="004422C2" w:rsidRPr="004D447A" w:rsidRDefault="004422C2" w:rsidP="004D447A">
            <w:pPr>
              <w:shd w:val="clear" w:color="auto" w:fill="FFFFFF"/>
              <w:suppressAutoHyphens w:val="0"/>
              <w:autoSpaceDE w:val="0"/>
              <w:autoSpaceDN w:val="0"/>
              <w:adjustRightInd w:val="0"/>
              <w:rPr>
                <w:sz w:val="24"/>
                <w:szCs w:val="24"/>
                <w:lang w:eastAsia="ru-RU"/>
              </w:rPr>
            </w:pPr>
          </w:p>
          <w:p w:rsidR="004422C2" w:rsidRPr="004D447A" w:rsidRDefault="004422C2" w:rsidP="004D447A">
            <w:pPr>
              <w:shd w:val="clear" w:color="auto" w:fill="FFFFFF"/>
              <w:suppressAutoHyphens w:val="0"/>
              <w:autoSpaceDE w:val="0"/>
              <w:autoSpaceDN w:val="0"/>
              <w:adjustRightInd w:val="0"/>
              <w:rPr>
                <w:sz w:val="24"/>
                <w:szCs w:val="24"/>
                <w:lang w:eastAsia="ru-RU"/>
              </w:rPr>
            </w:pPr>
            <w:r w:rsidRPr="004D447A">
              <w:rPr>
                <w:sz w:val="24"/>
                <w:szCs w:val="24"/>
                <w:lang w:eastAsia="ru-RU"/>
              </w:rPr>
              <w:t>Наложение резино</w:t>
            </w:r>
            <w:r w:rsidRPr="004D447A">
              <w:rPr>
                <w:sz w:val="24"/>
                <w:szCs w:val="24"/>
                <w:lang w:eastAsia="ru-RU"/>
              </w:rPr>
              <w:softHyphen/>
              <w:t>вого кровоостанавли</w:t>
            </w:r>
            <w:r w:rsidRPr="004D447A">
              <w:rPr>
                <w:sz w:val="24"/>
                <w:szCs w:val="24"/>
                <w:lang w:eastAsia="ru-RU"/>
              </w:rPr>
              <w:softHyphen/>
              <w:t>вающего жгута на бедро (плечо)</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p>
        </w:tc>
        <w:tc>
          <w:tcPr>
            <w:tcW w:w="3260" w:type="dxa"/>
          </w:tcPr>
          <w:p w:rsidR="004422C2" w:rsidRPr="004D447A" w:rsidRDefault="004422C2" w:rsidP="004D447A">
            <w:pPr>
              <w:shd w:val="clear" w:color="auto" w:fill="FFFFFF"/>
              <w:suppressAutoHyphens w:val="0"/>
              <w:autoSpaceDE w:val="0"/>
              <w:autoSpaceDN w:val="0"/>
              <w:adjustRightInd w:val="0"/>
              <w:rPr>
                <w:sz w:val="24"/>
                <w:szCs w:val="24"/>
                <w:lang w:eastAsia="ru-RU"/>
              </w:rPr>
            </w:pPr>
            <w:r w:rsidRPr="004D447A">
              <w:rPr>
                <w:sz w:val="24"/>
                <w:szCs w:val="24"/>
                <w:lang w:eastAsia="ru-RU"/>
              </w:rPr>
              <w:t>Обучаемый лежит около «ране-ного» и держит в руках жгут.</w:t>
            </w:r>
          </w:p>
          <w:p w:rsidR="004422C2" w:rsidRPr="004D447A" w:rsidRDefault="004422C2" w:rsidP="004D447A">
            <w:pPr>
              <w:shd w:val="clear" w:color="auto" w:fill="FFFFFF"/>
              <w:suppressAutoHyphens w:val="0"/>
              <w:autoSpaceDE w:val="0"/>
              <w:autoSpaceDN w:val="0"/>
              <w:adjustRightInd w:val="0"/>
              <w:rPr>
                <w:sz w:val="24"/>
                <w:szCs w:val="24"/>
                <w:lang w:eastAsia="ru-RU"/>
              </w:rPr>
            </w:pPr>
            <w:r w:rsidRPr="004D447A">
              <w:rPr>
                <w:sz w:val="24"/>
                <w:szCs w:val="24"/>
                <w:lang w:eastAsia="ru-RU"/>
              </w:rPr>
              <w:t xml:space="preserve">Время отсчитывается от команды </w:t>
            </w:r>
            <w:r w:rsidRPr="004D447A">
              <w:rPr>
                <w:b/>
                <w:sz w:val="24"/>
                <w:szCs w:val="24"/>
                <w:lang w:eastAsia="ru-RU"/>
              </w:rPr>
              <w:t>«К выполнению норматива приступить»</w:t>
            </w:r>
            <w:r w:rsidRPr="004D447A">
              <w:rPr>
                <w:sz w:val="24"/>
                <w:szCs w:val="24"/>
                <w:lang w:eastAsia="ru-RU"/>
              </w:rPr>
              <w:t xml:space="preserve"> и до закрепления жгута. После этого обозначается время его наложения.</w:t>
            </w:r>
          </w:p>
          <w:p w:rsidR="004422C2" w:rsidRPr="004D447A" w:rsidRDefault="004422C2" w:rsidP="004D447A">
            <w:pPr>
              <w:shd w:val="clear" w:color="auto" w:fill="FFFFFF"/>
              <w:suppressAutoHyphens w:val="0"/>
              <w:autoSpaceDE w:val="0"/>
              <w:autoSpaceDN w:val="0"/>
              <w:adjustRightInd w:val="0"/>
              <w:rPr>
                <w:b/>
                <w:sz w:val="24"/>
                <w:szCs w:val="24"/>
                <w:lang w:eastAsia="ru-RU"/>
              </w:rPr>
            </w:pPr>
            <w:r w:rsidRPr="004D447A">
              <w:rPr>
                <w:b/>
                <w:sz w:val="24"/>
                <w:szCs w:val="24"/>
                <w:lang w:eastAsia="ru-RU"/>
              </w:rPr>
              <w:t>Ошибки, снижающие оценку на один балл:</w:t>
            </w:r>
          </w:p>
          <w:p w:rsidR="004422C2" w:rsidRPr="004D447A" w:rsidRDefault="004422C2" w:rsidP="004D447A">
            <w:pPr>
              <w:shd w:val="clear" w:color="auto" w:fill="FFFFFF"/>
              <w:suppressAutoHyphens w:val="0"/>
              <w:autoSpaceDE w:val="0"/>
              <w:autoSpaceDN w:val="0"/>
              <w:adjustRightInd w:val="0"/>
              <w:rPr>
                <w:sz w:val="24"/>
                <w:szCs w:val="24"/>
                <w:lang w:eastAsia="ru-RU"/>
              </w:rPr>
            </w:pPr>
            <w:r w:rsidRPr="004D447A">
              <w:rPr>
                <w:sz w:val="24"/>
                <w:szCs w:val="24"/>
                <w:lang w:eastAsia="ru-RU"/>
              </w:rPr>
              <w:t>наложение жгута на область, не соответствующую ранению;</w:t>
            </w:r>
          </w:p>
          <w:p w:rsidR="004422C2" w:rsidRPr="004D447A" w:rsidRDefault="004422C2" w:rsidP="004D447A">
            <w:pPr>
              <w:shd w:val="clear" w:color="auto" w:fill="FFFFFF"/>
              <w:suppressAutoHyphens w:val="0"/>
              <w:autoSpaceDE w:val="0"/>
              <w:autoSpaceDN w:val="0"/>
              <w:adjustRightInd w:val="0"/>
              <w:rPr>
                <w:sz w:val="24"/>
                <w:szCs w:val="24"/>
                <w:lang w:eastAsia="ru-RU"/>
              </w:rPr>
            </w:pPr>
            <w:r w:rsidRPr="004D447A">
              <w:rPr>
                <w:sz w:val="24"/>
                <w:szCs w:val="24"/>
                <w:lang w:eastAsia="ru-RU"/>
              </w:rPr>
              <w:t>наложение жгута на оголенное тело без подкладки, ущемление жгутом кожи;</w:t>
            </w:r>
          </w:p>
          <w:p w:rsidR="004422C2" w:rsidRPr="004D447A" w:rsidRDefault="004422C2" w:rsidP="004D447A">
            <w:pPr>
              <w:shd w:val="clear" w:color="auto" w:fill="FFFFFF"/>
              <w:suppressAutoHyphens w:val="0"/>
              <w:autoSpaceDE w:val="0"/>
              <w:autoSpaceDN w:val="0"/>
              <w:adjustRightInd w:val="0"/>
              <w:rPr>
                <w:sz w:val="24"/>
                <w:szCs w:val="24"/>
                <w:lang w:eastAsia="ru-RU"/>
              </w:rPr>
            </w:pPr>
            <w:r w:rsidRPr="004D447A">
              <w:rPr>
                <w:sz w:val="24"/>
                <w:szCs w:val="24"/>
                <w:lang w:eastAsia="ru-RU"/>
              </w:rPr>
              <w:t>обучаемый не обозначил время наложения жгута.</w:t>
            </w:r>
          </w:p>
          <w:p w:rsidR="004422C2" w:rsidRPr="004D447A" w:rsidRDefault="004422C2" w:rsidP="004D447A">
            <w:pPr>
              <w:shd w:val="clear" w:color="auto" w:fill="FFFFFF"/>
              <w:suppressAutoHyphens w:val="0"/>
              <w:autoSpaceDE w:val="0"/>
              <w:autoSpaceDN w:val="0"/>
              <w:adjustRightInd w:val="0"/>
              <w:rPr>
                <w:sz w:val="24"/>
                <w:szCs w:val="24"/>
                <w:lang w:eastAsia="ru-RU"/>
              </w:rPr>
            </w:pPr>
            <w:r w:rsidRPr="004D447A">
              <w:rPr>
                <w:sz w:val="24"/>
                <w:szCs w:val="24"/>
                <w:lang w:eastAsia="ru-RU"/>
              </w:rPr>
              <w:t>При неправильном наложении жгута, что может вызвать повторное кровотечение, угро</w:t>
            </w:r>
            <w:r w:rsidRPr="004D447A">
              <w:rPr>
                <w:sz w:val="24"/>
                <w:szCs w:val="24"/>
                <w:lang w:eastAsia="ru-RU"/>
              </w:rPr>
              <w:softHyphen/>
              <w:t>жающее жизни раненого (рас</w:t>
            </w:r>
            <w:r w:rsidRPr="004D447A">
              <w:rPr>
                <w:sz w:val="24"/>
                <w:szCs w:val="24"/>
                <w:lang w:eastAsia="ru-RU"/>
              </w:rPr>
              <w:softHyphen/>
              <w:t xml:space="preserve">слабление или </w:t>
            </w:r>
            <w:r w:rsidRPr="004D447A">
              <w:rPr>
                <w:sz w:val="24"/>
                <w:szCs w:val="24"/>
                <w:lang w:eastAsia="ru-RU"/>
              </w:rPr>
              <w:lastRenderedPageBreak/>
              <w:t xml:space="preserve">соскальзывание жгута), </w:t>
            </w:r>
            <w:r w:rsidRPr="004D447A">
              <w:rPr>
                <w:b/>
                <w:sz w:val="24"/>
                <w:szCs w:val="24"/>
                <w:lang w:eastAsia="ru-RU"/>
              </w:rPr>
              <w:t>оценка ставится «не</w:t>
            </w:r>
            <w:r w:rsidRPr="004D447A">
              <w:rPr>
                <w:b/>
                <w:sz w:val="24"/>
                <w:szCs w:val="24"/>
                <w:lang w:eastAsia="ru-RU"/>
              </w:rPr>
              <w:softHyphen/>
              <w:t>удовлетворительно»</w:t>
            </w:r>
          </w:p>
        </w:tc>
        <w:tc>
          <w:tcPr>
            <w:tcW w:w="1276" w:type="dxa"/>
          </w:tcPr>
          <w:p w:rsidR="004422C2" w:rsidRPr="004D447A" w:rsidRDefault="004422C2" w:rsidP="004D447A">
            <w:pPr>
              <w:suppressAutoHyphens w:val="0"/>
              <w:autoSpaceDE w:val="0"/>
              <w:autoSpaceDN w:val="0"/>
              <w:adjustRightInd w:val="0"/>
              <w:spacing w:line="360" w:lineRule="auto"/>
              <w:jc w:val="center"/>
              <w:rPr>
                <w:sz w:val="24"/>
                <w:szCs w:val="24"/>
                <w:lang w:eastAsia="ru-RU"/>
              </w:rPr>
            </w:pPr>
          </w:p>
          <w:p w:rsidR="004422C2" w:rsidRPr="004D447A" w:rsidRDefault="004422C2" w:rsidP="004D447A">
            <w:pPr>
              <w:suppressAutoHyphens w:val="0"/>
              <w:autoSpaceDE w:val="0"/>
              <w:autoSpaceDN w:val="0"/>
              <w:adjustRightInd w:val="0"/>
              <w:spacing w:line="360" w:lineRule="auto"/>
              <w:jc w:val="center"/>
              <w:rPr>
                <w:sz w:val="24"/>
                <w:szCs w:val="24"/>
                <w:lang w:eastAsia="ru-RU"/>
              </w:rPr>
            </w:pPr>
          </w:p>
          <w:p w:rsidR="004422C2" w:rsidRPr="004D447A" w:rsidRDefault="004422C2" w:rsidP="004D447A">
            <w:pPr>
              <w:suppressAutoHyphens w:val="0"/>
              <w:autoSpaceDE w:val="0"/>
              <w:autoSpaceDN w:val="0"/>
              <w:adjustRightInd w:val="0"/>
              <w:spacing w:line="360" w:lineRule="auto"/>
              <w:jc w:val="center"/>
              <w:rPr>
                <w:sz w:val="24"/>
                <w:szCs w:val="24"/>
                <w:lang w:eastAsia="ru-RU"/>
              </w:rPr>
            </w:pPr>
          </w:p>
          <w:p w:rsidR="004422C2" w:rsidRPr="004D447A" w:rsidRDefault="004422C2" w:rsidP="004D447A">
            <w:pPr>
              <w:suppressAutoHyphens w:val="0"/>
              <w:autoSpaceDE w:val="0"/>
              <w:autoSpaceDN w:val="0"/>
              <w:adjustRightInd w:val="0"/>
              <w:spacing w:line="360" w:lineRule="auto"/>
              <w:jc w:val="center"/>
              <w:rPr>
                <w:sz w:val="24"/>
                <w:szCs w:val="24"/>
                <w:lang w:eastAsia="ru-RU"/>
              </w:rPr>
            </w:pPr>
          </w:p>
          <w:p w:rsidR="004422C2" w:rsidRPr="004D447A" w:rsidRDefault="004422C2" w:rsidP="004D447A">
            <w:pPr>
              <w:suppressAutoHyphens w:val="0"/>
              <w:autoSpaceDE w:val="0"/>
              <w:autoSpaceDN w:val="0"/>
              <w:adjustRightInd w:val="0"/>
              <w:spacing w:line="360" w:lineRule="auto"/>
              <w:jc w:val="center"/>
              <w:rPr>
                <w:sz w:val="24"/>
                <w:szCs w:val="24"/>
                <w:lang w:eastAsia="ru-RU"/>
              </w:rPr>
            </w:pPr>
          </w:p>
          <w:p w:rsidR="004422C2" w:rsidRPr="004D447A" w:rsidRDefault="004422C2" w:rsidP="004D447A">
            <w:pPr>
              <w:shd w:val="clear" w:color="auto" w:fill="FFFFFF"/>
              <w:suppressAutoHyphens w:val="0"/>
              <w:autoSpaceDE w:val="0"/>
              <w:autoSpaceDN w:val="0"/>
              <w:adjustRightInd w:val="0"/>
              <w:spacing w:line="360" w:lineRule="auto"/>
              <w:rPr>
                <w:sz w:val="24"/>
                <w:szCs w:val="24"/>
                <w:lang w:eastAsia="ru-RU"/>
              </w:rPr>
            </w:pPr>
            <w:r w:rsidRPr="004D447A">
              <w:rPr>
                <w:sz w:val="24"/>
                <w:szCs w:val="24"/>
                <w:lang w:eastAsia="ru-RU"/>
              </w:rPr>
              <w:t>Военнослу-жащие</w:t>
            </w:r>
          </w:p>
          <w:p w:rsidR="004422C2" w:rsidRPr="004D447A" w:rsidRDefault="004422C2" w:rsidP="004D447A">
            <w:pPr>
              <w:suppressAutoHyphens w:val="0"/>
              <w:autoSpaceDE w:val="0"/>
              <w:autoSpaceDN w:val="0"/>
              <w:adjustRightInd w:val="0"/>
              <w:spacing w:line="360" w:lineRule="auto"/>
              <w:rPr>
                <w:sz w:val="24"/>
                <w:szCs w:val="24"/>
                <w:lang w:eastAsia="ru-RU"/>
              </w:rPr>
            </w:pPr>
          </w:p>
          <w:p w:rsidR="004422C2" w:rsidRPr="004D447A" w:rsidRDefault="004422C2" w:rsidP="004D447A">
            <w:pPr>
              <w:suppressAutoHyphens w:val="0"/>
              <w:autoSpaceDE w:val="0"/>
              <w:autoSpaceDN w:val="0"/>
              <w:adjustRightInd w:val="0"/>
              <w:spacing w:line="360" w:lineRule="auto"/>
              <w:jc w:val="center"/>
              <w:rPr>
                <w:sz w:val="24"/>
                <w:szCs w:val="24"/>
                <w:lang w:eastAsia="ru-RU"/>
              </w:rPr>
            </w:pPr>
          </w:p>
          <w:p w:rsidR="004422C2" w:rsidRPr="004D447A" w:rsidRDefault="004422C2" w:rsidP="004D447A">
            <w:pPr>
              <w:suppressAutoHyphens w:val="0"/>
              <w:autoSpaceDE w:val="0"/>
              <w:autoSpaceDN w:val="0"/>
              <w:adjustRightInd w:val="0"/>
              <w:spacing w:line="360" w:lineRule="auto"/>
              <w:jc w:val="center"/>
              <w:rPr>
                <w:sz w:val="24"/>
                <w:szCs w:val="24"/>
                <w:lang w:eastAsia="ru-RU"/>
              </w:rPr>
            </w:pPr>
          </w:p>
        </w:tc>
        <w:tc>
          <w:tcPr>
            <w:tcW w:w="1134" w:type="dxa"/>
          </w:tcPr>
          <w:p w:rsidR="004422C2" w:rsidRPr="004D447A" w:rsidRDefault="004422C2" w:rsidP="004D447A">
            <w:pPr>
              <w:suppressAutoHyphens w:val="0"/>
              <w:autoSpaceDE w:val="0"/>
              <w:autoSpaceDN w:val="0"/>
              <w:adjustRightInd w:val="0"/>
              <w:spacing w:line="360" w:lineRule="auto"/>
              <w:jc w:val="center"/>
              <w:rPr>
                <w:sz w:val="22"/>
                <w:szCs w:val="22"/>
                <w:lang w:eastAsia="ru-RU"/>
              </w:rPr>
            </w:pPr>
          </w:p>
          <w:p w:rsidR="004422C2" w:rsidRPr="004D447A" w:rsidRDefault="004422C2" w:rsidP="004D447A">
            <w:pPr>
              <w:suppressAutoHyphens w:val="0"/>
              <w:autoSpaceDE w:val="0"/>
              <w:autoSpaceDN w:val="0"/>
              <w:adjustRightInd w:val="0"/>
              <w:spacing w:line="360" w:lineRule="auto"/>
              <w:jc w:val="center"/>
              <w:rPr>
                <w:sz w:val="22"/>
                <w:szCs w:val="22"/>
                <w:lang w:eastAsia="ru-RU"/>
              </w:rPr>
            </w:pPr>
          </w:p>
          <w:p w:rsidR="004422C2" w:rsidRPr="004D447A" w:rsidRDefault="004422C2" w:rsidP="004D447A">
            <w:pPr>
              <w:suppressAutoHyphens w:val="0"/>
              <w:autoSpaceDE w:val="0"/>
              <w:autoSpaceDN w:val="0"/>
              <w:adjustRightInd w:val="0"/>
              <w:spacing w:line="360" w:lineRule="auto"/>
              <w:jc w:val="center"/>
              <w:rPr>
                <w:sz w:val="22"/>
                <w:szCs w:val="22"/>
                <w:lang w:eastAsia="ru-RU"/>
              </w:rPr>
            </w:pPr>
          </w:p>
          <w:p w:rsidR="004422C2" w:rsidRPr="004D447A" w:rsidRDefault="004422C2" w:rsidP="004D447A">
            <w:pPr>
              <w:suppressAutoHyphens w:val="0"/>
              <w:autoSpaceDE w:val="0"/>
              <w:autoSpaceDN w:val="0"/>
              <w:adjustRightInd w:val="0"/>
              <w:spacing w:line="360" w:lineRule="auto"/>
              <w:jc w:val="center"/>
              <w:rPr>
                <w:sz w:val="22"/>
                <w:szCs w:val="22"/>
                <w:lang w:eastAsia="ru-RU"/>
              </w:rPr>
            </w:pPr>
          </w:p>
          <w:p w:rsidR="004422C2" w:rsidRPr="004D447A" w:rsidRDefault="004422C2" w:rsidP="004D447A">
            <w:pPr>
              <w:suppressAutoHyphens w:val="0"/>
              <w:autoSpaceDE w:val="0"/>
              <w:autoSpaceDN w:val="0"/>
              <w:adjustRightInd w:val="0"/>
              <w:spacing w:line="360" w:lineRule="auto"/>
              <w:jc w:val="center"/>
              <w:rPr>
                <w:sz w:val="22"/>
                <w:szCs w:val="22"/>
                <w:lang w:eastAsia="ru-RU"/>
              </w:rPr>
            </w:pPr>
          </w:p>
          <w:p w:rsidR="004422C2" w:rsidRPr="004D447A" w:rsidRDefault="004422C2" w:rsidP="004D447A">
            <w:pPr>
              <w:suppressAutoHyphens w:val="0"/>
              <w:autoSpaceDE w:val="0"/>
              <w:autoSpaceDN w:val="0"/>
              <w:adjustRightInd w:val="0"/>
              <w:spacing w:line="360" w:lineRule="auto"/>
              <w:jc w:val="center"/>
              <w:rPr>
                <w:sz w:val="22"/>
                <w:szCs w:val="22"/>
                <w:lang w:eastAsia="ru-RU"/>
              </w:rPr>
            </w:pPr>
            <w:r w:rsidRPr="004D447A">
              <w:rPr>
                <w:sz w:val="22"/>
                <w:szCs w:val="22"/>
                <w:lang w:eastAsia="ru-RU"/>
              </w:rPr>
              <w:t>18 с</w:t>
            </w:r>
          </w:p>
          <w:p w:rsidR="004422C2" w:rsidRPr="004D447A" w:rsidRDefault="004422C2" w:rsidP="004D447A">
            <w:pPr>
              <w:suppressAutoHyphens w:val="0"/>
              <w:autoSpaceDE w:val="0"/>
              <w:autoSpaceDN w:val="0"/>
              <w:adjustRightInd w:val="0"/>
              <w:spacing w:line="360" w:lineRule="auto"/>
              <w:jc w:val="center"/>
              <w:rPr>
                <w:sz w:val="22"/>
                <w:szCs w:val="22"/>
                <w:lang w:eastAsia="ru-RU"/>
              </w:rPr>
            </w:pPr>
          </w:p>
          <w:p w:rsidR="004422C2" w:rsidRPr="004D447A" w:rsidRDefault="004422C2" w:rsidP="004D447A">
            <w:pPr>
              <w:suppressAutoHyphens w:val="0"/>
              <w:autoSpaceDE w:val="0"/>
              <w:autoSpaceDN w:val="0"/>
              <w:adjustRightInd w:val="0"/>
              <w:spacing w:line="360" w:lineRule="auto"/>
              <w:jc w:val="center"/>
              <w:rPr>
                <w:sz w:val="22"/>
                <w:szCs w:val="22"/>
                <w:lang w:eastAsia="ru-RU"/>
              </w:rPr>
            </w:pPr>
          </w:p>
        </w:tc>
        <w:tc>
          <w:tcPr>
            <w:tcW w:w="1134" w:type="dxa"/>
          </w:tcPr>
          <w:p w:rsidR="004422C2" w:rsidRPr="004D447A" w:rsidRDefault="004422C2" w:rsidP="004D447A">
            <w:pPr>
              <w:suppressAutoHyphens w:val="0"/>
              <w:autoSpaceDE w:val="0"/>
              <w:autoSpaceDN w:val="0"/>
              <w:adjustRightInd w:val="0"/>
              <w:spacing w:line="360" w:lineRule="auto"/>
              <w:jc w:val="center"/>
              <w:rPr>
                <w:sz w:val="22"/>
                <w:szCs w:val="22"/>
                <w:lang w:eastAsia="ru-RU"/>
              </w:rPr>
            </w:pPr>
          </w:p>
          <w:p w:rsidR="004422C2" w:rsidRPr="004D447A" w:rsidRDefault="004422C2" w:rsidP="004D447A">
            <w:pPr>
              <w:suppressAutoHyphens w:val="0"/>
              <w:autoSpaceDE w:val="0"/>
              <w:autoSpaceDN w:val="0"/>
              <w:adjustRightInd w:val="0"/>
              <w:spacing w:line="360" w:lineRule="auto"/>
              <w:jc w:val="center"/>
              <w:rPr>
                <w:sz w:val="22"/>
                <w:szCs w:val="22"/>
                <w:lang w:eastAsia="ru-RU"/>
              </w:rPr>
            </w:pPr>
          </w:p>
          <w:p w:rsidR="004422C2" w:rsidRPr="004D447A" w:rsidRDefault="004422C2" w:rsidP="004D447A">
            <w:pPr>
              <w:suppressAutoHyphens w:val="0"/>
              <w:autoSpaceDE w:val="0"/>
              <w:autoSpaceDN w:val="0"/>
              <w:adjustRightInd w:val="0"/>
              <w:spacing w:line="360" w:lineRule="auto"/>
              <w:jc w:val="center"/>
              <w:rPr>
                <w:sz w:val="22"/>
                <w:szCs w:val="22"/>
                <w:lang w:eastAsia="ru-RU"/>
              </w:rPr>
            </w:pPr>
          </w:p>
          <w:p w:rsidR="004422C2" w:rsidRPr="004D447A" w:rsidRDefault="004422C2" w:rsidP="004D447A">
            <w:pPr>
              <w:suppressAutoHyphens w:val="0"/>
              <w:autoSpaceDE w:val="0"/>
              <w:autoSpaceDN w:val="0"/>
              <w:adjustRightInd w:val="0"/>
              <w:spacing w:line="360" w:lineRule="auto"/>
              <w:jc w:val="center"/>
              <w:rPr>
                <w:sz w:val="22"/>
                <w:szCs w:val="22"/>
                <w:lang w:eastAsia="ru-RU"/>
              </w:rPr>
            </w:pPr>
          </w:p>
          <w:p w:rsidR="004422C2" w:rsidRPr="004D447A" w:rsidRDefault="004422C2" w:rsidP="004D447A">
            <w:pPr>
              <w:suppressAutoHyphens w:val="0"/>
              <w:autoSpaceDE w:val="0"/>
              <w:autoSpaceDN w:val="0"/>
              <w:adjustRightInd w:val="0"/>
              <w:spacing w:line="360" w:lineRule="auto"/>
              <w:jc w:val="center"/>
              <w:rPr>
                <w:sz w:val="22"/>
                <w:szCs w:val="22"/>
                <w:lang w:eastAsia="ru-RU"/>
              </w:rPr>
            </w:pPr>
          </w:p>
          <w:p w:rsidR="004422C2" w:rsidRPr="004D447A" w:rsidRDefault="004422C2" w:rsidP="004D447A">
            <w:pPr>
              <w:suppressAutoHyphens w:val="0"/>
              <w:autoSpaceDE w:val="0"/>
              <w:autoSpaceDN w:val="0"/>
              <w:adjustRightInd w:val="0"/>
              <w:spacing w:line="360" w:lineRule="auto"/>
              <w:jc w:val="center"/>
              <w:rPr>
                <w:sz w:val="22"/>
                <w:szCs w:val="22"/>
                <w:lang w:eastAsia="ru-RU"/>
              </w:rPr>
            </w:pPr>
            <w:r w:rsidRPr="004D447A">
              <w:rPr>
                <w:sz w:val="22"/>
                <w:szCs w:val="22"/>
                <w:lang w:eastAsia="ru-RU"/>
              </w:rPr>
              <w:t>20 с</w:t>
            </w:r>
          </w:p>
          <w:p w:rsidR="004422C2" w:rsidRPr="004D447A" w:rsidRDefault="004422C2" w:rsidP="004D447A">
            <w:pPr>
              <w:suppressAutoHyphens w:val="0"/>
              <w:autoSpaceDE w:val="0"/>
              <w:autoSpaceDN w:val="0"/>
              <w:adjustRightInd w:val="0"/>
              <w:spacing w:line="360" w:lineRule="auto"/>
              <w:jc w:val="center"/>
              <w:rPr>
                <w:sz w:val="22"/>
                <w:szCs w:val="22"/>
                <w:lang w:eastAsia="ru-RU"/>
              </w:rPr>
            </w:pPr>
          </w:p>
          <w:p w:rsidR="004422C2" w:rsidRPr="004D447A" w:rsidRDefault="004422C2" w:rsidP="004D447A">
            <w:pPr>
              <w:suppressAutoHyphens w:val="0"/>
              <w:autoSpaceDE w:val="0"/>
              <w:autoSpaceDN w:val="0"/>
              <w:adjustRightInd w:val="0"/>
              <w:spacing w:line="360" w:lineRule="auto"/>
              <w:jc w:val="center"/>
              <w:rPr>
                <w:sz w:val="22"/>
                <w:szCs w:val="22"/>
                <w:lang w:eastAsia="ru-RU"/>
              </w:rPr>
            </w:pPr>
          </w:p>
          <w:p w:rsidR="004422C2" w:rsidRPr="004D447A" w:rsidRDefault="004422C2" w:rsidP="004D447A">
            <w:pPr>
              <w:suppressAutoHyphens w:val="0"/>
              <w:autoSpaceDE w:val="0"/>
              <w:autoSpaceDN w:val="0"/>
              <w:adjustRightInd w:val="0"/>
              <w:spacing w:line="360" w:lineRule="auto"/>
              <w:jc w:val="center"/>
              <w:rPr>
                <w:sz w:val="22"/>
                <w:szCs w:val="22"/>
                <w:lang w:eastAsia="ru-RU"/>
              </w:rPr>
            </w:pPr>
          </w:p>
        </w:tc>
        <w:tc>
          <w:tcPr>
            <w:tcW w:w="1021" w:type="dxa"/>
          </w:tcPr>
          <w:p w:rsidR="004422C2" w:rsidRPr="004D447A" w:rsidRDefault="004422C2" w:rsidP="004D447A">
            <w:pPr>
              <w:suppressAutoHyphens w:val="0"/>
              <w:autoSpaceDE w:val="0"/>
              <w:autoSpaceDN w:val="0"/>
              <w:adjustRightInd w:val="0"/>
              <w:spacing w:line="360" w:lineRule="auto"/>
              <w:jc w:val="center"/>
              <w:rPr>
                <w:sz w:val="22"/>
                <w:szCs w:val="22"/>
                <w:lang w:eastAsia="ru-RU"/>
              </w:rPr>
            </w:pPr>
          </w:p>
          <w:p w:rsidR="004422C2" w:rsidRPr="004D447A" w:rsidRDefault="004422C2" w:rsidP="004D447A">
            <w:pPr>
              <w:suppressAutoHyphens w:val="0"/>
              <w:autoSpaceDE w:val="0"/>
              <w:autoSpaceDN w:val="0"/>
              <w:adjustRightInd w:val="0"/>
              <w:spacing w:line="360" w:lineRule="auto"/>
              <w:jc w:val="center"/>
              <w:rPr>
                <w:sz w:val="22"/>
                <w:szCs w:val="22"/>
                <w:lang w:eastAsia="ru-RU"/>
              </w:rPr>
            </w:pPr>
          </w:p>
          <w:p w:rsidR="004422C2" w:rsidRPr="004D447A" w:rsidRDefault="004422C2" w:rsidP="004D447A">
            <w:pPr>
              <w:suppressAutoHyphens w:val="0"/>
              <w:autoSpaceDE w:val="0"/>
              <w:autoSpaceDN w:val="0"/>
              <w:adjustRightInd w:val="0"/>
              <w:spacing w:line="360" w:lineRule="auto"/>
              <w:jc w:val="center"/>
              <w:rPr>
                <w:sz w:val="22"/>
                <w:szCs w:val="22"/>
                <w:lang w:eastAsia="ru-RU"/>
              </w:rPr>
            </w:pPr>
          </w:p>
          <w:p w:rsidR="004422C2" w:rsidRPr="004D447A" w:rsidRDefault="004422C2" w:rsidP="004D447A">
            <w:pPr>
              <w:suppressAutoHyphens w:val="0"/>
              <w:autoSpaceDE w:val="0"/>
              <w:autoSpaceDN w:val="0"/>
              <w:adjustRightInd w:val="0"/>
              <w:spacing w:line="360" w:lineRule="auto"/>
              <w:jc w:val="center"/>
              <w:rPr>
                <w:sz w:val="22"/>
                <w:szCs w:val="22"/>
                <w:lang w:eastAsia="ru-RU"/>
              </w:rPr>
            </w:pPr>
          </w:p>
          <w:p w:rsidR="004422C2" w:rsidRPr="004D447A" w:rsidRDefault="004422C2" w:rsidP="004D447A">
            <w:pPr>
              <w:suppressAutoHyphens w:val="0"/>
              <w:autoSpaceDE w:val="0"/>
              <w:autoSpaceDN w:val="0"/>
              <w:adjustRightInd w:val="0"/>
              <w:spacing w:line="360" w:lineRule="auto"/>
              <w:jc w:val="center"/>
              <w:rPr>
                <w:sz w:val="22"/>
                <w:szCs w:val="22"/>
                <w:lang w:eastAsia="ru-RU"/>
              </w:rPr>
            </w:pPr>
          </w:p>
          <w:p w:rsidR="004422C2" w:rsidRPr="004D447A" w:rsidRDefault="004422C2" w:rsidP="004D447A">
            <w:pPr>
              <w:suppressAutoHyphens w:val="0"/>
              <w:autoSpaceDE w:val="0"/>
              <w:autoSpaceDN w:val="0"/>
              <w:adjustRightInd w:val="0"/>
              <w:spacing w:line="360" w:lineRule="auto"/>
              <w:jc w:val="center"/>
              <w:rPr>
                <w:sz w:val="22"/>
                <w:szCs w:val="22"/>
                <w:lang w:eastAsia="ru-RU"/>
              </w:rPr>
            </w:pPr>
            <w:r w:rsidRPr="004D447A">
              <w:rPr>
                <w:sz w:val="22"/>
                <w:szCs w:val="22"/>
                <w:lang w:eastAsia="ru-RU"/>
              </w:rPr>
              <w:t>25 с</w:t>
            </w:r>
          </w:p>
          <w:p w:rsidR="004422C2" w:rsidRPr="004D447A" w:rsidRDefault="004422C2" w:rsidP="004D447A">
            <w:pPr>
              <w:suppressAutoHyphens w:val="0"/>
              <w:autoSpaceDE w:val="0"/>
              <w:autoSpaceDN w:val="0"/>
              <w:adjustRightInd w:val="0"/>
              <w:spacing w:line="360" w:lineRule="auto"/>
              <w:jc w:val="center"/>
              <w:rPr>
                <w:sz w:val="22"/>
                <w:szCs w:val="22"/>
                <w:lang w:eastAsia="ru-RU"/>
              </w:rPr>
            </w:pPr>
          </w:p>
          <w:p w:rsidR="004422C2" w:rsidRPr="004D447A" w:rsidRDefault="004422C2" w:rsidP="004D447A">
            <w:pPr>
              <w:suppressAutoHyphens w:val="0"/>
              <w:autoSpaceDE w:val="0"/>
              <w:autoSpaceDN w:val="0"/>
              <w:adjustRightInd w:val="0"/>
              <w:spacing w:line="360" w:lineRule="auto"/>
              <w:jc w:val="center"/>
              <w:rPr>
                <w:sz w:val="22"/>
                <w:szCs w:val="22"/>
                <w:lang w:eastAsia="ru-RU"/>
              </w:rPr>
            </w:pPr>
          </w:p>
        </w:tc>
      </w:tr>
      <w:tr w:rsidR="004422C2" w:rsidRPr="004D447A" w:rsidTr="0015257A">
        <w:tc>
          <w:tcPr>
            <w:tcW w:w="2093" w:type="dxa"/>
          </w:tcPr>
          <w:p w:rsidR="004422C2" w:rsidRPr="004D447A" w:rsidRDefault="004422C2" w:rsidP="004D447A">
            <w:pPr>
              <w:shd w:val="clear" w:color="auto" w:fill="FFFFFF"/>
              <w:suppressAutoHyphens w:val="0"/>
              <w:autoSpaceDE w:val="0"/>
              <w:autoSpaceDN w:val="0"/>
              <w:adjustRightInd w:val="0"/>
              <w:rPr>
                <w:sz w:val="24"/>
                <w:szCs w:val="24"/>
                <w:lang w:eastAsia="ru-RU"/>
              </w:rPr>
            </w:pPr>
          </w:p>
          <w:p w:rsidR="004422C2" w:rsidRPr="004D447A" w:rsidRDefault="004422C2" w:rsidP="004D447A">
            <w:pPr>
              <w:shd w:val="clear" w:color="auto" w:fill="FFFFFF"/>
              <w:suppressAutoHyphens w:val="0"/>
              <w:autoSpaceDE w:val="0"/>
              <w:autoSpaceDN w:val="0"/>
              <w:adjustRightInd w:val="0"/>
              <w:rPr>
                <w:sz w:val="24"/>
                <w:szCs w:val="24"/>
                <w:lang w:eastAsia="ru-RU"/>
              </w:rPr>
            </w:pPr>
            <w:r w:rsidRPr="004D447A">
              <w:rPr>
                <w:sz w:val="24"/>
                <w:szCs w:val="24"/>
                <w:lang w:eastAsia="ru-RU"/>
              </w:rPr>
              <w:t>Наложение закрутки с помощью косынки и других подручных средств на бедро (плечо)</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p>
        </w:tc>
        <w:tc>
          <w:tcPr>
            <w:tcW w:w="3260" w:type="dxa"/>
          </w:tcPr>
          <w:p w:rsidR="004422C2" w:rsidRPr="004D447A" w:rsidRDefault="004422C2" w:rsidP="004D447A">
            <w:pPr>
              <w:shd w:val="clear" w:color="auto" w:fill="FFFFFF"/>
              <w:suppressAutoHyphens w:val="0"/>
              <w:autoSpaceDE w:val="0"/>
              <w:autoSpaceDN w:val="0"/>
              <w:adjustRightInd w:val="0"/>
              <w:rPr>
                <w:sz w:val="24"/>
                <w:szCs w:val="24"/>
                <w:lang w:eastAsia="ru-RU"/>
              </w:rPr>
            </w:pPr>
            <w:r w:rsidRPr="004D447A">
              <w:rPr>
                <w:sz w:val="24"/>
                <w:szCs w:val="24"/>
                <w:lang w:eastAsia="ru-RU"/>
              </w:rPr>
              <w:t>Условия выполнения и ошибки, снижающие оценку, те же, что и при выполнении норматива «Наложение резинового кровоостанавливающего жгута на бедро (плечо)»</w:t>
            </w:r>
          </w:p>
        </w:tc>
        <w:tc>
          <w:tcPr>
            <w:tcW w:w="1276" w:type="dxa"/>
          </w:tcPr>
          <w:p w:rsidR="004422C2" w:rsidRPr="004D447A" w:rsidRDefault="004422C2" w:rsidP="004D447A">
            <w:pPr>
              <w:suppressAutoHyphens w:val="0"/>
              <w:autoSpaceDE w:val="0"/>
              <w:autoSpaceDN w:val="0"/>
              <w:adjustRightInd w:val="0"/>
              <w:spacing w:line="360" w:lineRule="auto"/>
              <w:jc w:val="center"/>
              <w:rPr>
                <w:sz w:val="24"/>
                <w:szCs w:val="24"/>
                <w:lang w:eastAsia="ru-RU"/>
              </w:rPr>
            </w:pPr>
          </w:p>
          <w:p w:rsidR="004422C2" w:rsidRPr="004D447A" w:rsidRDefault="004422C2" w:rsidP="004D447A">
            <w:pPr>
              <w:shd w:val="clear" w:color="auto" w:fill="FFFFFF"/>
              <w:suppressAutoHyphens w:val="0"/>
              <w:autoSpaceDE w:val="0"/>
              <w:autoSpaceDN w:val="0"/>
              <w:adjustRightInd w:val="0"/>
              <w:spacing w:line="360" w:lineRule="auto"/>
              <w:rPr>
                <w:sz w:val="24"/>
                <w:szCs w:val="24"/>
                <w:lang w:eastAsia="ru-RU"/>
              </w:rPr>
            </w:pPr>
            <w:r w:rsidRPr="004D447A">
              <w:rPr>
                <w:sz w:val="24"/>
                <w:szCs w:val="24"/>
                <w:lang w:eastAsia="ru-RU"/>
              </w:rPr>
              <w:t>Военнослу-жащий</w:t>
            </w:r>
          </w:p>
          <w:p w:rsidR="004422C2" w:rsidRPr="004D447A" w:rsidRDefault="004422C2" w:rsidP="004D447A">
            <w:pPr>
              <w:suppressAutoHyphens w:val="0"/>
              <w:autoSpaceDE w:val="0"/>
              <w:autoSpaceDN w:val="0"/>
              <w:adjustRightInd w:val="0"/>
              <w:spacing w:line="360" w:lineRule="auto"/>
              <w:rPr>
                <w:sz w:val="24"/>
                <w:szCs w:val="24"/>
                <w:lang w:eastAsia="ru-RU"/>
              </w:rPr>
            </w:pPr>
          </w:p>
          <w:p w:rsidR="004422C2" w:rsidRPr="004D447A" w:rsidRDefault="004422C2" w:rsidP="004D447A">
            <w:pPr>
              <w:suppressAutoHyphens w:val="0"/>
              <w:autoSpaceDE w:val="0"/>
              <w:autoSpaceDN w:val="0"/>
              <w:adjustRightInd w:val="0"/>
              <w:spacing w:line="360" w:lineRule="auto"/>
              <w:jc w:val="center"/>
              <w:rPr>
                <w:sz w:val="24"/>
                <w:szCs w:val="24"/>
                <w:lang w:eastAsia="ru-RU"/>
              </w:rPr>
            </w:pPr>
          </w:p>
          <w:p w:rsidR="004422C2" w:rsidRPr="004D447A" w:rsidRDefault="004422C2" w:rsidP="004D447A">
            <w:pPr>
              <w:suppressAutoHyphens w:val="0"/>
              <w:autoSpaceDE w:val="0"/>
              <w:autoSpaceDN w:val="0"/>
              <w:adjustRightInd w:val="0"/>
              <w:spacing w:line="360" w:lineRule="auto"/>
              <w:jc w:val="center"/>
              <w:rPr>
                <w:sz w:val="24"/>
                <w:szCs w:val="24"/>
                <w:lang w:eastAsia="ru-RU"/>
              </w:rPr>
            </w:pPr>
          </w:p>
        </w:tc>
        <w:tc>
          <w:tcPr>
            <w:tcW w:w="1134" w:type="dxa"/>
          </w:tcPr>
          <w:p w:rsidR="004422C2" w:rsidRPr="004D447A" w:rsidRDefault="004422C2" w:rsidP="004D447A">
            <w:pPr>
              <w:suppressAutoHyphens w:val="0"/>
              <w:autoSpaceDE w:val="0"/>
              <w:autoSpaceDN w:val="0"/>
              <w:adjustRightInd w:val="0"/>
              <w:spacing w:line="360" w:lineRule="auto"/>
              <w:jc w:val="center"/>
              <w:rPr>
                <w:sz w:val="24"/>
                <w:szCs w:val="24"/>
                <w:lang w:eastAsia="ru-RU"/>
              </w:rPr>
            </w:pPr>
          </w:p>
          <w:p w:rsidR="004422C2" w:rsidRPr="004D447A" w:rsidRDefault="004422C2" w:rsidP="004D447A">
            <w:pPr>
              <w:suppressAutoHyphens w:val="0"/>
              <w:autoSpaceDE w:val="0"/>
              <w:autoSpaceDN w:val="0"/>
              <w:adjustRightInd w:val="0"/>
              <w:spacing w:line="360" w:lineRule="auto"/>
              <w:jc w:val="center"/>
              <w:rPr>
                <w:sz w:val="24"/>
                <w:szCs w:val="24"/>
                <w:lang w:eastAsia="ru-RU"/>
              </w:rPr>
            </w:pPr>
            <w:r w:rsidRPr="004D447A">
              <w:rPr>
                <w:sz w:val="24"/>
                <w:szCs w:val="24"/>
                <w:lang w:eastAsia="ru-RU"/>
              </w:rPr>
              <w:t>30 с</w:t>
            </w:r>
          </w:p>
          <w:p w:rsidR="004422C2" w:rsidRPr="004D447A" w:rsidRDefault="004422C2" w:rsidP="004D447A">
            <w:pPr>
              <w:suppressAutoHyphens w:val="0"/>
              <w:autoSpaceDE w:val="0"/>
              <w:autoSpaceDN w:val="0"/>
              <w:adjustRightInd w:val="0"/>
              <w:spacing w:line="360" w:lineRule="auto"/>
              <w:jc w:val="center"/>
              <w:rPr>
                <w:sz w:val="24"/>
                <w:szCs w:val="24"/>
                <w:lang w:eastAsia="ru-RU"/>
              </w:rPr>
            </w:pPr>
          </w:p>
          <w:p w:rsidR="004422C2" w:rsidRPr="004D447A" w:rsidRDefault="004422C2" w:rsidP="004D447A">
            <w:pPr>
              <w:suppressAutoHyphens w:val="0"/>
              <w:autoSpaceDE w:val="0"/>
              <w:autoSpaceDN w:val="0"/>
              <w:adjustRightInd w:val="0"/>
              <w:spacing w:line="360" w:lineRule="auto"/>
              <w:jc w:val="center"/>
              <w:rPr>
                <w:sz w:val="24"/>
                <w:szCs w:val="24"/>
                <w:lang w:eastAsia="ru-RU"/>
              </w:rPr>
            </w:pPr>
          </w:p>
        </w:tc>
        <w:tc>
          <w:tcPr>
            <w:tcW w:w="1134" w:type="dxa"/>
          </w:tcPr>
          <w:p w:rsidR="004422C2" w:rsidRPr="004D447A" w:rsidRDefault="004422C2" w:rsidP="004D447A">
            <w:pPr>
              <w:suppressAutoHyphens w:val="0"/>
              <w:autoSpaceDE w:val="0"/>
              <w:autoSpaceDN w:val="0"/>
              <w:adjustRightInd w:val="0"/>
              <w:spacing w:line="360" w:lineRule="auto"/>
              <w:jc w:val="center"/>
              <w:rPr>
                <w:sz w:val="24"/>
                <w:szCs w:val="24"/>
                <w:lang w:eastAsia="ru-RU"/>
              </w:rPr>
            </w:pPr>
          </w:p>
          <w:p w:rsidR="004422C2" w:rsidRPr="004D447A" w:rsidRDefault="004422C2" w:rsidP="004D447A">
            <w:pPr>
              <w:suppressAutoHyphens w:val="0"/>
              <w:autoSpaceDE w:val="0"/>
              <w:autoSpaceDN w:val="0"/>
              <w:adjustRightInd w:val="0"/>
              <w:spacing w:line="360" w:lineRule="auto"/>
              <w:jc w:val="center"/>
              <w:rPr>
                <w:sz w:val="24"/>
                <w:szCs w:val="24"/>
                <w:lang w:eastAsia="ru-RU"/>
              </w:rPr>
            </w:pPr>
            <w:r w:rsidRPr="004D447A">
              <w:rPr>
                <w:sz w:val="24"/>
                <w:szCs w:val="24"/>
                <w:lang w:eastAsia="ru-RU"/>
              </w:rPr>
              <w:t>35 с</w:t>
            </w:r>
          </w:p>
          <w:p w:rsidR="004422C2" w:rsidRPr="004D447A" w:rsidRDefault="004422C2" w:rsidP="004D447A">
            <w:pPr>
              <w:suppressAutoHyphens w:val="0"/>
              <w:autoSpaceDE w:val="0"/>
              <w:autoSpaceDN w:val="0"/>
              <w:adjustRightInd w:val="0"/>
              <w:spacing w:line="360" w:lineRule="auto"/>
              <w:jc w:val="center"/>
              <w:rPr>
                <w:sz w:val="24"/>
                <w:szCs w:val="24"/>
                <w:lang w:eastAsia="ru-RU"/>
              </w:rPr>
            </w:pPr>
          </w:p>
          <w:p w:rsidR="004422C2" w:rsidRPr="004D447A" w:rsidRDefault="004422C2" w:rsidP="004D447A">
            <w:pPr>
              <w:suppressAutoHyphens w:val="0"/>
              <w:autoSpaceDE w:val="0"/>
              <w:autoSpaceDN w:val="0"/>
              <w:adjustRightInd w:val="0"/>
              <w:spacing w:line="360" w:lineRule="auto"/>
              <w:jc w:val="center"/>
              <w:rPr>
                <w:sz w:val="24"/>
                <w:szCs w:val="24"/>
                <w:lang w:eastAsia="ru-RU"/>
              </w:rPr>
            </w:pPr>
          </w:p>
          <w:p w:rsidR="004422C2" w:rsidRPr="004D447A" w:rsidRDefault="004422C2" w:rsidP="004D447A">
            <w:pPr>
              <w:suppressAutoHyphens w:val="0"/>
              <w:autoSpaceDE w:val="0"/>
              <w:autoSpaceDN w:val="0"/>
              <w:adjustRightInd w:val="0"/>
              <w:spacing w:line="360" w:lineRule="auto"/>
              <w:jc w:val="center"/>
              <w:rPr>
                <w:sz w:val="24"/>
                <w:szCs w:val="24"/>
                <w:lang w:eastAsia="ru-RU"/>
              </w:rPr>
            </w:pPr>
          </w:p>
        </w:tc>
        <w:tc>
          <w:tcPr>
            <w:tcW w:w="1021" w:type="dxa"/>
          </w:tcPr>
          <w:p w:rsidR="004422C2" w:rsidRPr="004D447A" w:rsidRDefault="004422C2" w:rsidP="004D447A">
            <w:pPr>
              <w:suppressAutoHyphens w:val="0"/>
              <w:autoSpaceDE w:val="0"/>
              <w:autoSpaceDN w:val="0"/>
              <w:adjustRightInd w:val="0"/>
              <w:spacing w:line="360" w:lineRule="auto"/>
              <w:jc w:val="center"/>
              <w:rPr>
                <w:sz w:val="24"/>
                <w:szCs w:val="24"/>
                <w:lang w:eastAsia="ru-RU"/>
              </w:rPr>
            </w:pPr>
          </w:p>
          <w:p w:rsidR="004422C2" w:rsidRPr="004D447A" w:rsidRDefault="004422C2" w:rsidP="004D447A">
            <w:pPr>
              <w:suppressAutoHyphens w:val="0"/>
              <w:autoSpaceDE w:val="0"/>
              <w:autoSpaceDN w:val="0"/>
              <w:adjustRightInd w:val="0"/>
              <w:spacing w:line="360" w:lineRule="auto"/>
              <w:jc w:val="center"/>
              <w:rPr>
                <w:sz w:val="24"/>
                <w:szCs w:val="24"/>
                <w:lang w:eastAsia="ru-RU"/>
              </w:rPr>
            </w:pPr>
            <w:r w:rsidRPr="004D447A">
              <w:rPr>
                <w:sz w:val="24"/>
                <w:szCs w:val="24"/>
                <w:lang w:eastAsia="ru-RU"/>
              </w:rPr>
              <w:t>40 с</w:t>
            </w:r>
          </w:p>
          <w:p w:rsidR="004422C2" w:rsidRPr="004D447A" w:rsidRDefault="004422C2" w:rsidP="004D447A">
            <w:pPr>
              <w:suppressAutoHyphens w:val="0"/>
              <w:autoSpaceDE w:val="0"/>
              <w:autoSpaceDN w:val="0"/>
              <w:adjustRightInd w:val="0"/>
              <w:spacing w:line="360" w:lineRule="auto"/>
              <w:jc w:val="center"/>
              <w:rPr>
                <w:sz w:val="24"/>
                <w:szCs w:val="24"/>
                <w:lang w:eastAsia="ru-RU"/>
              </w:rPr>
            </w:pPr>
          </w:p>
          <w:p w:rsidR="004422C2" w:rsidRPr="004D447A" w:rsidRDefault="004422C2" w:rsidP="004D447A">
            <w:pPr>
              <w:suppressAutoHyphens w:val="0"/>
              <w:autoSpaceDE w:val="0"/>
              <w:autoSpaceDN w:val="0"/>
              <w:adjustRightInd w:val="0"/>
              <w:spacing w:line="360" w:lineRule="auto"/>
              <w:jc w:val="center"/>
              <w:rPr>
                <w:sz w:val="24"/>
                <w:szCs w:val="24"/>
                <w:lang w:eastAsia="ru-RU"/>
              </w:rPr>
            </w:pPr>
          </w:p>
        </w:tc>
      </w:tr>
      <w:tr w:rsidR="004422C2" w:rsidRPr="004D447A" w:rsidTr="0015257A">
        <w:tc>
          <w:tcPr>
            <w:tcW w:w="2093" w:type="dxa"/>
          </w:tcPr>
          <w:p w:rsidR="004422C2" w:rsidRPr="004D447A" w:rsidRDefault="004422C2" w:rsidP="004D447A">
            <w:pPr>
              <w:shd w:val="clear" w:color="auto" w:fill="FFFFFF"/>
              <w:suppressAutoHyphens w:val="0"/>
              <w:autoSpaceDE w:val="0"/>
              <w:autoSpaceDN w:val="0"/>
              <w:adjustRightInd w:val="0"/>
              <w:rPr>
                <w:sz w:val="24"/>
                <w:szCs w:val="24"/>
                <w:lang w:eastAsia="ru-RU"/>
              </w:rPr>
            </w:pPr>
          </w:p>
          <w:p w:rsidR="004422C2" w:rsidRPr="004D447A" w:rsidRDefault="004422C2" w:rsidP="004D447A">
            <w:pPr>
              <w:shd w:val="clear" w:color="auto" w:fill="FFFFFF"/>
              <w:suppressAutoHyphens w:val="0"/>
              <w:autoSpaceDE w:val="0"/>
              <w:autoSpaceDN w:val="0"/>
              <w:adjustRightInd w:val="0"/>
              <w:rPr>
                <w:sz w:val="24"/>
                <w:szCs w:val="24"/>
                <w:lang w:eastAsia="ru-RU"/>
              </w:rPr>
            </w:pPr>
            <w:r w:rsidRPr="004D447A">
              <w:rPr>
                <w:sz w:val="24"/>
                <w:szCs w:val="24"/>
                <w:lang w:eastAsia="ru-RU"/>
              </w:rPr>
              <w:t>Наложение шин из подручного материала при переломах костей верхних и нижних конечностей:</w:t>
            </w:r>
          </w:p>
          <w:p w:rsidR="004422C2" w:rsidRPr="004D447A" w:rsidRDefault="004422C2" w:rsidP="004D447A">
            <w:pPr>
              <w:shd w:val="clear" w:color="auto" w:fill="FFFFFF"/>
              <w:suppressAutoHyphens w:val="0"/>
              <w:autoSpaceDE w:val="0"/>
              <w:autoSpaceDN w:val="0"/>
              <w:adjustRightInd w:val="0"/>
              <w:rPr>
                <w:sz w:val="24"/>
                <w:szCs w:val="24"/>
                <w:lang w:eastAsia="ru-RU"/>
              </w:rPr>
            </w:pPr>
            <w:r w:rsidRPr="004D447A">
              <w:rPr>
                <w:sz w:val="24"/>
                <w:szCs w:val="24"/>
                <w:lang w:eastAsia="ru-RU"/>
              </w:rPr>
              <w:t>при переломе костей плеча</w:t>
            </w:r>
          </w:p>
          <w:p w:rsidR="004422C2" w:rsidRPr="004D447A" w:rsidRDefault="004422C2" w:rsidP="004D447A">
            <w:pPr>
              <w:shd w:val="clear" w:color="auto" w:fill="FFFFFF"/>
              <w:suppressAutoHyphens w:val="0"/>
              <w:autoSpaceDE w:val="0"/>
              <w:autoSpaceDN w:val="0"/>
              <w:adjustRightInd w:val="0"/>
              <w:rPr>
                <w:sz w:val="24"/>
                <w:szCs w:val="24"/>
                <w:lang w:eastAsia="ru-RU"/>
              </w:rPr>
            </w:pPr>
            <w:r w:rsidRPr="004D447A">
              <w:rPr>
                <w:sz w:val="24"/>
                <w:szCs w:val="24"/>
                <w:lang w:eastAsia="ru-RU"/>
              </w:rPr>
              <w:t>при переломе костей голени</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p>
        </w:tc>
        <w:tc>
          <w:tcPr>
            <w:tcW w:w="3260" w:type="dxa"/>
          </w:tcPr>
          <w:p w:rsidR="004422C2" w:rsidRPr="004D447A" w:rsidRDefault="004422C2" w:rsidP="004D447A">
            <w:pPr>
              <w:shd w:val="clear" w:color="auto" w:fill="FFFFFF"/>
              <w:suppressAutoHyphens w:val="0"/>
              <w:autoSpaceDE w:val="0"/>
              <w:autoSpaceDN w:val="0"/>
              <w:adjustRightInd w:val="0"/>
              <w:rPr>
                <w:sz w:val="24"/>
                <w:szCs w:val="24"/>
                <w:lang w:eastAsia="ru-RU"/>
              </w:rPr>
            </w:pPr>
            <w:r w:rsidRPr="004D447A">
              <w:rPr>
                <w:sz w:val="24"/>
                <w:szCs w:val="24"/>
                <w:lang w:eastAsia="ru-RU"/>
              </w:rPr>
              <w:t>При наложении шины на плечо (голень) «раненый» сидит (лежит) на земле, а обучаемый работает в удобном для себя положении. Шина накладывается на обмундирование (время подготовки шины не входит в норматив). Предварительного наложения повязки не требуется. Перевязочный материал, шины находятся рядом с обучаемым.</w:t>
            </w:r>
          </w:p>
          <w:p w:rsidR="004422C2" w:rsidRPr="004D447A" w:rsidRDefault="004422C2" w:rsidP="004D447A">
            <w:pPr>
              <w:shd w:val="clear" w:color="auto" w:fill="FFFFFF"/>
              <w:suppressAutoHyphens w:val="0"/>
              <w:autoSpaceDE w:val="0"/>
              <w:autoSpaceDN w:val="0"/>
              <w:adjustRightInd w:val="0"/>
              <w:rPr>
                <w:sz w:val="24"/>
                <w:szCs w:val="24"/>
                <w:lang w:eastAsia="ru-RU"/>
              </w:rPr>
            </w:pPr>
            <w:r w:rsidRPr="004D447A">
              <w:rPr>
                <w:sz w:val="24"/>
                <w:szCs w:val="24"/>
                <w:lang w:eastAsia="ru-RU"/>
              </w:rPr>
              <w:t>Выполнение приема при переломе костей плеча заканчивается подвешиванием руки на косынку (бинт, ремень); при переломе костей голени — закреплением повязки (булавкой или концами надорванной ленты бинта).</w:t>
            </w:r>
          </w:p>
          <w:p w:rsidR="004422C2" w:rsidRPr="004D447A" w:rsidRDefault="004422C2" w:rsidP="004D447A">
            <w:pPr>
              <w:shd w:val="clear" w:color="auto" w:fill="FFFFFF"/>
              <w:suppressAutoHyphens w:val="0"/>
              <w:autoSpaceDE w:val="0"/>
              <w:autoSpaceDN w:val="0"/>
              <w:adjustRightInd w:val="0"/>
              <w:rPr>
                <w:sz w:val="24"/>
                <w:szCs w:val="24"/>
                <w:lang w:eastAsia="ru-RU"/>
              </w:rPr>
            </w:pPr>
            <w:r w:rsidRPr="004D447A">
              <w:rPr>
                <w:b/>
                <w:sz w:val="24"/>
                <w:szCs w:val="24"/>
                <w:lang w:eastAsia="ru-RU"/>
              </w:rPr>
              <w:t>Ошибки, снижающие оценку на один балл</w:t>
            </w:r>
            <w:r w:rsidRPr="004D447A">
              <w:rPr>
                <w:sz w:val="24"/>
                <w:szCs w:val="24"/>
                <w:lang w:eastAsia="ru-RU"/>
              </w:rPr>
              <w:t>:</w:t>
            </w:r>
          </w:p>
          <w:p w:rsidR="004422C2" w:rsidRPr="004D447A" w:rsidRDefault="004422C2" w:rsidP="004D447A">
            <w:pPr>
              <w:shd w:val="clear" w:color="auto" w:fill="FFFFFF"/>
              <w:suppressAutoHyphens w:val="0"/>
              <w:autoSpaceDE w:val="0"/>
              <w:autoSpaceDN w:val="0"/>
              <w:adjustRightInd w:val="0"/>
              <w:rPr>
                <w:sz w:val="24"/>
                <w:szCs w:val="24"/>
                <w:lang w:eastAsia="ru-RU"/>
              </w:rPr>
            </w:pPr>
            <w:r w:rsidRPr="004D447A">
              <w:rPr>
                <w:sz w:val="24"/>
                <w:szCs w:val="24"/>
                <w:lang w:eastAsia="ru-RU"/>
              </w:rPr>
              <w:t>недостаточная фиксация шины;</w:t>
            </w:r>
          </w:p>
          <w:p w:rsidR="004422C2" w:rsidRPr="004D447A" w:rsidRDefault="004422C2" w:rsidP="004D447A">
            <w:pPr>
              <w:shd w:val="clear" w:color="auto" w:fill="FFFFFF"/>
              <w:suppressAutoHyphens w:val="0"/>
              <w:autoSpaceDE w:val="0"/>
              <w:autoSpaceDN w:val="0"/>
              <w:adjustRightInd w:val="0"/>
              <w:rPr>
                <w:sz w:val="24"/>
                <w:szCs w:val="24"/>
                <w:lang w:eastAsia="ru-RU"/>
              </w:rPr>
            </w:pPr>
            <w:r w:rsidRPr="004D447A">
              <w:rPr>
                <w:sz w:val="24"/>
                <w:szCs w:val="24"/>
                <w:lang w:eastAsia="ru-RU"/>
              </w:rPr>
              <w:t>нарушение последовательности работы при наложении шины,</w:t>
            </w:r>
          </w:p>
          <w:p w:rsidR="004422C2" w:rsidRPr="004D447A" w:rsidRDefault="004422C2" w:rsidP="004D447A">
            <w:pPr>
              <w:shd w:val="clear" w:color="auto" w:fill="FFFFFF"/>
              <w:suppressAutoHyphens w:val="0"/>
              <w:autoSpaceDE w:val="0"/>
              <w:autoSpaceDN w:val="0"/>
              <w:adjustRightInd w:val="0"/>
              <w:rPr>
                <w:sz w:val="24"/>
                <w:szCs w:val="24"/>
                <w:lang w:eastAsia="ru-RU"/>
              </w:rPr>
            </w:pPr>
            <w:r w:rsidRPr="004D447A">
              <w:rPr>
                <w:sz w:val="24"/>
                <w:szCs w:val="24"/>
                <w:lang w:eastAsia="ru-RU"/>
              </w:rPr>
              <w:t xml:space="preserve">Если  наложенная  шина  не дает необходимой иммобилизации     «раненой»     конечности </w:t>
            </w:r>
            <w:r w:rsidRPr="004D447A">
              <w:rPr>
                <w:b/>
                <w:sz w:val="24"/>
                <w:szCs w:val="24"/>
                <w:lang w:eastAsia="ru-RU"/>
              </w:rPr>
              <w:t>оценка ставится «неудовлетворительно»</w:t>
            </w:r>
          </w:p>
        </w:tc>
        <w:tc>
          <w:tcPr>
            <w:tcW w:w="1276" w:type="dxa"/>
          </w:tcPr>
          <w:p w:rsidR="004422C2" w:rsidRPr="004D447A" w:rsidRDefault="004422C2" w:rsidP="004D447A">
            <w:pPr>
              <w:suppressAutoHyphens w:val="0"/>
              <w:autoSpaceDE w:val="0"/>
              <w:autoSpaceDN w:val="0"/>
              <w:adjustRightInd w:val="0"/>
              <w:spacing w:line="360" w:lineRule="auto"/>
              <w:jc w:val="center"/>
              <w:rPr>
                <w:sz w:val="24"/>
                <w:szCs w:val="24"/>
                <w:lang w:eastAsia="ru-RU"/>
              </w:rPr>
            </w:pPr>
          </w:p>
          <w:p w:rsidR="004422C2" w:rsidRPr="004D447A" w:rsidRDefault="004422C2" w:rsidP="004D447A">
            <w:pPr>
              <w:suppressAutoHyphens w:val="0"/>
              <w:autoSpaceDE w:val="0"/>
              <w:autoSpaceDN w:val="0"/>
              <w:adjustRightInd w:val="0"/>
              <w:spacing w:line="360" w:lineRule="auto"/>
              <w:jc w:val="center"/>
              <w:rPr>
                <w:sz w:val="24"/>
                <w:szCs w:val="24"/>
                <w:lang w:eastAsia="ru-RU"/>
              </w:rPr>
            </w:pPr>
          </w:p>
          <w:p w:rsidR="004422C2" w:rsidRPr="004D447A" w:rsidRDefault="004422C2" w:rsidP="004D447A">
            <w:pPr>
              <w:suppressAutoHyphens w:val="0"/>
              <w:autoSpaceDE w:val="0"/>
              <w:autoSpaceDN w:val="0"/>
              <w:adjustRightInd w:val="0"/>
              <w:spacing w:line="360" w:lineRule="auto"/>
              <w:jc w:val="center"/>
              <w:rPr>
                <w:sz w:val="24"/>
                <w:szCs w:val="24"/>
                <w:lang w:eastAsia="ru-RU"/>
              </w:rPr>
            </w:pPr>
          </w:p>
          <w:p w:rsidR="004422C2" w:rsidRPr="004D447A" w:rsidRDefault="004422C2" w:rsidP="004D447A">
            <w:pPr>
              <w:suppressAutoHyphens w:val="0"/>
              <w:autoSpaceDE w:val="0"/>
              <w:autoSpaceDN w:val="0"/>
              <w:adjustRightInd w:val="0"/>
              <w:spacing w:line="360" w:lineRule="auto"/>
              <w:jc w:val="center"/>
              <w:rPr>
                <w:sz w:val="24"/>
                <w:szCs w:val="24"/>
                <w:lang w:eastAsia="ru-RU"/>
              </w:rPr>
            </w:pPr>
          </w:p>
          <w:p w:rsidR="004422C2" w:rsidRPr="004D447A" w:rsidRDefault="004422C2" w:rsidP="004D447A">
            <w:pPr>
              <w:shd w:val="clear" w:color="auto" w:fill="FFFFFF"/>
              <w:suppressAutoHyphens w:val="0"/>
              <w:autoSpaceDE w:val="0"/>
              <w:autoSpaceDN w:val="0"/>
              <w:adjustRightInd w:val="0"/>
              <w:spacing w:line="360" w:lineRule="auto"/>
              <w:rPr>
                <w:sz w:val="24"/>
                <w:szCs w:val="24"/>
                <w:lang w:eastAsia="ru-RU"/>
              </w:rPr>
            </w:pPr>
            <w:r w:rsidRPr="004D447A">
              <w:rPr>
                <w:sz w:val="24"/>
                <w:szCs w:val="24"/>
                <w:lang w:eastAsia="ru-RU"/>
              </w:rPr>
              <w:t>Военнослу-жащий</w:t>
            </w:r>
          </w:p>
          <w:p w:rsidR="004422C2" w:rsidRPr="004D447A" w:rsidRDefault="004422C2" w:rsidP="004D447A">
            <w:pPr>
              <w:shd w:val="clear" w:color="auto" w:fill="FFFFFF"/>
              <w:suppressAutoHyphens w:val="0"/>
              <w:autoSpaceDE w:val="0"/>
              <w:autoSpaceDN w:val="0"/>
              <w:adjustRightInd w:val="0"/>
              <w:spacing w:line="360" w:lineRule="auto"/>
              <w:rPr>
                <w:sz w:val="24"/>
                <w:szCs w:val="24"/>
                <w:lang w:eastAsia="ru-RU"/>
              </w:rPr>
            </w:pPr>
          </w:p>
          <w:p w:rsidR="004422C2" w:rsidRPr="004D447A" w:rsidRDefault="004422C2" w:rsidP="004D447A">
            <w:pPr>
              <w:suppressAutoHyphens w:val="0"/>
              <w:autoSpaceDE w:val="0"/>
              <w:autoSpaceDN w:val="0"/>
              <w:adjustRightInd w:val="0"/>
              <w:spacing w:line="360" w:lineRule="auto"/>
              <w:jc w:val="center"/>
              <w:rPr>
                <w:sz w:val="24"/>
                <w:szCs w:val="24"/>
                <w:lang w:eastAsia="ru-RU"/>
              </w:rPr>
            </w:pPr>
          </w:p>
          <w:p w:rsidR="004422C2" w:rsidRPr="004D447A" w:rsidRDefault="004422C2" w:rsidP="004D447A">
            <w:pPr>
              <w:suppressAutoHyphens w:val="0"/>
              <w:autoSpaceDE w:val="0"/>
              <w:autoSpaceDN w:val="0"/>
              <w:adjustRightInd w:val="0"/>
              <w:spacing w:line="360" w:lineRule="auto"/>
              <w:jc w:val="center"/>
              <w:rPr>
                <w:sz w:val="24"/>
                <w:szCs w:val="24"/>
                <w:lang w:eastAsia="ru-RU"/>
              </w:rPr>
            </w:pPr>
          </w:p>
        </w:tc>
        <w:tc>
          <w:tcPr>
            <w:tcW w:w="1134" w:type="dxa"/>
          </w:tcPr>
          <w:p w:rsidR="004422C2" w:rsidRPr="004D447A" w:rsidRDefault="004422C2" w:rsidP="004D447A">
            <w:pPr>
              <w:suppressAutoHyphens w:val="0"/>
              <w:autoSpaceDE w:val="0"/>
              <w:autoSpaceDN w:val="0"/>
              <w:adjustRightInd w:val="0"/>
              <w:spacing w:line="360" w:lineRule="auto"/>
              <w:jc w:val="center"/>
              <w:rPr>
                <w:sz w:val="24"/>
                <w:szCs w:val="24"/>
                <w:lang w:eastAsia="ru-RU"/>
              </w:rPr>
            </w:pPr>
          </w:p>
          <w:p w:rsidR="004422C2" w:rsidRPr="004D447A" w:rsidRDefault="004422C2" w:rsidP="004D447A">
            <w:pPr>
              <w:suppressAutoHyphens w:val="0"/>
              <w:autoSpaceDE w:val="0"/>
              <w:autoSpaceDN w:val="0"/>
              <w:adjustRightInd w:val="0"/>
              <w:spacing w:line="360" w:lineRule="auto"/>
              <w:jc w:val="center"/>
              <w:rPr>
                <w:sz w:val="24"/>
                <w:szCs w:val="24"/>
                <w:lang w:eastAsia="ru-RU"/>
              </w:rPr>
            </w:pPr>
          </w:p>
          <w:p w:rsidR="004422C2" w:rsidRPr="004D447A" w:rsidRDefault="004422C2" w:rsidP="004D447A">
            <w:pPr>
              <w:suppressAutoHyphens w:val="0"/>
              <w:autoSpaceDE w:val="0"/>
              <w:autoSpaceDN w:val="0"/>
              <w:adjustRightInd w:val="0"/>
              <w:spacing w:line="360" w:lineRule="auto"/>
              <w:jc w:val="center"/>
              <w:rPr>
                <w:sz w:val="24"/>
                <w:szCs w:val="24"/>
                <w:lang w:eastAsia="ru-RU"/>
              </w:rPr>
            </w:pPr>
          </w:p>
          <w:p w:rsidR="004422C2" w:rsidRPr="004D447A" w:rsidRDefault="004422C2" w:rsidP="004D447A">
            <w:pPr>
              <w:suppressAutoHyphens w:val="0"/>
              <w:autoSpaceDE w:val="0"/>
              <w:autoSpaceDN w:val="0"/>
              <w:adjustRightInd w:val="0"/>
              <w:spacing w:line="360" w:lineRule="auto"/>
              <w:jc w:val="center"/>
              <w:rPr>
                <w:sz w:val="24"/>
                <w:szCs w:val="24"/>
                <w:lang w:eastAsia="ru-RU"/>
              </w:rPr>
            </w:pPr>
          </w:p>
          <w:p w:rsidR="004422C2" w:rsidRPr="004D447A" w:rsidRDefault="004422C2" w:rsidP="004D447A">
            <w:pPr>
              <w:suppressAutoHyphens w:val="0"/>
              <w:autoSpaceDE w:val="0"/>
              <w:autoSpaceDN w:val="0"/>
              <w:adjustRightInd w:val="0"/>
              <w:spacing w:line="360" w:lineRule="auto"/>
              <w:jc w:val="center"/>
              <w:rPr>
                <w:sz w:val="24"/>
                <w:szCs w:val="24"/>
                <w:lang w:eastAsia="ru-RU"/>
              </w:rPr>
            </w:pPr>
            <w:r w:rsidRPr="004D447A">
              <w:rPr>
                <w:sz w:val="24"/>
                <w:szCs w:val="24"/>
                <w:lang w:eastAsia="ru-RU"/>
              </w:rPr>
              <w:t xml:space="preserve">2 мин 20 с </w:t>
            </w:r>
          </w:p>
          <w:p w:rsidR="004422C2" w:rsidRPr="004D447A" w:rsidRDefault="004422C2" w:rsidP="004D447A">
            <w:pPr>
              <w:suppressAutoHyphens w:val="0"/>
              <w:autoSpaceDE w:val="0"/>
              <w:autoSpaceDN w:val="0"/>
              <w:adjustRightInd w:val="0"/>
              <w:spacing w:line="360" w:lineRule="auto"/>
              <w:jc w:val="center"/>
              <w:rPr>
                <w:sz w:val="24"/>
                <w:szCs w:val="24"/>
                <w:lang w:eastAsia="ru-RU"/>
              </w:rPr>
            </w:pPr>
          </w:p>
          <w:p w:rsidR="004422C2" w:rsidRPr="004D447A" w:rsidRDefault="004422C2" w:rsidP="004D447A">
            <w:pPr>
              <w:suppressAutoHyphens w:val="0"/>
              <w:autoSpaceDE w:val="0"/>
              <w:autoSpaceDN w:val="0"/>
              <w:adjustRightInd w:val="0"/>
              <w:spacing w:line="360" w:lineRule="auto"/>
              <w:jc w:val="center"/>
              <w:rPr>
                <w:sz w:val="24"/>
                <w:szCs w:val="24"/>
                <w:lang w:eastAsia="ru-RU"/>
              </w:rPr>
            </w:pPr>
            <w:r w:rsidRPr="004D447A">
              <w:rPr>
                <w:sz w:val="24"/>
                <w:szCs w:val="24"/>
                <w:lang w:eastAsia="ru-RU"/>
              </w:rPr>
              <w:t xml:space="preserve">2 мин </w:t>
            </w:r>
          </w:p>
        </w:tc>
        <w:tc>
          <w:tcPr>
            <w:tcW w:w="1134" w:type="dxa"/>
          </w:tcPr>
          <w:p w:rsidR="004422C2" w:rsidRPr="004D447A" w:rsidRDefault="004422C2" w:rsidP="004D447A">
            <w:pPr>
              <w:suppressAutoHyphens w:val="0"/>
              <w:autoSpaceDE w:val="0"/>
              <w:autoSpaceDN w:val="0"/>
              <w:adjustRightInd w:val="0"/>
              <w:spacing w:line="360" w:lineRule="auto"/>
              <w:jc w:val="center"/>
              <w:rPr>
                <w:sz w:val="24"/>
                <w:szCs w:val="24"/>
                <w:lang w:eastAsia="ru-RU"/>
              </w:rPr>
            </w:pPr>
          </w:p>
          <w:p w:rsidR="004422C2" w:rsidRPr="004D447A" w:rsidRDefault="004422C2" w:rsidP="004D447A">
            <w:pPr>
              <w:suppressAutoHyphens w:val="0"/>
              <w:autoSpaceDE w:val="0"/>
              <w:autoSpaceDN w:val="0"/>
              <w:adjustRightInd w:val="0"/>
              <w:spacing w:line="360" w:lineRule="auto"/>
              <w:jc w:val="center"/>
              <w:rPr>
                <w:sz w:val="24"/>
                <w:szCs w:val="24"/>
                <w:lang w:eastAsia="ru-RU"/>
              </w:rPr>
            </w:pPr>
          </w:p>
          <w:p w:rsidR="004422C2" w:rsidRPr="004D447A" w:rsidRDefault="004422C2" w:rsidP="004D447A">
            <w:pPr>
              <w:suppressAutoHyphens w:val="0"/>
              <w:autoSpaceDE w:val="0"/>
              <w:autoSpaceDN w:val="0"/>
              <w:adjustRightInd w:val="0"/>
              <w:spacing w:line="360" w:lineRule="auto"/>
              <w:jc w:val="center"/>
              <w:rPr>
                <w:sz w:val="24"/>
                <w:szCs w:val="24"/>
                <w:lang w:eastAsia="ru-RU"/>
              </w:rPr>
            </w:pPr>
          </w:p>
          <w:p w:rsidR="004422C2" w:rsidRPr="004D447A" w:rsidRDefault="004422C2" w:rsidP="004D447A">
            <w:pPr>
              <w:suppressAutoHyphens w:val="0"/>
              <w:autoSpaceDE w:val="0"/>
              <w:autoSpaceDN w:val="0"/>
              <w:adjustRightInd w:val="0"/>
              <w:spacing w:line="360" w:lineRule="auto"/>
              <w:jc w:val="center"/>
              <w:rPr>
                <w:sz w:val="24"/>
                <w:szCs w:val="24"/>
                <w:lang w:eastAsia="ru-RU"/>
              </w:rPr>
            </w:pPr>
          </w:p>
          <w:p w:rsidR="004422C2" w:rsidRPr="004D447A" w:rsidRDefault="004422C2" w:rsidP="004D447A">
            <w:pPr>
              <w:suppressAutoHyphens w:val="0"/>
              <w:autoSpaceDE w:val="0"/>
              <w:autoSpaceDN w:val="0"/>
              <w:adjustRightInd w:val="0"/>
              <w:spacing w:line="360" w:lineRule="auto"/>
              <w:jc w:val="center"/>
              <w:rPr>
                <w:sz w:val="24"/>
                <w:szCs w:val="24"/>
                <w:lang w:eastAsia="ru-RU"/>
              </w:rPr>
            </w:pPr>
            <w:r w:rsidRPr="004D447A">
              <w:rPr>
                <w:sz w:val="24"/>
                <w:szCs w:val="24"/>
                <w:lang w:eastAsia="ru-RU"/>
              </w:rPr>
              <w:t xml:space="preserve">2 мин 30 с </w:t>
            </w:r>
          </w:p>
          <w:p w:rsidR="004422C2" w:rsidRPr="004D447A" w:rsidRDefault="004422C2" w:rsidP="004D447A">
            <w:pPr>
              <w:suppressAutoHyphens w:val="0"/>
              <w:autoSpaceDE w:val="0"/>
              <w:autoSpaceDN w:val="0"/>
              <w:adjustRightInd w:val="0"/>
              <w:spacing w:line="360" w:lineRule="auto"/>
              <w:jc w:val="center"/>
              <w:rPr>
                <w:sz w:val="24"/>
                <w:szCs w:val="24"/>
                <w:lang w:eastAsia="ru-RU"/>
              </w:rPr>
            </w:pPr>
          </w:p>
          <w:p w:rsidR="004422C2" w:rsidRPr="004D447A" w:rsidRDefault="004422C2" w:rsidP="004D447A">
            <w:pPr>
              <w:suppressAutoHyphens w:val="0"/>
              <w:autoSpaceDE w:val="0"/>
              <w:autoSpaceDN w:val="0"/>
              <w:adjustRightInd w:val="0"/>
              <w:spacing w:line="360" w:lineRule="auto"/>
              <w:jc w:val="center"/>
              <w:rPr>
                <w:sz w:val="24"/>
                <w:szCs w:val="24"/>
                <w:lang w:eastAsia="ru-RU"/>
              </w:rPr>
            </w:pPr>
            <w:r w:rsidRPr="004D447A">
              <w:rPr>
                <w:sz w:val="24"/>
                <w:szCs w:val="24"/>
                <w:lang w:eastAsia="ru-RU"/>
              </w:rPr>
              <w:t xml:space="preserve">2 мин 10 с </w:t>
            </w:r>
          </w:p>
          <w:p w:rsidR="004422C2" w:rsidRPr="004D447A" w:rsidRDefault="004422C2" w:rsidP="004D447A">
            <w:pPr>
              <w:suppressAutoHyphens w:val="0"/>
              <w:autoSpaceDE w:val="0"/>
              <w:autoSpaceDN w:val="0"/>
              <w:adjustRightInd w:val="0"/>
              <w:spacing w:line="360" w:lineRule="auto"/>
              <w:jc w:val="center"/>
              <w:rPr>
                <w:sz w:val="24"/>
                <w:szCs w:val="24"/>
                <w:lang w:eastAsia="ru-RU"/>
              </w:rPr>
            </w:pPr>
          </w:p>
          <w:p w:rsidR="004422C2" w:rsidRPr="004D447A" w:rsidRDefault="004422C2" w:rsidP="004D447A">
            <w:pPr>
              <w:suppressAutoHyphens w:val="0"/>
              <w:autoSpaceDE w:val="0"/>
              <w:autoSpaceDN w:val="0"/>
              <w:adjustRightInd w:val="0"/>
              <w:spacing w:line="360" w:lineRule="auto"/>
              <w:jc w:val="center"/>
              <w:rPr>
                <w:sz w:val="24"/>
                <w:szCs w:val="24"/>
                <w:lang w:eastAsia="ru-RU"/>
              </w:rPr>
            </w:pPr>
          </w:p>
        </w:tc>
        <w:tc>
          <w:tcPr>
            <w:tcW w:w="1021" w:type="dxa"/>
          </w:tcPr>
          <w:p w:rsidR="004422C2" w:rsidRPr="004D447A" w:rsidRDefault="004422C2" w:rsidP="004D447A">
            <w:pPr>
              <w:suppressAutoHyphens w:val="0"/>
              <w:autoSpaceDE w:val="0"/>
              <w:autoSpaceDN w:val="0"/>
              <w:adjustRightInd w:val="0"/>
              <w:spacing w:line="360" w:lineRule="auto"/>
              <w:jc w:val="center"/>
              <w:rPr>
                <w:sz w:val="24"/>
                <w:szCs w:val="24"/>
                <w:lang w:eastAsia="ru-RU"/>
              </w:rPr>
            </w:pPr>
          </w:p>
          <w:p w:rsidR="004422C2" w:rsidRPr="004D447A" w:rsidRDefault="004422C2" w:rsidP="004D447A">
            <w:pPr>
              <w:suppressAutoHyphens w:val="0"/>
              <w:autoSpaceDE w:val="0"/>
              <w:autoSpaceDN w:val="0"/>
              <w:adjustRightInd w:val="0"/>
              <w:spacing w:line="360" w:lineRule="auto"/>
              <w:jc w:val="center"/>
              <w:rPr>
                <w:sz w:val="24"/>
                <w:szCs w:val="24"/>
                <w:lang w:eastAsia="ru-RU"/>
              </w:rPr>
            </w:pPr>
          </w:p>
          <w:p w:rsidR="004422C2" w:rsidRPr="004D447A" w:rsidRDefault="004422C2" w:rsidP="004D447A">
            <w:pPr>
              <w:suppressAutoHyphens w:val="0"/>
              <w:autoSpaceDE w:val="0"/>
              <w:autoSpaceDN w:val="0"/>
              <w:adjustRightInd w:val="0"/>
              <w:spacing w:line="360" w:lineRule="auto"/>
              <w:jc w:val="center"/>
              <w:rPr>
                <w:sz w:val="24"/>
                <w:szCs w:val="24"/>
                <w:lang w:eastAsia="ru-RU"/>
              </w:rPr>
            </w:pPr>
          </w:p>
          <w:p w:rsidR="004422C2" w:rsidRPr="004D447A" w:rsidRDefault="004422C2" w:rsidP="004D447A">
            <w:pPr>
              <w:suppressAutoHyphens w:val="0"/>
              <w:autoSpaceDE w:val="0"/>
              <w:autoSpaceDN w:val="0"/>
              <w:adjustRightInd w:val="0"/>
              <w:spacing w:line="360" w:lineRule="auto"/>
              <w:jc w:val="center"/>
              <w:rPr>
                <w:sz w:val="24"/>
                <w:szCs w:val="24"/>
                <w:lang w:eastAsia="ru-RU"/>
              </w:rPr>
            </w:pPr>
          </w:p>
          <w:p w:rsidR="004422C2" w:rsidRPr="004D447A" w:rsidRDefault="004422C2" w:rsidP="004D447A">
            <w:pPr>
              <w:suppressAutoHyphens w:val="0"/>
              <w:autoSpaceDE w:val="0"/>
              <w:autoSpaceDN w:val="0"/>
              <w:adjustRightInd w:val="0"/>
              <w:spacing w:line="360" w:lineRule="auto"/>
              <w:jc w:val="center"/>
              <w:rPr>
                <w:sz w:val="24"/>
                <w:szCs w:val="24"/>
                <w:lang w:eastAsia="ru-RU"/>
              </w:rPr>
            </w:pPr>
            <w:r w:rsidRPr="004D447A">
              <w:rPr>
                <w:sz w:val="24"/>
                <w:szCs w:val="24"/>
                <w:lang w:eastAsia="ru-RU"/>
              </w:rPr>
              <w:t xml:space="preserve">3 мин </w:t>
            </w:r>
          </w:p>
          <w:p w:rsidR="004422C2" w:rsidRPr="004D447A" w:rsidRDefault="004422C2" w:rsidP="004D447A">
            <w:pPr>
              <w:suppressAutoHyphens w:val="0"/>
              <w:autoSpaceDE w:val="0"/>
              <w:autoSpaceDN w:val="0"/>
              <w:adjustRightInd w:val="0"/>
              <w:spacing w:line="360" w:lineRule="auto"/>
              <w:jc w:val="center"/>
              <w:rPr>
                <w:sz w:val="24"/>
                <w:szCs w:val="24"/>
                <w:lang w:eastAsia="ru-RU"/>
              </w:rPr>
            </w:pPr>
          </w:p>
          <w:p w:rsidR="004422C2" w:rsidRPr="004D447A" w:rsidRDefault="004422C2" w:rsidP="004D447A">
            <w:pPr>
              <w:suppressAutoHyphens w:val="0"/>
              <w:autoSpaceDE w:val="0"/>
              <w:autoSpaceDN w:val="0"/>
              <w:adjustRightInd w:val="0"/>
              <w:spacing w:line="360" w:lineRule="auto"/>
              <w:jc w:val="center"/>
              <w:rPr>
                <w:sz w:val="24"/>
                <w:szCs w:val="24"/>
                <w:lang w:eastAsia="ru-RU"/>
              </w:rPr>
            </w:pPr>
            <w:r w:rsidRPr="004D447A">
              <w:rPr>
                <w:sz w:val="24"/>
                <w:szCs w:val="24"/>
                <w:lang w:eastAsia="ru-RU"/>
              </w:rPr>
              <w:t xml:space="preserve">2 мин 35 с </w:t>
            </w:r>
          </w:p>
          <w:p w:rsidR="004422C2" w:rsidRPr="004D447A" w:rsidRDefault="004422C2" w:rsidP="004D447A">
            <w:pPr>
              <w:suppressAutoHyphens w:val="0"/>
              <w:autoSpaceDE w:val="0"/>
              <w:autoSpaceDN w:val="0"/>
              <w:adjustRightInd w:val="0"/>
              <w:spacing w:line="360" w:lineRule="auto"/>
              <w:jc w:val="center"/>
              <w:rPr>
                <w:sz w:val="24"/>
                <w:szCs w:val="24"/>
                <w:lang w:eastAsia="ru-RU"/>
              </w:rPr>
            </w:pPr>
          </w:p>
        </w:tc>
      </w:tr>
      <w:tr w:rsidR="004422C2" w:rsidRPr="004D447A" w:rsidTr="0015257A">
        <w:tc>
          <w:tcPr>
            <w:tcW w:w="2093" w:type="dxa"/>
          </w:tcPr>
          <w:p w:rsidR="004422C2" w:rsidRPr="004D447A" w:rsidRDefault="004422C2" w:rsidP="004D447A">
            <w:pPr>
              <w:shd w:val="clear" w:color="auto" w:fill="FFFFFF"/>
              <w:suppressAutoHyphens w:val="0"/>
              <w:autoSpaceDE w:val="0"/>
              <w:autoSpaceDN w:val="0"/>
              <w:adjustRightInd w:val="0"/>
              <w:rPr>
                <w:sz w:val="24"/>
                <w:szCs w:val="24"/>
                <w:lang w:eastAsia="ru-RU"/>
              </w:rPr>
            </w:pPr>
          </w:p>
          <w:p w:rsidR="004422C2" w:rsidRPr="004D447A" w:rsidRDefault="004422C2" w:rsidP="004D447A">
            <w:pPr>
              <w:shd w:val="clear" w:color="auto" w:fill="FFFFFF"/>
              <w:suppressAutoHyphens w:val="0"/>
              <w:autoSpaceDE w:val="0"/>
              <w:autoSpaceDN w:val="0"/>
              <w:adjustRightInd w:val="0"/>
              <w:rPr>
                <w:sz w:val="24"/>
                <w:szCs w:val="24"/>
                <w:lang w:eastAsia="ru-RU"/>
              </w:rPr>
            </w:pPr>
            <w:r w:rsidRPr="004D447A">
              <w:rPr>
                <w:sz w:val="24"/>
                <w:szCs w:val="24"/>
                <w:lang w:eastAsia="ru-RU"/>
              </w:rPr>
              <w:t>Оттаскивание     ра</w:t>
            </w:r>
            <w:r w:rsidRPr="004D447A">
              <w:rPr>
                <w:sz w:val="24"/>
                <w:szCs w:val="24"/>
                <w:lang w:eastAsia="ru-RU"/>
              </w:rPr>
              <w:softHyphen/>
              <w:t>неного</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p>
        </w:tc>
        <w:tc>
          <w:tcPr>
            <w:tcW w:w="3260" w:type="dxa"/>
          </w:tcPr>
          <w:p w:rsidR="004422C2" w:rsidRPr="004D447A" w:rsidRDefault="004422C2" w:rsidP="004D447A">
            <w:pPr>
              <w:shd w:val="clear" w:color="auto" w:fill="FFFFFF"/>
              <w:suppressAutoHyphens w:val="0"/>
              <w:autoSpaceDE w:val="0"/>
              <w:autoSpaceDN w:val="0"/>
              <w:adjustRightInd w:val="0"/>
              <w:rPr>
                <w:sz w:val="24"/>
                <w:szCs w:val="24"/>
                <w:lang w:eastAsia="ru-RU"/>
              </w:rPr>
            </w:pPr>
            <w:r w:rsidRPr="004D447A">
              <w:rPr>
                <w:sz w:val="24"/>
                <w:szCs w:val="24"/>
                <w:lang w:eastAsia="ru-RU"/>
              </w:rPr>
              <w:t>«Раненый» с оружием и про</w:t>
            </w:r>
            <w:r w:rsidRPr="004D447A">
              <w:rPr>
                <w:sz w:val="24"/>
                <w:szCs w:val="24"/>
                <w:lang w:eastAsia="ru-RU"/>
              </w:rPr>
              <w:softHyphen/>
              <w:t>тивогазом лежит на спине. Обу</w:t>
            </w:r>
            <w:r w:rsidRPr="004D447A">
              <w:rPr>
                <w:sz w:val="24"/>
                <w:szCs w:val="24"/>
                <w:lang w:eastAsia="ru-RU"/>
              </w:rPr>
              <w:softHyphen/>
              <w:t>чаемый находится около «ране</w:t>
            </w:r>
            <w:r w:rsidRPr="004D447A">
              <w:rPr>
                <w:sz w:val="24"/>
                <w:szCs w:val="24"/>
                <w:lang w:eastAsia="ru-RU"/>
              </w:rPr>
              <w:softHyphen/>
              <w:t xml:space="preserve">ного» справа (слева). Выполнение приема </w:t>
            </w:r>
            <w:r w:rsidRPr="004D447A">
              <w:rPr>
                <w:sz w:val="24"/>
                <w:szCs w:val="24"/>
                <w:lang w:eastAsia="ru-RU"/>
              </w:rPr>
              <w:lastRenderedPageBreak/>
              <w:t xml:space="preserve">заканчивается оттаскива-нием «раненого» на </w:t>
            </w:r>
            <w:smartTag w:uri="urn:schemas-microsoft-com:office:smarttags" w:element="metricconverter">
              <w:smartTagPr>
                <w:attr w:name="ProductID" w:val="15 м"/>
              </w:smartTagPr>
              <w:r w:rsidRPr="004D447A">
                <w:rPr>
                  <w:sz w:val="24"/>
                  <w:szCs w:val="24"/>
                  <w:lang w:eastAsia="ru-RU"/>
                </w:rPr>
                <w:t>15 м</w:t>
              </w:r>
            </w:smartTag>
            <w:r w:rsidRPr="004D447A">
              <w:rPr>
                <w:sz w:val="24"/>
                <w:szCs w:val="24"/>
                <w:lang w:eastAsia="ru-RU"/>
              </w:rPr>
              <w:t>. Способ оттаскивания — по-пластунски или на спине.</w:t>
            </w:r>
          </w:p>
          <w:p w:rsidR="004422C2" w:rsidRPr="004D447A" w:rsidRDefault="004422C2" w:rsidP="004D447A">
            <w:pPr>
              <w:shd w:val="clear" w:color="auto" w:fill="FFFFFF"/>
              <w:suppressAutoHyphens w:val="0"/>
              <w:autoSpaceDE w:val="0"/>
              <w:autoSpaceDN w:val="0"/>
              <w:adjustRightInd w:val="0"/>
              <w:rPr>
                <w:sz w:val="24"/>
                <w:szCs w:val="24"/>
                <w:lang w:eastAsia="ru-RU"/>
              </w:rPr>
            </w:pPr>
            <w:r w:rsidRPr="004D447A">
              <w:rPr>
                <w:sz w:val="24"/>
                <w:szCs w:val="24"/>
                <w:lang w:eastAsia="ru-RU"/>
              </w:rPr>
              <w:t>Норматив выполняет один человек.</w:t>
            </w:r>
          </w:p>
          <w:p w:rsidR="004422C2" w:rsidRPr="004D447A" w:rsidRDefault="004422C2" w:rsidP="004D447A">
            <w:pPr>
              <w:shd w:val="clear" w:color="auto" w:fill="FFFFFF"/>
              <w:suppressAutoHyphens w:val="0"/>
              <w:autoSpaceDE w:val="0"/>
              <w:autoSpaceDN w:val="0"/>
              <w:adjustRightInd w:val="0"/>
              <w:rPr>
                <w:b/>
                <w:sz w:val="24"/>
                <w:szCs w:val="24"/>
                <w:lang w:eastAsia="ru-RU"/>
              </w:rPr>
            </w:pPr>
            <w:r w:rsidRPr="004D447A">
              <w:rPr>
                <w:b/>
                <w:sz w:val="24"/>
                <w:szCs w:val="24"/>
                <w:lang w:eastAsia="ru-RU"/>
              </w:rPr>
              <w:t>Ошибки, снижающие оценку на один балл:</w:t>
            </w:r>
          </w:p>
          <w:p w:rsidR="004422C2" w:rsidRPr="004D447A" w:rsidRDefault="004422C2" w:rsidP="004D447A">
            <w:pPr>
              <w:shd w:val="clear" w:color="auto" w:fill="FFFFFF"/>
              <w:suppressAutoHyphens w:val="0"/>
              <w:autoSpaceDE w:val="0"/>
              <w:autoSpaceDN w:val="0"/>
              <w:adjustRightInd w:val="0"/>
              <w:rPr>
                <w:sz w:val="24"/>
                <w:szCs w:val="24"/>
                <w:lang w:eastAsia="ru-RU"/>
              </w:rPr>
            </w:pPr>
            <w:r w:rsidRPr="004D447A">
              <w:rPr>
                <w:sz w:val="24"/>
                <w:szCs w:val="24"/>
                <w:lang w:eastAsia="ru-RU"/>
              </w:rPr>
              <w:t>плохая маскировка при переползании, неумелое использование рельефа местности;</w:t>
            </w:r>
          </w:p>
          <w:p w:rsidR="004422C2" w:rsidRPr="004D447A" w:rsidRDefault="004422C2" w:rsidP="004D447A">
            <w:pPr>
              <w:suppressAutoHyphens w:val="0"/>
              <w:autoSpaceDE w:val="0"/>
              <w:autoSpaceDN w:val="0"/>
              <w:adjustRightInd w:val="0"/>
              <w:jc w:val="both"/>
              <w:rPr>
                <w:sz w:val="24"/>
                <w:szCs w:val="24"/>
                <w:lang w:eastAsia="ru-RU"/>
              </w:rPr>
            </w:pPr>
            <w:r w:rsidRPr="004D447A">
              <w:rPr>
                <w:sz w:val="24"/>
                <w:szCs w:val="24"/>
                <w:lang w:eastAsia="ru-RU"/>
              </w:rPr>
              <w:t>сползание раненого на землю при оттаскивании</w:t>
            </w:r>
          </w:p>
        </w:tc>
        <w:tc>
          <w:tcPr>
            <w:tcW w:w="1276" w:type="dxa"/>
          </w:tcPr>
          <w:p w:rsidR="004422C2" w:rsidRPr="004D447A" w:rsidRDefault="004422C2" w:rsidP="004D447A">
            <w:pPr>
              <w:suppressAutoHyphens w:val="0"/>
              <w:autoSpaceDE w:val="0"/>
              <w:autoSpaceDN w:val="0"/>
              <w:adjustRightInd w:val="0"/>
              <w:spacing w:line="360" w:lineRule="auto"/>
              <w:jc w:val="center"/>
              <w:rPr>
                <w:sz w:val="24"/>
                <w:szCs w:val="24"/>
                <w:lang w:eastAsia="ru-RU"/>
              </w:rPr>
            </w:pPr>
          </w:p>
          <w:p w:rsidR="004422C2" w:rsidRPr="004D447A" w:rsidRDefault="004422C2" w:rsidP="004D447A">
            <w:pPr>
              <w:shd w:val="clear" w:color="auto" w:fill="FFFFFF"/>
              <w:suppressAutoHyphens w:val="0"/>
              <w:autoSpaceDE w:val="0"/>
              <w:autoSpaceDN w:val="0"/>
              <w:adjustRightInd w:val="0"/>
              <w:spacing w:line="360" w:lineRule="auto"/>
              <w:rPr>
                <w:sz w:val="24"/>
                <w:szCs w:val="24"/>
                <w:lang w:eastAsia="ru-RU"/>
              </w:rPr>
            </w:pPr>
            <w:r w:rsidRPr="004D447A">
              <w:rPr>
                <w:sz w:val="24"/>
                <w:szCs w:val="24"/>
                <w:lang w:eastAsia="ru-RU"/>
              </w:rPr>
              <w:t>Военнослу-жащий</w:t>
            </w:r>
          </w:p>
          <w:p w:rsidR="004422C2" w:rsidRPr="004D447A" w:rsidRDefault="004422C2" w:rsidP="004D447A">
            <w:pPr>
              <w:suppressAutoHyphens w:val="0"/>
              <w:autoSpaceDE w:val="0"/>
              <w:autoSpaceDN w:val="0"/>
              <w:adjustRightInd w:val="0"/>
              <w:spacing w:line="360" w:lineRule="auto"/>
              <w:rPr>
                <w:sz w:val="24"/>
                <w:szCs w:val="24"/>
                <w:lang w:eastAsia="ru-RU"/>
              </w:rPr>
            </w:pPr>
          </w:p>
          <w:p w:rsidR="004422C2" w:rsidRPr="004D447A" w:rsidRDefault="004422C2" w:rsidP="004D447A">
            <w:pPr>
              <w:shd w:val="clear" w:color="auto" w:fill="FFFFFF"/>
              <w:suppressAutoHyphens w:val="0"/>
              <w:autoSpaceDE w:val="0"/>
              <w:autoSpaceDN w:val="0"/>
              <w:adjustRightInd w:val="0"/>
              <w:spacing w:line="360" w:lineRule="auto"/>
              <w:rPr>
                <w:sz w:val="24"/>
                <w:szCs w:val="24"/>
                <w:lang w:eastAsia="ru-RU"/>
              </w:rPr>
            </w:pPr>
          </w:p>
          <w:p w:rsidR="004422C2" w:rsidRPr="004D447A" w:rsidRDefault="004422C2" w:rsidP="004D447A">
            <w:pPr>
              <w:suppressAutoHyphens w:val="0"/>
              <w:autoSpaceDE w:val="0"/>
              <w:autoSpaceDN w:val="0"/>
              <w:adjustRightInd w:val="0"/>
              <w:spacing w:line="360" w:lineRule="auto"/>
              <w:jc w:val="center"/>
              <w:rPr>
                <w:sz w:val="24"/>
                <w:szCs w:val="24"/>
                <w:lang w:eastAsia="ru-RU"/>
              </w:rPr>
            </w:pPr>
          </w:p>
          <w:p w:rsidR="004422C2" w:rsidRPr="004D447A" w:rsidRDefault="004422C2" w:rsidP="004D447A">
            <w:pPr>
              <w:suppressAutoHyphens w:val="0"/>
              <w:autoSpaceDE w:val="0"/>
              <w:autoSpaceDN w:val="0"/>
              <w:adjustRightInd w:val="0"/>
              <w:spacing w:line="360" w:lineRule="auto"/>
              <w:jc w:val="center"/>
              <w:rPr>
                <w:sz w:val="24"/>
                <w:szCs w:val="24"/>
                <w:lang w:eastAsia="ru-RU"/>
              </w:rPr>
            </w:pPr>
          </w:p>
        </w:tc>
        <w:tc>
          <w:tcPr>
            <w:tcW w:w="1134" w:type="dxa"/>
          </w:tcPr>
          <w:p w:rsidR="004422C2" w:rsidRPr="004D447A" w:rsidRDefault="004422C2" w:rsidP="004D447A">
            <w:pPr>
              <w:suppressAutoHyphens w:val="0"/>
              <w:autoSpaceDE w:val="0"/>
              <w:autoSpaceDN w:val="0"/>
              <w:adjustRightInd w:val="0"/>
              <w:spacing w:line="360" w:lineRule="auto"/>
              <w:jc w:val="center"/>
              <w:rPr>
                <w:sz w:val="24"/>
                <w:szCs w:val="24"/>
                <w:lang w:eastAsia="ru-RU"/>
              </w:rPr>
            </w:pPr>
          </w:p>
          <w:p w:rsidR="004422C2" w:rsidRPr="004D447A" w:rsidRDefault="004422C2" w:rsidP="004D447A">
            <w:pPr>
              <w:suppressAutoHyphens w:val="0"/>
              <w:autoSpaceDE w:val="0"/>
              <w:autoSpaceDN w:val="0"/>
              <w:adjustRightInd w:val="0"/>
              <w:spacing w:line="360" w:lineRule="auto"/>
              <w:jc w:val="center"/>
              <w:rPr>
                <w:sz w:val="24"/>
                <w:szCs w:val="24"/>
                <w:lang w:eastAsia="ru-RU"/>
              </w:rPr>
            </w:pPr>
            <w:r w:rsidRPr="004D447A">
              <w:rPr>
                <w:sz w:val="24"/>
                <w:szCs w:val="24"/>
                <w:lang w:eastAsia="ru-RU"/>
              </w:rPr>
              <w:t xml:space="preserve">1 мин 20 с </w:t>
            </w:r>
          </w:p>
          <w:p w:rsidR="004422C2" w:rsidRPr="004D447A" w:rsidRDefault="004422C2" w:rsidP="004D447A">
            <w:pPr>
              <w:suppressAutoHyphens w:val="0"/>
              <w:autoSpaceDE w:val="0"/>
              <w:autoSpaceDN w:val="0"/>
              <w:adjustRightInd w:val="0"/>
              <w:spacing w:line="360" w:lineRule="auto"/>
              <w:jc w:val="center"/>
              <w:rPr>
                <w:sz w:val="24"/>
                <w:szCs w:val="24"/>
                <w:lang w:eastAsia="ru-RU"/>
              </w:rPr>
            </w:pPr>
          </w:p>
          <w:p w:rsidR="004422C2" w:rsidRPr="004D447A" w:rsidRDefault="004422C2" w:rsidP="004D447A">
            <w:pPr>
              <w:suppressAutoHyphens w:val="0"/>
              <w:autoSpaceDE w:val="0"/>
              <w:autoSpaceDN w:val="0"/>
              <w:adjustRightInd w:val="0"/>
              <w:spacing w:line="360" w:lineRule="auto"/>
              <w:jc w:val="center"/>
              <w:rPr>
                <w:sz w:val="24"/>
                <w:szCs w:val="24"/>
                <w:lang w:eastAsia="ru-RU"/>
              </w:rPr>
            </w:pPr>
          </w:p>
        </w:tc>
        <w:tc>
          <w:tcPr>
            <w:tcW w:w="1134" w:type="dxa"/>
          </w:tcPr>
          <w:p w:rsidR="004422C2" w:rsidRPr="004D447A" w:rsidRDefault="004422C2" w:rsidP="004D447A">
            <w:pPr>
              <w:suppressAutoHyphens w:val="0"/>
              <w:autoSpaceDE w:val="0"/>
              <w:autoSpaceDN w:val="0"/>
              <w:adjustRightInd w:val="0"/>
              <w:spacing w:line="360" w:lineRule="auto"/>
              <w:jc w:val="center"/>
              <w:rPr>
                <w:sz w:val="24"/>
                <w:szCs w:val="24"/>
                <w:lang w:eastAsia="ru-RU"/>
              </w:rPr>
            </w:pPr>
          </w:p>
          <w:p w:rsidR="004422C2" w:rsidRPr="004D447A" w:rsidRDefault="004422C2" w:rsidP="004D447A">
            <w:pPr>
              <w:suppressAutoHyphens w:val="0"/>
              <w:autoSpaceDE w:val="0"/>
              <w:autoSpaceDN w:val="0"/>
              <w:adjustRightInd w:val="0"/>
              <w:spacing w:line="360" w:lineRule="auto"/>
              <w:jc w:val="center"/>
              <w:rPr>
                <w:sz w:val="24"/>
                <w:szCs w:val="24"/>
                <w:lang w:eastAsia="ru-RU"/>
              </w:rPr>
            </w:pPr>
            <w:r w:rsidRPr="004D447A">
              <w:rPr>
                <w:sz w:val="24"/>
                <w:szCs w:val="24"/>
                <w:lang w:eastAsia="ru-RU"/>
              </w:rPr>
              <w:t>1 мин 30 с</w:t>
            </w:r>
          </w:p>
          <w:p w:rsidR="004422C2" w:rsidRPr="004D447A" w:rsidRDefault="004422C2" w:rsidP="004D447A">
            <w:pPr>
              <w:suppressAutoHyphens w:val="0"/>
              <w:autoSpaceDE w:val="0"/>
              <w:autoSpaceDN w:val="0"/>
              <w:adjustRightInd w:val="0"/>
              <w:spacing w:line="360" w:lineRule="auto"/>
              <w:jc w:val="center"/>
              <w:rPr>
                <w:sz w:val="24"/>
                <w:szCs w:val="24"/>
                <w:lang w:eastAsia="ru-RU"/>
              </w:rPr>
            </w:pPr>
          </w:p>
          <w:p w:rsidR="004422C2" w:rsidRPr="004D447A" w:rsidRDefault="004422C2" w:rsidP="004D447A">
            <w:pPr>
              <w:suppressAutoHyphens w:val="0"/>
              <w:autoSpaceDE w:val="0"/>
              <w:autoSpaceDN w:val="0"/>
              <w:adjustRightInd w:val="0"/>
              <w:spacing w:line="360" w:lineRule="auto"/>
              <w:jc w:val="center"/>
              <w:rPr>
                <w:sz w:val="24"/>
                <w:szCs w:val="24"/>
                <w:lang w:eastAsia="ru-RU"/>
              </w:rPr>
            </w:pPr>
          </w:p>
        </w:tc>
        <w:tc>
          <w:tcPr>
            <w:tcW w:w="1021" w:type="dxa"/>
          </w:tcPr>
          <w:p w:rsidR="004422C2" w:rsidRPr="004D447A" w:rsidRDefault="004422C2" w:rsidP="004D447A">
            <w:pPr>
              <w:suppressAutoHyphens w:val="0"/>
              <w:autoSpaceDE w:val="0"/>
              <w:autoSpaceDN w:val="0"/>
              <w:adjustRightInd w:val="0"/>
              <w:spacing w:line="360" w:lineRule="auto"/>
              <w:jc w:val="center"/>
              <w:rPr>
                <w:sz w:val="24"/>
                <w:szCs w:val="24"/>
                <w:lang w:eastAsia="ru-RU"/>
              </w:rPr>
            </w:pPr>
          </w:p>
          <w:p w:rsidR="004422C2" w:rsidRPr="004D447A" w:rsidRDefault="004422C2" w:rsidP="004D447A">
            <w:pPr>
              <w:suppressAutoHyphens w:val="0"/>
              <w:autoSpaceDE w:val="0"/>
              <w:autoSpaceDN w:val="0"/>
              <w:adjustRightInd w:val="0"/>
              <w:spacing w:line="360" w:lineRule="auto"/>
              <w:jc w:val="center"/>
              <w:rPr>
                <w:sz w:val="24"/>
                <w:szCs w:val="24"/>
                <w:lang w:eastAsia="ru-RU"/>
              </w:rPr>
            </w:pPr>
            <w:r w:rsidRPr="004D447A">
              <w:rPr>
                <w:sz w:val="24"/>
                <w:szCs w:val="24"/>
                <w:lang w:eastAsia="ru-RU"/>
              </w:rPr>
              <w:t>1 мин 45 с</w:t>
            </w:r>
          </w:p>
          <w:p w:rsidR="004422C2" w:rsidRPr="004D447A" w:rsidRDefault="004422C2" w:rsidP="004D447A">
            <w:pPr>
              <w:suppressAutoHyphens w:val="0"/>
              <w:autoSpaceDE w:val="0"/>
              <w:autoSpaceDN w:val="0"/>
              <w:adjustRightInd w:val="0"/>
              <w:spacing w:line="360" w:lineRule="auto"/>
              <w:jc w:val="center"/>
              <w:rPr>
                <w:sz w:val="24"/>
                <w:szCs w:val="24"/>
                <w:lang w:eastAsia="ru-RU"/>
              </w:rPr>
            </w:pPr>
          </w:p>
          <w:p w:rsidR="004422C2" w:rsidRPr="004D447A" w:rsidRDefault="004422C2" w:rsidP="004D447A">
            <w:pPr>
              <w:suppressAutoHyphens w:val="0"/>
              <w:autoSpaceDE w:val="0"/>
              <w:autoSpaceDN w:val="0"/>
              <w:adjustRightInd w:val="0"/>
              <w:spacing w:line="360" w:lineRule="auto"/>
              <w:jc w:val="center"/>
              <w:rPr>
                <w:sz w:val="24"/>
                <w:szCs w:val="24"/>
                <w:lang w:eastAsia="ru-RU"/>
              </w:rPr>
            </w:pPr>
          </w:p>
        </w:tc>
      </w:tr>
    </w:tbl>
    <w:p w:rsidR="004422C2" w:rsidRPr="004D447A" w:rsidRDefault="004422C2" w:rsidP="004D447A">
      <w:pPr>
        <w:shd w:val="clear" w:color="auto" w:fill="FFFFFF"/>
        <w:suppressAutoHyphens w:val="0"/>
        <w:autoSpaceDE w:val="0"/>
        <w:autoSpaceDN w:val="0"/>
        <w:adjustRightInd w:val="0"/>
        <w:spacing w:line="360" w:lineRule="auto"/>
        <w:rPr>
          <w:b/>
          <w:sz w:val="24"/>
          <w:szCs w:val="24"/>
          <w:lang w:eastAsia="ru-RU"/>
        </w:rPr>
      </w:pPr>
    </w:p>
    <w:p w:rsidR="004422C2" w:rsidRPr="004D447A" w:rsidRDefault="002322AC" w:rsidP="004D447A">
      <w:pPr>
        <w:shd w:val="clear" w:color="auto" w:fill="FFFFFF"/>
        <w:suppressAutoHyphens w:val="0"/>
        <w:autoSpaceDE w:val="0"/>
        <w:autoSpaceDN w:val="0"/>
        <w:adjustRightInd w:val="0"/>
        <w:spacing w:line="360" w:lineRule="auto"/>
        <w:jc w:val="right"/>
        <w:rPr>
          <w:b/>
          <w:sz w:val="24"/>
          <w:szCs w:val="24"/>
          <w:lang w:eastAsia="ru-RU"/>
        </w:rPr>
      </w:pPr>
      <w:r w:rsidRPr="004D447A">
        <w:rPr>
          <w:b/>
          <w:bCs/>
          <w:sz w:val="24"/>
          <w:szCs w:val="24"/>
          <w:lang w:eastAsia="ru-RU"/>
        </w:rPr>
        <w:t>Приложение № 10</w:t>
      </w:r>
    </w:p>
    <w:p w:rsidR="004422C2" w:rsidRPr="004D447A" w:rsidRDefault="004422C2" w:rsidP="004D447A">
      <w:pPr>
        <w:shd w:val="clear" w:color="auto" w:fill="FFFFFF"/>
        <w:suppressAutoHyphens w:val="0"/>
        <w:autoSpaceDE w:val="0"/>
        <w:autoSpaceDN w:val="0"/>
        <w:adjustRightInd w:val="0"/>
        <w:jc w:val="center"/>
        <w:rPr>
          <w:b/>
          <w:bCs/>
          <w:sz w:val="24"/>
          <w:szCs w:val="24"/>
          <w:lang w:eastAsia="ru-RU"/>
        </w:rPr>
      </w:pPr>
      <w:r w:rsidRPr="004D447A">
        <w:rPr>
          <w:b/>
          <w:bCs/>
          <w:sz w:val="24"/>
          <w:szCs w:val="24"/>
          <w:lang w:eastAsia="ru-RU"/>
        </w:rPr>
        <w:t>НЕПОЛНАЯ РАЗБОРКА И СБОРКА АВТОМАТА</w:t>
      </w:r>
    </w:p>
    <w:p w:rsidR="004422C2" w:rsidRPr="004D447A" w:rsidRDefault="004422C2" w:rsidP="004D447A">
      <w:pPr>
        <w:shd w:val="clear" w:color="auto" w:fill="FFFFFF"/>
        <w:suppressAutoHyphens w:val="0"/>
        <w:autoSpaceDE w:val="0"/>
        <w:autoSpaceDN w:val="0"/>
        <w:adjustRightInd w:val="0"/>
        <w:rPr>
          <w:sz w:val="24"/>
          <w:szCs w:val="24"/>
          <w:lang w:eastAsia="ru-RU"/>
        </w:rPr>
      </w:pP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 xml:space="preserve">Разборка автомата может быть неполная и полная: неполная — для чистки, смазки и осмотра автомата; полная — для чистки при сильном загрязнении автомата, после нахождения его под дождем или в снегу, при переходе на новую смазку и при ремонте. </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 xml:space="preserve">Разборку и сборку автомата производить на столе или чистой подстилке; части и механизмы класть в порядке разборки, обращаться с ними осторожно, не класть одну часть на другую и не применять излишних усилий и резких ударов. </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Обучение разборке и сборке на боевых автоматах допускается лишь в исключительных случаях и с соблюдением особой осторожности в обращении с частями и механизмами.</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p>
    <w:p w:rsidR="004422C2" w:rsidRPr="004D447A" w:rsidRDefault="004422C2" w:rsidP="004D447A">
      <w:pPr>
        <w:shd w:val="clear" w:color="auto" w:fill="FFFFFF"/>
        <w:suppressAutoHyphens w:val="0"/>
        <w:autoSpaceDE w:val="0"/>
        <w:autoSpaceDN w:val="0"/>
        <w:adjustRightInd w:val="0"/>
        <w:jc w:val="center"/>
        <w:rPr>
          <w:b/>
          <w:sz w:val="24"/>
          <w:szCs w:val="24"/>
          <w:lang w:eastAsia="ru-RU"/>
        </w:rPr>
      </w:pPr>
      <w:r w:rsidRPr="004D447A">
        <w:rPr>
          <w:b/>
          <w:sz w:val="24"/>
          <w:szCs w:val="24"/>
          <w:lang w:eastAsia="ru-RU"/>
        </w:rPr>
        <w:t>Порядок неполной разборки автомата:</w:t>
      </w:r>
    </w:p>
    <w:p w:rsidR="004422C2" w:rsidRPr="004D447A" w:rsidRDefault="004422C2" w:rsidP="004D447A">
      <w:pPr>
        <w:numPr>
          <w:ilvl w:val="0"/>
          <w:numId w:val="13"/>
        </w:numPr>
        <w:shd w:val="clear" w:color="auto" w:fill="FFFFFF"/>
        <w:suppressAutoHyphens w:val="0"/>
        <w:autoSpaceDE w:val="0"/>
        <w:autoSpaceDN w:val="0"/>
        <w:adjustRightInd w:val="0"/>
        <w:ind w:firstLine="709"/>
        <w:jc w:val="both"/>
        <w:rPr>
          <w:sz w:val="24"/>
          <w:szCs w:val="24"/>
          <w:lang w:eastAsia="ru-RU"/>
        </w:rPr>
      </w:pPr>
      <w:r w:rsidRPr="004D447A">
        <w:rPr>
          <w:b/>
          <w:sz w:val="24"/>
          <w:szCs w:val="24"/>
          <w:lang w:eastAsia="ru-RU"/>
        </w:rPr>
        <w:t>Отделить магазин.</w:t>
      </w:r>
      <w:r w:rsidRPr="004D447A">
        <w:rPr>
          <w:sz w:val="24"/>
          <w:szCs w:val="24"/>
          <w:lang w:eastAsia="ru-RU"/>
        </w:rPr>
        <w:t xml:space="preserve"> </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Удерживая автомат левой рукой за шейку приклада или цевье, правой рукой обхватить магазин (рис. 1); нажимая большим пальцем на защелку, подать нижнюю часть магазина вперед и отделить его. После этого проверить, нет ли патрона в патроннике, для чего опустить переводчик вниз, отвести рукоятку затворной рамы назад, осмотреть патронник, отпустить рукоятку затворной рамы и спустить курок с боевого взвода.</w:t>
      </w:r>
    </w:p>
    <w:p w:rsidR="004422C2" w:rsidRPr="004D447A" w:rsidRDefault="004422C2" w:rsidP="004D447A">
      <w:pPr>
        <w:shd w:val="clear" w:color="auto" w:fill="FFFFFF"/>
        <w:suppressAutoHyphens w:val="0"/>
        <w:autoSpaceDE w:val="0"/>
        <w:autoSpaceDN w:val="0"/>
        <w:adjustRightInd w:val="0"/>
        <w:jc w:val="center"/>
        <w:rPr>
          <w:sz w:val="24"/>
          <w:szCs w:val="24"/>
          <w:lang w:eastAsia="ru-RU"/>
        </w:rPr>
      </w:pPr>
      <w:r w:rsidRPr="004D447A">
        <w:rPr>
          <w:noProof/>
          <w:sz w:val="24"/>
          <w:szCs w:val="24"/>
          <w:lang w:eastAsia="ru-RU"/>
        </w:rPr>
        <w:drawing>
          <wp:inline distT="0" distB="0" distL="0" distR="0" wp14:anchorId="73BB6EC4" wp14:editId="78954F42">
            <wp:extent cx="2162399" cy="1495425"/>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lum bright="20000"/>
                      <a:extLst>
                        <a:ext uri="{28A0092B-C50C-407E-A947-70E740481C1C}">
                          <a14:useLocalDpi xmlns:a14="http://schemas.microsoft.com/office/drawing/2010/main" val="0"/>
                        </a:ext>
                      </a:extLst>
                    </a:blip>
                    <a:srcRect/>
                    <a:stretch>
                      <a:fillRect/>
                    </a:stretch>
                  </pic:blipFill>
                  <pic:spPr bwMode="auto">
                    <a:xfrm>
                      <a:off x="0" y="0"/>
                      <a:ext cx="2174058" cy="1503488"/>
                    </a:xfrm>
                    <a:prstGeom prst="rect">
                      <a:avLst/>
                    </a:prstGeom>
                    <a:noFill/>
                    <a:ln>
                      <a:noFill/>
                    </a:ln>
                  </pic:spPr>
                </pic:pic>
              </a:graphicData>
            </a:graphic>
          </wp:inline>
        </w:drawing>
      </w:r>
    </w:p>
    <w:p w:rsidR="004422C2" w:rsidRPr="004D447A" w:rsidRDefault="004422C2" w:rsidP="004D447A">
      <w:pPr>
        <w:suppressAutoHyphens w:val="0"/>
        <w:autoSpaceDE w:val="0"/>
        <w:autoSpaceDN w:val="0"/>
        <w:adjustRightInd w:val="0"/>
        <w:jc w:val="center"/>
        <w:rPr>
          <w:b/>
          <w:i/>
          <w:sz w:val="24"/>
          <w:szCs w:val="24"/>
          <w:lang w:eastAsia="ru-RU"/>
        </w:rPr>
      </w:pPr>
      <w:r w:rsidRPr="004D447A">
        <w:rPr>
          <w:b/>
          <w:i/>
          <w:sz w:val="24"/>
          <w:szCs w:val="24"/>
          <w:lang w:eastAsia="ru-RU"/>
        </w:rPr>
        <w:t>Рисунок 1. Отделение магазина</w:t>
      </w:r>
    </w:p>
    <w:p w:rsidR="004422C2" w:rsidRPr="004D447A" w:rsidRDefault="004422C2" w:rsidP="004D447A">
      <w:pPr>
        <w:shd w:val="clear" w:color="auto" w:fill="FFFFFF"/>
        <w:suppressAutoHyphens w:val="0"/>
        <w:autoSpaceDE w:val="0"/>
        <w:autoSpaceDN w:val="0"/>
        <w:adjustRightInd w:val="0"/>
        <w:rPr>
          <w:sz w:val="24"/>
          <w:szCs w:val="24"/>
          <w:lang w:eastAsia="ru-RU"/>
        </w:rPr>
      </w:pPr>
      <w:r w:rsidRPr="004D447A">
        <w:rPr>
          <w:sz w:val="24"/>
          <w:szCs w:val="24"/>
          <w:lang w:eastAsia="ru-RU"/>
        </w:rPr>
        <w:t xml:space="preserve">2)  </w:t>
      </w:r>
      <w:r w:rsidRPr="004D447A">
        <w:rPr>
          <w:b/>
          <w:bCs/>
          <w:sz w:val="24"/>
          <w:szCs w:val="24"/>
          <w:lang w:eastAsia="ru-RU"/>
        </w:rPr>
        <w:t xml:space="preserve">Вынуть </w:t>
      </w:r>
      <w:r w:rsidRPr="004D447A">
        <w:rPr>
          <w:b/>
          <w:sz w:val="24"/>
          <w:szCs w:val="24"/>
          <w:lang w:eastAsia="ru-RU"/>
        </w:rPr>
        <w:t>пенал с принадлежностью</w:t>
      </w:r>
      <w:r w:rsidRPr="004D447A">
        <w:rPr>
          <w:sz w:val="24"/>
          <w:szCs w:val="24"/>
          <w:lang w:eastAsia="ru-RU"/>
        </w:rPr>
        <w:t>.</w:t>
      </w:r>
    </w:p>
    <w:p w:rsidR="004422C2" w:rsidRPr="004D447A" w:rsidRDefault="004422C2" w:rsidP="004D447A">
      <w:pPr>
        <w:shd w:val="clear" w:color="auto" w:fill="FFFFFF"/>
        <w:suppressAutoHyphens w:val="0"/>
        <w:autoSpaceDE w:val="0"/>
        <w:autoSpaceDN w:val="0"/>
        <w:adjustRightInd w:val="0"/>
        <w:rPr>
          <w:sz w:val="24"/>
          <w:szCs w:val="24"/>
          <w:lang w:eastAsia="ru-RU"/>
        </w:rPr>
      </w:pPr>
      <w:r w:rsidRPr="004D447A">
        <w:rPr>
          <w:sz w:val="24"/>
          <w:szCs w:val="24"/>
          <w:lang w:eastAsia="ru-RU"/>
        </w:rPr>
        <w:t>Утопить пальцем правой руки крышку гнезда приклада так, чтобы пенал под действием пружины вышел из гнезда; раскрыть пенал и вынуть из него протирку, ершик, отвертку, выколотку и шпильку.</w:t>
      </w:r>
    </w:p>
    <w:p w:rsidR="004422C2" w:rsidRPr="004D447A" w:rsidRDefault="004422C2" w:rsidP="004D447A">
      <w:pPr>
        <w:shd w:val="clear" w:color="auto" w:fill="FFFFFF"/>
        <w:suppressAutoHyphens w:val="0"/>
        <w:autoSpaceDE w:val="0"/>
        <w:autoSpaceDN w:val="0"/>
        <w:adjustRightInd w:val="0"/>
        <w:rPr>
          <w:sz w:val="24"/>
          <w:szCs w:val="24"/>
          <w:lang w:eastAsia="ru-RU"/>
        </w:rPr>
      </w:pPr>
      <w:r w:rsidRPr="004D447A">
        <w:rPr>
          <w:sz w:val="24"/>
          <w:szCs w:val="24"/>
          <w:lang w:eastAsia="ru-RU"/>
        </w:rPr>
        <w:t>У автомата со складывающимся прикладом пенал носится в кармане сумки для магазинов.</w:t>
      </w:r>
    </w:p>
    <w:p w:rsidR="004422C2" w:rsidRPr="004D447A" w:rsidRDefault="004422C2" w:rsidP="004D447A">
      <w:pPr>
        <w:numPr>
          <w:ilvl w:val="0"/>
          <w:numId w:val="14"/>
        </w:numPr>
        <w:shd w:val="clear" w:color="auto" w:fill="FFFFFF"/>
        <w:suppressAutoHyphens w:val="0"/>
        <w:autoSpaceDE w:val="0"/>
        <w:autoSpaceDN w:val="0"/>
        <w:adjustRightInd w:val="0"/>
        <w:rPr>
          <w:sz w:val="24"/>
          <w:szCs w:val="24"/>
          <w:lang w:eastAsia="ru-RU"/>
        </w:rPr>
      </w:pPr>
      <w:r w:rsidRPr="004D447A">
        <w:rPr>
          <w:b/>
          <w:sz w:val="24"/>
          <w:szCs w:val="24"/>
          <w:lang w:eastAsia="ru-RU"/>
        </w:rPr>
        <w:t>Отделить  шомпол.</w:t>
      </w:r>
      <w:r w:rsidRPr="004D447A">
        <w:rPr>
          <w:sz w:val="24"/>
          <w:szCs w:val="24"/>
          <w:lang w:eastAsia="ru-RU"/>
        </w:rPr>
        <w:t xml:space="preserve">  </w:t>
      </w:r>
    </w:p>
    <w:p w:rsidR="004422C2" w:rsidRPr="004D447A" w:rsidRDefault="004422C2" w:rsidP="004D447A">
      <w:pPr>
        <w:shd w:val="clear" w:color="auto" w:fill="FFFFFF"/>
        <w:suppressAutoHyphens w:val="0"/>
        <w:autoSpaceDE w:val="0"/>
        <w:autoSpaceDN w:val="0"/>
        <w:adjustRightInd w:val="0"/>
        <w:rPr>
          <w:sz w:val="24"/>
          <w:szCs w:val="24"/>
          <w:lang w:eastAsia="ru-RU"/>
        </w:rPr>
      </w:pPr>
      <w:r w:rsidRPr="004D447A">
        <w:rPr>
          <w:sz w:val="24"/>
          <w:szCs w:val="24"/>
          <w:lang w:eastAsia="ru-RU"/>
        </w:rPr>
        <w:t xml:space="preserve">Оттянуть  конец  шомпола  от ствола так, чтобы его головка вышла из-под упора на основании мушки (рис. 2), и вынуть шомпол вверх. При отделении   шомпола разрешается   пользоваться   выколоткой. </w:t>
      </w:r>
    </w:p>
    <w:p w:rsidR="004422C2" w:rsidRPr="004D447A" w:rsidRDefault="004422C2" w:rsidP="004D447A">
      <w:pPr>
        <w:numPr>
          <w:ilvl w:val="0"/>
          <w:numId w:val="14"/>
        </w:numPr>
        <w:shd w:val="clear" w:color="auto" w:fill="FFFFFF"/>
        <w:suppressAutoHyphens w:val="0"/>
        <w:autoSpaceDE w:val="0"/>
        <w:autoSpaceDN w:val="0"/>
        <w:adjustRightInd w:val="0"/>
        <w:rPr>
          <w:sz w:val="24"/>
          <w:szCs w:val="24"/>
          <w:lang w:eastAsia="ru-RU"/>
        </w:rPr>
      </w:pPr>
      <w:r w:rsidRPr="004D447A">
        <w:rPr>
          <w:b/>
          <w:sz w:val="24"/>
          <w:szCs w:val="24"/>
          <w:lang w:eastAsia="ru-RU"/>
        </w:rPr>
        <w:lastRenderedPageBreak/>
        <w:t>Отделить крышку ствольной коробки</w:t>
      </w:r>
      <w:r w:rsidRPr="004D447A">
        <w:rPr>
          <w:sz w:val="24"/>
          <w:szCs w:val="24"/>
          <w:lang w:eastAsia="ru-RU"/>
        </w:rPr>
        <w:t xml:space="preserve">. </w:t>
      </w:r>
    </w:p>
    <w:p w:rsidR="004422C2" w:rsidRPr="004D447A" w:rsidRDefault="004422C2" w:rsidP="004D447A">
      <w:pPr>
        <w:shd w:val="clear" w:color="auto" w:fill="FFFFFF"/>
        <w:suppressAutoHyphens w:val="0"/>
        <w:autoSpaceDE w:val="0"/>
        <w:autoSpaceDN w:val="0"/>
        <w:adjustRightInd w:val="0"/>
        <w:rPr>
          <w:sz w:val="24"/>
          <w:szCs w:val="24"/>
          <w:lang w:eastAsia="ru-RU"/>
        </w:rPr>
      </w:pPr>
      <w:r w:rsidRPr="004D447A">
        <w:rPr>
          <w:sz w:val="24"/>
          <w:szCs w:val="24"/>
          <w:lang w:eastAsia="ru-RU"/>
        </w:rPr>
        <w:t xml:space="preserve">Левой рукой обхватить шейку приклада, большим пальцем этой руки нажать на выступ направляющего стержня возвратного механизма, правой рукой приподнять вверх заднюю часть крышки ствольной коробки (рис. 3) и отделить крышку. </w:t>
      </w:r>
    </w:p>
    <w:p w:rsidR="004422C2" w:rsidRPr="004D447A" w:rsidRDefault="004422C2" w:rsidP="004D447A">
      <w:pPr>
        <w:shd w:val="clear" w:color="auto" w:fill="FFFFFF"/>
        <w:suppressAutoHyphens w:val="0"/>
        <w:autoSpaceDE w:val="0"/>
        <w:autoSpaceDN w:val="0"/>
        <w:adjustRightInd w:val="0"/>
        <w:rPr>
          <w:sz w:val="24"/>
          <w:szCs w:val="24"/>
          <w:lang w:eastAsia="ru-RU"/>
        </w:rPr>
      </w:pPr>
    </w:p>
    <w:tbl>
      <w:tblPr>
        <w:tblW w:w="0" w:type="auto"/>
        <w:tblLook w:val="04A0" w:firstRow="1" w:lastRow="0" w:firstColumn="1" w:lastColumn="0" w:noHBand="0" w:noVBand="1"/>
      </w:tblPr>
      <w:tblGrid>
        <w:gridCol w:w="4503"/>
        <w:gridCol w:w="5634"/>
      </w:tblGrid>
      <w:tr w:rsidR="004422C2" w:rsidRPr="004D447A" w:rsidTr="0015257A">
        <w:tc>
          <w:tcPr>
            <w:tcW w:w="4503" w:type="dxa"/>
          </w:tcPr>
          <w:p w:rsidR="004422C2" w:rsidRPr="004D447A" w:rsidRDefault="004422C2" w:rsidP="004D447A">
            <w:pPr>
              <w:suppressAutoHyphens w:val="0"/>
              <w:autoSpaceDE w:val="0"/>
              <w:autoSpaceDN w:val="0"/>
              <w:adjustRightInd w:val="0"/>
              <w:jc w:val="center"/>
              <w:rPr>
                <w:sz w:val="24"/>
                <w:szCs w:val="24"/>
                <w:lang w:eastAsia="ru-RU"/>
              </w:rPr>
            </w:pPr>
            <w:r w:rsidRPr="004D447A">
              <w:rPr>
                <w:noProof/>
                <w:sz w:val="24"/>
                <w:szCs w:val="24"/>
                <w:lang w:eastAsia="ru-RU"/>
              </w:rPr>
              <w:drawing>
                <wp:inline distT="0" distB="0" distL="0" distR="0" wp14:anchorId="130E9323" wp14:editId="312F5871">
                  <wp:extent cx="1057275" cy="1400663"/>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lum bright="20000"/>
                            <a:extLst>
                              <a:ext uri="{28A0092B-C50C-407E-A947-70E740481C1C}">
                                <a14:useLocalDpi xmlns:a14="http://schemas.microsoft.com/office/drawing/2010/main" val="0"/>
                              </a:ext>
                            </a:extLst>
                          </a:blip>
                          <a:srcRect/>
                          <a:stretch>
                            <a:fillRect/>
                          </a:stretch>
                        </pic:blipFill>
                        <pic:spPr bwMode="auto">
                          <a:xfrm>
                            <a:off x="0" y="0"/>
                            <a:ext cx="1061281" cy="1405970"/>
                          </a:xfrm>
                          <a:prstGeom prst="rect">
                            <a:avLst/>
                          </a:prstGeom>
                          <a:noFill/>
                          <a:ln>
                            <a:noFill/>
                          </a:ln>
                        </pic:spPr>
                      </pic:pic>
                    </a:graphicData>
                  </a:graphic>
                </wp:inline>
              </w:drawing>
            </w:r>
          </w:p>
          <w:p w:rsidR="004422C2" w:rsidRPr="004D447A" w:rsidRDefault="004422C2" w:rsidP="004D447A">
            <w:pPr>
              <w:suppressAutoHyphens w:val="0"/>
              <w:autoSpaceDE w:val="0"/>
              <w:autoSpaceDN w:val="0"/>
              <w:adjustRightInd w:val="0"/>
              <w:jc w:val="center"/>
              <w:rPr>
                <w:b/>
                <w:i/>
                <w:sz w:val="24"/>
                <w:szCs w:val="24"/>
                <w:lang w:eastAsia="ru-RU"/>
              </w:rPr>
            </w:pPr>
            <w:r w:rsidRPr="004D447A">
              <w:rPr>
                <w:b/>
                <w:i/>
                <w:sz w:val="24"/>
                <w:szCs w:val="24"/>
                <w:lang w:eastAsia="ru-RU"/>
              </w:rPr>
              <w:t>Рисунок 2. Отделение шомпола</w:t>
            </w:r>
          </w:p>
          <w:p w:rsidR="004422C2" w:rsidRPr="004D447A" w:rsidRDefault="004422C2" w:rsidP="004D447A">
            <w:pPr>
              <w:suppressAutoHyphens w:val="0"/>
              <w:autoSpaceDE w:val="0"/>
              <w:autoSpaceDN w:val="0"/>
              <w:adjustRightInd w:val="0"/>
              <w:jc w:val="center"/>
              <w:rPr>
                <w:b/>
                <w:i/>
                <w:sz w:val="24"/>
                <w:szCs w:val="24"/>
                <w:lang w:eastAsia="ru-RU"/>
              </w:rPr>
            </w:pPr>
          </w:p>
        </w:tc>
        <w:tc>
          <w:tcPr>
            <w:tcW w:w="5634" w:type="dxa"/>
          </w:tcPr>
          <w:p w:rsidR="004422C2" w:rsidRPr="004D447A" w:rsidRDefault="004422C2" w:rsidP="004D447A">
            <w:pPr>
              <w:suppressAutoHyphens w:val="0"/>
              <w:autoSpaceDE w:val="0"/>
              <w:autoSpaceDN w:val="0"/>
              <w:adjustRightInd w:val="0"/>
              <w:jc w:val="center"/>
              <w:rPr>
                <w:sz w:val="24"/>
                <w:szCs w:val="24"/>
                <w:lang w:eastAsia="ru-RU"/>
              </w:rPr>
            </w:pPr>
            <w:r w:rsidRPr="004D447A">
              <w:rPr>
                <w:noProof/>
                <w:sz w:val="24"/>
                <w:szCs w:val="24"/>
                <w:lang w:eastAsia="ru-RU"/>
              </w:rPr>
              <w:drawing>
                <wp:inline distT="0" distB="0" distL="0" distR="0" wp14:anchorId="0060BFC5" wp14:editId="1AA99E71">
                  <wp:extent cx="1998655" cy="1390650"/>
                  <wp:effectExtent l="0" t="0" r="190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lum bright="20000" contrast="20000"/>
                            <a:extLst>
                              <a:ext uri="{28A0092B-C50C-407E-A947-70E740481C1C}">
                                <a14:useLocalDpi xmlns:a14="http://schemas.microsoft.com/office/drawing/2010/main" val="0"/>
                              </a:ext>
                            </a:extLst>
                          </a:blip>
                          <a:srcRect/>
                          <a:stretch>
                            <a:fillRect/>
                          </a:stretch>
                        </pic:blipFill>
                        <pic:spPr bwMode="auto">
                          <a:xfrm>
                            <a:off x="0" y="0"/>
                            <a:ext cx="2015342" cy="1402260"/>
                          </a:xfrm>
                          <a:prstGeom prst="rect">
                            <a:avLst/>
                          </a:prstGeom>
                          <a:noFill/>
                          <a:ln>
                            <a:noFill/>
                          </a:ln>
                        </pic:spPr>
                      </pic:pic>
                    </a:graphicData>
                  </a:graphic>
                </wp:inline>
              </w:drawing>
            </w:r>
          </w:p>
          <w:p w:rsidR="004422C2" w:rsidRPr="004D447A" w:rsidRDefault="004422C2" w:rsidP="004D447A">
            <w:pPr>
              <w:suppressAutoHyphens w:val="0"/>
              <w:autoSpaceDE w:val="0"/>
              <w:autoSpaceDN w:val="0"/>
              <w:adjustRightInd w:val="0"/>
              <w:jc w:val="center"/>
              <w:rPr>
                <w:b/>
                <w:i/>
                <w:sz w:val="24"/>
                <w:szCs w:val="24"/>
                <w:lang w:eastAsia="ru-RU"/>
              </w:rPr>
            </w:pPr>
            <w:r w:rsidRPr="004D447A">
              <w:rPr>
                <w:b/>
                <w:i/>
                <w:sz w:val="24"/>
                <w:szCs w:val="24"/>
                <w:lang w:eastAsia="ru-RU"/>
              </w:rPr>
              <w:t xml:space="preserve">Рисунок 3. Отделение крышки </w:t>
            </w:r>
          </w:p>
          <w:p w:rsidR="004422C2" w:rsidRPr="004D447A" w:rsidRDefault="004422C2" w:rsidP="004D447A">
            <w:pPr>
              <w:suppressAutoHyphens w:val="0"/>
              <w:autoSpaceDE w:val="0"/>
              <w:autoSpaceDN w:val="0"/>
              <w:adjustRightInd w:val="0"/>
              <w:jc w:val="center"/>
              <w:rPr>
                <w:sz w:val="24"/>
                <w:szCs w:val="24"/>
                <w:lang w:eastAsia="ru-RU"/>
              </w:rPr>
            </w:pPr>
            <w:r w:rsidRPr="004D447A">
              <w:rPr>
                <w:b/>
                <w:i/>
                <w:sz w:val="24"/>
                <w:szCs w:val="24"/>
                <w:lang w:eastAsia="ru-RU"/>
              </w:rPr>
              <w:t>ствольной коробки</w:t>
            </w:r>
          </w:p>
          <w:p w:rsidR="004422C2" w:rsidRPr="004D447A" w:rsidRDefault="004422C2" w:rsidP="004D447A">
            <w:pPr>
              <w:suppressAutoHyphens w:val="0"/>
              <w:autoSpaceDE w:val="0"/>
              <w:autoSpaceDN w:val="0"/>
              <w:adjustRightInd w:val="0"/>
              <w:jc w:val="center"/>
              <w:rPr>
                <w:b/>
                <w:i/>
                <w:sz w:val="24"/>
                <w:szCs w:val="24"/>
                <w:lang w:eastAsia="ru-RU"/>
              </w:rPr>
            </w:pPr>
          </w:p>
        </w:tc>
      </w:tr>
    </w:tbl>
    <w:p w:rsidR="004422C2" w:rsidRPr="004D447A" w:rsidRDefault="004422C2" w:rsidP="004D447A">
      <w:pPr>
        <w:suppressAutoHyphens w:val="0"/>
        <w:autoSpaceDE w:val="0"/>
        <w:autoSpaceDN w:val="0"/>
        <w:adjustRightInd w:val="0"/>
        <w:rPr>
          <w:b/>
          <w:i/>
          <w:sz w:val="24"/>
          <w:szCs w:val="24"/>
          <w:lang w:eastAsia="ru-RU"/>
        </w:rPr>
      </w:pPr>
    </w:p>
    <w:p w:rsidR="004422C2" w:rsidRPr="004D447A" w:rsidRDefault="004422C2" w:rsidP="004D447A">
      <w:pPr>
        <w:numPr>
          <w:ilvl w:val="0"/>
          <w:numId w:val="14"/>
        </w:numPr>
        <w:shd w:val="clear" w:color="auto" w:fill="FFFFFF"/>
        <w:suppressAutoHyphens w:val="0"/>
        <w:autoSpaceDE w:val="0"/>
        <w:autoSpaceDN w:val="0"/>
        <w:adjustRightInd w:val="0"/>
        <w:jc w:val="both"/>
        <w:rPr>
          <w:sz w:val="24"/>
          <w:szCs w:val="24"/>
          <w:lang w:eastAsia="ru-RU"/>
        </w:rPr>
      </w:pPr>
      <w:r w:rsidRPr="004D447A">
        <w:rPr>
          <w:b/>
          <w:sz w:val="24"/>
          <w:szCs w:val="24"/>
          <w:lang w:eastAsia="ru-RU"/>
        </w:rPr>
        <w:t>Отделить  возвратный  механизм.</w:t>
      </w:r>
      <w:r w:rsidRPr="004D447A">
        <w:rPr>
          <w:sz w:val="24"/>
          <w:szCs w:val="24"/>
          <w:lang w:eastAsia="ru-RU"/>
        </w:rPr>
        <w:t xml:space="preserve">  </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Удерживая  автомат левой рукой за шейку приклада, правой рукой подать вперед направляющий стержень возвратного механизма до выхода его пятки из продольного паза ствольной коробки; приподнять задний конец направляющего стержня (рис. 4) и извлечь возвратный механизм из канала затворной рамы.</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p>
    <w:tbl>
      <w:tblPr>
        <w:tblW w:w="0" w:type="auto"/>
        <w:tblLook w:val="04A0" w:firstRow="1" w:lastRow="0" w:firstColumn="1" w:lastColumn="0" w:noHBand="0" w:noVBand="1"/>
      </w:tblPr>
      <w:tblGrid>
        <w:gridCol w:w="4928"/>
        <w:gridCol w:w="5209"/>
      </w:tblGrid>
      <w:tr w:rsidR="004422C2" w:rsidRPr="004D447A" w:rsidTr="0015257A">
        <w:trPr>
          <w:trHeight w:val="4302"/>
        </w:trPr>
        <w:tc>
          <w:tcPr>
            <w:tcW w:w="4928" w:type="dxa"/>
          </w:tcPr>
          <w:p w:rsidR="004422C2" w:rsidRPr="004D447A" w:rsidRDefault="004422C2" w:rsidP="004D447A">
            <w:pPr>
              <w:suppressAutoHyphens w:val="0"/>
              <w:autoSpaceDE w:val="0"/>
              <w:autoSpaceDN w:val="0"/>
              <w:adjustRightInd w:val="0"/>
              <w:jc w:val="center"/>
              <w:rPr>
                <w:sz w:val="24"/>
                <w:szCs w:val="24"/>
                <w:lang w:eastAsia="ru-RU"/>
              </w:rPr>
            </w:pPr>
          </w:p>
          <w:p w:rsidR="004422C2" w:rsidRPr="004D447A" w:rsidRDefault="004422C2" w:rsidP="004D447A">
            <w:pPr>
              <w:suppressAutoHyphens w:val="0"/>
              <w:autoSpaceDE w:val="0"/>
              <w:autoSpaceDN w:val="0"/>
              <w:adjustRightInd w:val="0"/>
              <w:jc w:val="center"/>
              <w:rPr>
                <w:sz w:val="24"/>
                <w:szCs w:val="24"/>
                <w:lang w:eastAsia="ru-RU"/>
              </w:rPr>
            </w:pPr>
            <w:r w:rsidRPr="004D447A">
              <w:rPr>
                <w:noProof/>
                <w:sz w:val="24"/>
                <w:szCs w:val="24"/>
                <w:lang w:eastAsia="ru-RU"/>
              </w:rPr>
              <w:drawing>
                <wp:inline distT="0" distB="0" distL="0" distR="0" wp14:anchorId="78301F87" wp14:editId="69367B61">
                  <wp:extent cx="1990725" cy="1064485"/>
                  <wp:effectExtent l="0" t="0" r="0"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lum bright="20000" contrast="20000"/>
                            <a:extLst>
                              <a:ext uri="{28A0092B-C50C-407E-A947-70E740481C1C}">
                                <a14:useLocalDpi xmlns:a14="http://schemas.microsoft.com/office/drawing/2010/main" val="0"/>
                              </a:ext>
                            </a:extLst>
                          </a:blip>
                          <a:srcRect/>
                          <a:stretch>
                            <a:fillRect/>
                          </a:stretch>
                        </pic:blipFill>
                        <pic:spPr bwMode="auto">
                          <a:xfrm>
                            <a:off x="0" y="0"/>
                            <a:ext cx="1996576" cy="1067614"/>
                          </a:xfrm>
                          <a:prstGeom prst="rect">
                            <a:avLst/>
                          </a:prstGeom>
                          <a:noFill/>
                          <a:ln>
                            <a:noFill/>
                          </a:ln>
                        </pic:spPr>
                      </pic:pic>
                    </a:graphicData>
                  </a:graphic>
                </wp:inline>
              </w:drawing>
            </w:r>
            <w:r w:rsidRPr="004D447A">
              <w:rPr>
                <w:sz w:val="24"/>
                <w:szCs w:val="24"/>
                <w:lang w:eastAsia="ru-RU"/>
              </w:rPr>
              <w:t xml:space="preserve"> </w:t>
            </w:r>
          </w:p>
          <w:p w:rsidR="004422C2" w:rsidRPr="004D447A" w:rsidRDefault="004422C2" w:rsidP="004D447A">
            <w:pPr>
              <w:suppressAutoHyphens w:val="0"/>
              <w:autoSpaceDE w:val="0"/>
              <w:autoSpaceDN w:val="0"/>
              <w:adjustRightInd w:val="0"/>
              <w:jc w:val="center"/>
              <w:rPr>
                <w:sz w:val="24"/>
                <w:szCs w:val="24"/>
                <w:lang w:eastAsia="ru-RU"/>
              </w:rPr>
            </w:pPr>
          </w:p>
          <w:p w:rsidR="004422C2" w:rsidRPr="004D447A" w:rsidRDefault="004422C2" w:rsidP="004D447A">
            <w:pPr>
              <w:suppressAutoHyphens w:val="0"/>
              <w:autoSpaceDE w:val="0"/>
              <w:autoSpaceDN w:val="0"/>
              <w:adjustRightInd w:val="0"/>
              <w:jc w:val="center"/>
              <w:rPr>
                <w:sz w:val="24"/>
                <w:szCs w:val="24"/>
                <w:lang w:eastAsia="ru-RU"/>
              </w:rPr>
            </w:pPr>
          </w:p>
          <w:p w:rsidR="004422C2" w:rsidRPr="004D447A" w:rsidRDefault="004422C2" w:rsidP="004D447A">
            <w:pPr>
              <w:suppressAutoHyphens w:val="0"/>
              <w:autoSpaceDE w:val="0"/>
              <w:autoSpaceDN w:val="0"/>
              <w:adjustRightInd w:val="0"/>
              <w:jc w:val="center"/>
              <w:rPr>
                <w:sz w:val="24"/>
                <w:szCs w:val="24"/>
                <w:lang w:eastAsia="ru-RU"/>
              </w:rPr>
            </w:pPr>
          </w:p>
          <w:p w:rsidR="004422C2" w:rsidRPr="004D447A" w:rsidRDefault="004422C2" w:rsidP="004D447A">
            <w:pPr>
              <w:suppressAutoHyphens w:val="0"/>
              <w:autoSpaceDE w:val="0"/>
              <w:autoSpaceDN w:val="0"/>
              <w:adjustRightInd w:val="0"/>
              <w:jc w:val="center"/>
              <w:rPr>
                <w:b/>
                <w:i/>
                <w:sz w:val="24"/>
                <w:szCs w:val="24"/>
                <w:lang w:eastAsia="ru-RU"/>
              </w:rPr>
            </w:pPr>
            <w:r w:rsidRPr="004D447A">
              <w:rPr>
                <w:b/>
                <w:i/>
                <w:sz w:val="24"/>
                <w:szCs w:val="24"/>
                <w:lang w:eastAsia="ru-RU"/>
              </w:rPr>
              <w:t>Рисунок 4. Отделение возвратного  механизма</w:t>
            </w:r>
          </w:p>
        </w:tc>
        <w:tc>
          <w:tcPr>
            <w:tcW w:w="5209" w:type="dxa"/>
          </w:tcPr>
          <w:p w:rsidR="004422C2" w:rsidRPr="004D447A" w:rsidRDefault="004422C2" w:rsidP="004D447A">
            <w:pPr>
              <w:suppressAutoHyphens w:val="0"/>
              <w:autoSpaceDE w:val="0"/>
              <w:autoSpaceDN w:val="0"/>
              <w:adjustRightInd w:val="0"/>
              <w:jc w:val="center"/>
              <w:rPr>
                <w:sz w:val="24"/>
                <w:szCs w:val="24"/>
                <w:lang w:eastAsia="ru-RU"/>
              </w:rPr>
            </w:pPr>
          </w:p>
          <w:p w:rsidR="004422C2" w:rsidRPr="004D447A" w:rsidRDefault="004422C2" w:rsidP="004D447A">
            <w:pPr>
              <w:suppressAutoHyphens w:val="0"/>
              <w:autoSpaceDE w:val="0"/>
              <w:autoSpaceDN w:val="0"/>
              <w:adjustRightInd w:val="0"/>
              <w:jc w:val="center"/>
              <w:rPr>
                <w:sz w:val="24"/>
                <w:szCs w:val="24"/>
                <w:lang w:eastAsia="ru-RU"/>
              </w:rPr>
            </w:pPr>
            <w:r w:rsidRPr="004D447A">
              <w:rPr>
                <w:noProof/>
                <w:sz w:val="24"/>
                <w:szCs w:val="24"/>
                <w:lang w:eastAsia="ru-RU"/>
              </w:rPr>
              <w:drawing>
                <wp:inline distT="0" distB="0" distL="0" distR="0" wp14:anchorId="6A281586" wp14:editId="1ECE94FE">
                  <wp:extent cx="1959429" cy="1371600"/>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lum bright="20000" contrast="20000"/>
                            <a:extLst>
                              <a:ext uri="{28A0092B-C50C-407E-A947-70E740481C1C}">
                                <a14:useLocalDpi xmlns:a14="http://schemas.microsoft.com/office/drawing/2010/main" val="0"/>
                              </a:ext>
                            </a:extLst>
                          </a:blip>
                          <a:srcRect/>
                          <a:stretch>
                            <a:fillRect/>
                          </a:stretch>
                        </pic:blipFill>
                        <pic:spPr bwMode="auto">
                          <a:xfrm>
                            <a:off x="0" y="0"/>
                            <a:ext cx="1967353" cy="1377147"/>
                          </a:xfrm>
                          <a:prstGeom prst="rect">
                            <a:avLst/>
                          </a:prstGeom>
                          <a:noFill/>
                          <a:ln>
                            <a:noFill/>
                          </a:ln>
                        </pic:spPr>
                      </pic:pic>
                    </a:graphicData>
                  </a:graphic>
                </wp:inline>
              </w:drawing>
            </w:r>
          </w:p>
          <w:p w:rsidR="004422C2" w:rsidRPr="004D447A" w:rsidRDefault="004422C2" w:rsidP="004D447A">
            <w:pPr>
              <w:suppressAutoHyphens w:val="0"/>
              <w:autoSpaceDE w:val="0"/>
              <w:autoSpaceDN w:val="0"/>
              <w:adjustRightInd w:val="0"/>
              <w:jc w:val="center"/>
              <w:rPr>
                <w:b/>
                <w:i/>
                <w:sz w:val="24"/>
                <w:szCs w:val="24"/>
                <w:lang w:eastAsia="ru-RU"/>
              </w:rPr>
            </w:pPr>
          </w:p>
          <w:p w:rsidR="004422C2" w:rsidRPr="004D447A" w:rsidRDefault="004422C2" w:rsidP="004D447A">
            <w:pPr>
              <w:suppressAutoHyphens w:val="0"/>
              <w:autoSpaceDE w:val="0"/>
              <w:autoSpaceDN w:val="0"/>
              <w:adjustRightInd w:val="0"/>
              <w:jc w:val="center"/>
              <w:rPr>
                <w:b/>
                <w:i/>
                <w:sz w:val="24"/>
                <w:szCs w:val="24"/>
                <w:lang w:eastAsia="ru-RU"/>
              </w:rPr>
            </w:pPr>
          </w:p>
          <w:p w:rsidR="004422C2" w:rsidRPr="004D447A" w:rsidRDefault="004422C2" w:rsidP="004D447A">
            <w:pPr>
              <w:suppressAutoHyphens w:val="0"/>
              <w:autoSpaceDE w:val="0"/>
              <w:autoSpaceDN w:val="0"/>
              <w:adjustRightInd w:val="0"/>
              <w:jc w:val="center"/>
              <w:rPr>
                <w:b/>
                <w:i/>
                <w:sz w:val="24"/>
                <w:szCs w:val="24"/>
                <w:lang w:eastAsia="ru-RU"/>
              </w:rPr>
            </w:pPr>
            <w:r w:rsidRPr="004D447A">
              <w:rPr>
                <w:b/>
                <w:i/>
                <w:sz w:val="24"/>
                <w:szCs w:val="24"/>
                <w:lang w:eastAsia="ru-RU"/>
              </w:rPr>
              <w:t>Рисунок 5. Отделение затворной рамы с затвором</w:t>
            </w:r>
          </w:p>
        </w:tc>
      </w:tr>
    </w:tbl>
    <w:p w:rsidR="004422C2" w:rsidRPr="004D447A" w:rsidRDefault="004422C2" w:rsidP="004D447A">
      <w:pPr>
        <w:numPr>
          <w:ilvl w:val="0"/>
          <w:numId w:val="14"/>
        </w:numPr>
        <w:shd w:val="clear" w:color="auto" w:fill="FFFFFF"/>
        <w:suppressAutoHyphens w:val="0"/>
        <w:autoSpaceDE w:val="0"/>
        <w:autoSpaceDN w:val="0"/>
        <w:adjustRightInd w:val="0"/>
        <w:rPr>
          <w:sz w:val="24"/>
          <w:szCs w:val="24"/>
          <w:lang w:eastAsia="ru-RU"/>
        </w:rPr>
      </w:pPr>
      <w:r w:rsidRPr="004D447A">
        <w:rPr>
          <w:b/>
          <w:sz w:val="24"/>
          <w:szCs w:val="24"/>
          <w:lang w:eastAsia="ru-RU"/>
        </w:rPr>
        <w:t>Отделить затворную раму с затвором.</w:t>
      </w:r>
      <w:r w:rsidRPr="004D447A">
        <w:rPr>
          <w:sz w:val="24"/>
          <w:szCs w:val="24"/>
          <w:lang w:eastAsia="ru-RU"/>
        </w:rPr>
        <w:t xml:space="preserve"> </w:t>
      </w:r>
    </w:p>
    <w:p w:rsidR="004422C2" w:rsidRPr="004D447A" w:rsidRDefault="004422C2" w:rsidP="004D447A">
      <w:pPr>
        <w:shd w:val="clear" w:color="auto" w:fill="FFFFFF"/>
        <w:suppressAutoHyphens w:val="0"/>
        <w:autoSpaceDE w:val="0"/>
        <w:autoSpaceDN w:val="0"/>
        <w:adjustRightInd w:val="0"/>
        <w:rPr>
          <w:sz w:val="24"/>
          <w:szCs w:val="24"/>
          <w:lang w:eastAsia="ru-RU"/>
        </w:rPr>
      </w:pPr>
      <w:r w:rsidRPr="004D447A">
        <w:rPr>
          <w:sz w:val="24"/>
          <w:szCs w:val="24"/>
          <w:lang w:eastAsia="ru-RU"/>
        </w:rPr>
        <w:t>Продолжая удерживать автомат левой рукой, правой рукой отвести затворную раму назад до отказа, приподнять ее вместе с затвором (рис.5) и отделить от ствольной коробки.</w:t>
      </w:r>
    </w:p>
    <w:p w:rsidR="004422C2" w:rsidRPr="004D447A" w:rsidRDefault="004422C2" w:rsidP="004D447A">
      <w:pPr>
        <w:shd w:val="clear" w:color="auto" w:fill="FFFFFF"/>
        <w:suppressAutoHyphens w:val="0"/>
        <w:autoSpaceDE w:val="0"/>
        <w:autoSpaceDN w:val="0"/>
        <w:adjustRightInd w:val="0"/>
        <w:rPr>
          <w:sz w:val="24"/>
          <w:szCs w:val="24"/>
          <w:lang w:eastAsia="ru-RU"/>
        </w:rPr>
      </w:pPr>
      <w:r w:rsidRPr="004D447A">
        <w:rPr>
          <w:sz w:val="24"/>
          <w:szCs w:val="24"/>
          <w:lang w:eastAsia="ru-RU"/>
        </w:rPr>
        <w:t xml:space="preserve">7)   </w:t>
      </w:r>
      <w:r w:rsidRPr="004D447A">
        <w:rPr>
          <w:b/>
          <w:sz w:val="24"/>
          <w:szCs w:val="24"/>
          <w:lang w:eastAsia="ru-RU"/>
        </w:rPr>
        <w:t>Отделить затвор от затворной   рамы.</w:t>
      </w:r>
      <w:r w:rsidRPr="004D447A">
        <w:rPr>
          <w:sz w:val="24"/>
          <w:szCs w:val="24"/>
          <w:lang w:eastAsia="ru-RU"/>
        </w:rPr>
        <w:t xml:space="preserve"> </w:t>
      </w:r>
    </w:p>
    <w:p w:rsidR="004422C2" w:rsidRPr="004D447A" w:rsidRDefault="004422C2" w:rsidP="004D447A">
      <w:pPr>
        <w:shd w:val="clear" w:color="auto" w:fill="FFFFFF"/>
        <w:suppressAutoHyphens w:val="0"/>
        <w:autoSpaceDE w:val="0"/>
        <w:autoSpaceDN w:val="0"/>
        <w:adjustRightInd w:val="0"/>
        <w:rPr>
          <w:sz w:val="24"/>
          <w:szCs w:val="24"/>
          <w:lang w:eastAsia="ru-RU"/>
        </w:rPr>
      </w:pPr>
      <w:r w:rsidRPr="004D447A">
        <w:rPr>
          <w:sz w:val="24"/>
          <w:szCs w:val="24"/>
          <w:lang w:eastAsia="ru-RU"/>
        </w:rPr>
        <w:t xml:space="preserve">  Взять затворную раму в левую руку    затвором    кверху (рис. 6);   правой   рукой отвести затвор назад, повернуть  его  так,  чтобы ведущий выступ затвора вышел из фигурного выреза затворной рамы,  и вывести затвор вперед.</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 xml:space="preserve">8)  </w:t>
      </w:r>
      <w:r w:rsidRPr="004D447A">
        <w:rPr>
          <w:b/>
          <w:sz w:val="24"/>
          <w:szCs w:val="24"/>
          <w:lang w:eastAsia="ru-RU"/>
        </w:rPr>
        <w:t>Отделить   газовую трубку со ствольной накладкой.</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 xml:space="preserve">Удерживая автомат левой рукой, правой рукой надеть пенал принадлежности прямоугольным отверстием на выступ замыкателя газовой трубки, повернуть замыкатель от себя до вертикального положения (рис. 7) и снять газовую трубку с патрубка газовой камеры. </w:t>
      </w:r>
    </w:p>
    <w:p w:rsidR="004422C2" w:rsidRPr="004D447A" w:rsidRDefault="004422C2" w:rsidP="004D447A">
      <w:pPr>
        <w:shd w:val="clear" w:color="auto" w:fill="FFFFFF"/>
        <w:suppressAutoHyphens w:val="0"/>
        <w:autoSpaceDE w:val="0"/>
        <w:autoSpaceDN w:val="0"/>
        <w:adjustRightInd w:val="0"/>
        <w:spacing w:line="360" w:lineRule="auto"/>
        <w:rPr>
          <w:sz w:val="24"/>
          <w:szCs w:val="24"/>
          <w:lang w:eastAsia="ru-RU"/>
        </w:rPr>
      </w:pPr>
    </w:p>
    <w:tbl>
      <w:tblPr>
        <w:tblW w:w="0" w:type="auto"/>
        <w:tblLook w:val="04A0" w:firstRow="1" w:lastRow="0" w:firstColumn="1" w:lastColumn="0" w:noHBand="0" w:noVBand="1"/>
      </w:tblPr>
      <w:tblGrid>
        <w:gridCol w:w="4230"/>
        <w:gridCol w:w="4854"/>
      </w:tblGrid>
      <w:tr w:rsidR="004422C2" w:rsidRPr="004D447A" w:rsidTr="0015257A">
        <w:trPr>
          <w:trHeight w:val="3867"/>
        </w:trPr>
        <w:tc>
          <w:tcPr>
            <w:tcW w:w="4230" w:type="dxa"/>
          </w:tcPr>
          <w:p w:rsidR="004422C2" w:rsidRPr="004D447A" w:rsidRDefault="004422C2" w:rsidP="004D447A">
            <w:pPr>
              <w:suppressAutoHyphens w:val="0"/>
              <w:autoSpaceDE w:val="0"/>
              <w:autoSpaceDN w:val="0"/>
              <w:adjustRightInd w:val="0"/>
              <w:spacing w:line="360" w:lineRule="auto"/>
              <w:jc w:val="center"/>
              <w:rPr>
                <w:sz w:val="24"/>
                <w:szCs w:val="24"/>
                <w:lang w:eastAsia="ru-RU"/>
              </w:rPr>
            </w:pPr>
          </w:p>
          <w:p w:rsidR="004422C2" w:rsidRPr="004D447A" w:rsidRDefault="004422C2" w:rsidP="004D447A">
            <w:pPr>
              <w:suppressAutoHyphens w:val="0"/>
              <w:autoSpaceDE w:val="0"/>
              <w:autoSpaceDN w:val="0"/>
              <w:adjustRightInd w:val="0"/>
              <w:spacing w:line="360" w:lineRule="auto"/>
              <w:jc w:val="center"/>
              <w:rPr>
                <w:sz w:val="24"/>
                <w:szCs w:val="24"/>
                <w:lang w:eastAsia="ru-RU"/>
              </w:rPr>
            </w:pPr>
            <w:r w:rsidRPr="004D447A">
              <w:rPr>
                <w:noProof/>
                <w:sz w:val="24"/>
                <w:szCs w:val="24"/>
                <w:lang w:eastAsia="ru-RU"/>
              </w:rPr>
              <w:drawing>
                <wp:inline distT="0" distB="0" distL="0" distR="0" wp14:anchorId="60AC42F0" wp14:editId="4B90CE8C">
                  <wp:extent cx="1790700" cy="1459326"/>
                  <wp:effectExtent l="0" t="0" r="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a:lum bright="20000" contrast="20000"/>
                            <a:extLst>
                              <a:ext uri="{28A0092B-C50C-407E-A947-70E740481C1C}">
                                <a14:useLocalDpi xmlns:a14="http://schemas.microsoft.com/office/drawing/2010/main" val="0"/>
                              </a:ext>
                            </a:extLst>
                          </a:blip>
                          <a:srcRect/>
                          <a:stretch>
                            <a:fillRect/>
                          </a:stretch>
                        </pic:blipFill>
                        <pic:spPr bwMode="auto">
                          <a:xfrm>
                            <a:off x="0" y="0"/>
                            <a:ext cx="1818974" cy="1482368"/>
                          </a:xfrm>
                          <a:prstGeom prst="rect">
                            <a:avLst/>
                          </a:prstGeom>
                          <a:noFill/>
                          <a:ln>
                            <a:noFill/>
                          </a:ln>
                        </pic:spPr>
                      </pic:pic>
                    </a:graphicData>
                  </a:graphic>
                </wp:inline>
              </w:drawing>
            </w:r>
            <w:r w:rsidRPr="004D447A">
              <w:rPr>
                <w:sz w:val="24"/>
                <w:szCs w:val="24"/>
                <w:lang w:eastAsia="ru-RU"/>
              </w:rPr>
              <w:t xml:space="preserve"> </w:t>
            </w:r>
          </w:p>
          <w:p w:rsidR="004422C2" w:rsidRPr="004D447A" w:rsidRDefault="004422C2" w:rsidP="004D447A">
            <w:pPr>
              <w:suppressAutoHyphens w:val="0"/>
              <w:autoSpaceDE w:val="0"/>
              <w:autoSpaceDN w:val="0"/>
              <w:adjustRightInd w:val="0"/>
              <w:spacing w:line="360" w:lineRule="auto"/>
              <w:jc w:val="center"/>
              <w:rPr>
                <w:sz w:val="24"/>
                <w:szCs w:val="24"/>
                <w:lang w:eastAsia="ru-RU"/>
              </w:rPr>
            </w:pPr>
          </w:p>
          <w:p w:rsidR="004422C2" w:rsidRPr="004D447A" w:rsidRDefault="004422C2" w:rsidP="004D447A">
            <w:pPr>
              <w:suppressAutoHyphens w:val="0"/>
              <w:autoSpaceDE w:val="0"/>
              <w:autoSpaceDN w:val="0"/>
              <w:adjustRightInd w:val="0"/>
              <w:spacing w:line="360" w:lineRule="auto"/>
              <w:jc w:val="center"/>
              <w:rPr>
                <w:i/>
                <w:sz w:val="24"/>
                <w:szCs w:val="24"/>
                <w:lang w:eastAsia="ru-RU"/>
              </w:rPr>
            </w:pPr>
            <w:r w:rsidRPr="004D447A">
              <w:rPr>
                <w:b/>
                <w:i/>
                <w:sz w:val="24"/>
                <w:szCs w:val="24"/>
                <w:lang w:eastAsia="ru-RU"/>
              </w:rPr>
              <w:t>Рисунок 6. Отделение затвора от затворной рамы</w:t>
            </w:r>
          </w:p>
        </w:tc>
        <w:tc>
          <w:tcPr>
            <w:tcW w:w="4854" w:type="dxa"/>
          </w:tcPr>
          <w:p w:rsidR="004422C2" w:rsidRPr="004D447A" w:rsidRDefault="004422C2" w:rsidP="004D447A">
            <w:pPr>
              <w:suppressAutoHyphens w:val="0"/>
              <w:autoSpaceDE w:val="0"/>
              <w:autoSpaceDN w:val="0"/>
              <w:adjustRightInd w:val="0"/>
              <w:spacing w:line="360" w:lineRule="auto"/>
              <w:jc w:val="center"/>
              <w:rPr>
                <w:sz w:val="24"/>
                <w:szCs w:val="24"/>
                <w:lang w:eastAsia="ru-RU"/>
              </w:rPr>
            </w:pPr>
          </w:p>
          <w:p w:rsidR="004422C2" w:rsidRPr="004D447A" w:rsidRDefault="004422C2" w:rsidP="004D447A">
            <w:pPr>
              <w:suppressAutoHyphens w:val="0"/>
              <w:autoSpaceDE w:val="0"/>
              <w:autoSpaceDN w:val="0"/>
              <w:adjustRightInd w:val="0"/>
              <w:spacing w:line="360" w:lineRule="auto"/>
              <w:jc w:val="center"/>
              <w:rPr>
                <w:sz w:val="24"/>
                <w:szCs w:val="24"/>
                <w:lang w:eastAsia="ru-RU"/>
              </w:rPr>
            </w:pPr>
            <w:r w:rsidRPr="004D447A">
              <w:rPr>
                <w:noProof/>
                <w:sz w:val="24"/>
                <w:szCs w:val="24"/>
                <w:lang w:eastAsia="ru-RU"/>
              </w:rPr>
              <w:drawing>
                <wp:inline distT="0" distB="0" distL="0" distR="0" wp14:anchorId="380C36F6" wp14:editId="47A53D14">
                  <wp:extent cx="2731031" cy="14859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lum bright="20000"/>
                            <a:extLst>
                              <a:ext uri="{28A0092B-C50C-407E-A947-70E740481C1C}">
                                <a14:useLocalDpi xmlns:a14="http://schemas.microsoft.com/office/drawing/2010/main" val="0"/>
                              </a:ext>
                            </a:extLst>
                          </a:blip>
                          <a:srcRect/>
                          <a:stretch>
                            <a:fillRect/>
                          </a:stretch>
                        </pic:blipFill>
                        <pic:spPr bwMode="auto">
                          <a:xfrm>
                            <a:off x="0" y="0"/>
                            <a:ext cx="2758480" cy="1500835"/>
                          </a:xfrm>
                          <a:prstGeom prst="rect">
                            <a:avLst/>
                          </a:prstGeom>
                          <a:noFill/>
                          <a:ln>
                            <a:noFill/>
                          </a:ln>
                        </pic:spPr>
                      </pic:pic>
                    </a:graphicData>
                  </a:graphic>
                </wp:inline>
              </w:drawing>
            </w:r>
          </w:p>
          <w:p w:rsidR="004422C2" w:rsidRPr="004D447A" w:rsidRDefault="004422C2" w:rsidP="004D447A">
            <w:pPr>
              <w:suppressAutoHyphens w:val="0"/>
              <w:autoSpaceDE w:val="0"/>
              <w:autoSpaceDN w:val="0"/>
              <w:adjustRightInd w:val="0"/>
              <w:spacing w:line="360" w:lineRule="auto"/>
              <w:rPr>
                <w:b/>
                <w:i/>
                <w:sz w:val="24"/>
                <w:szCs w:val="24"/>
                <w:lang w:eastAsia="ru-RU"/>
              </w:rPr>
            </w:pPr>
          </w:p>
          <w:p w:rsidR="004422C2" w:rsidRPr="004D447A" w:rsidRDefault="004422C2" w:rsidP="004D447A">
            <w:pPr>
              <w:suppressAutoHyphens w:val="0"/>
              <w:autoSpaceDE w:val="0"/>
              <w:autoSpaceDN w:val="0"/>
              <w:adjustRightInd w:val="0"/>
              <w:spacing w:line="360" w:lineRule="auto"/>
              <w:jc w:val="center"/>
              <w:rPr>
                <w:b/>
                <w:i/>
                <w:sz w:val="24"/>
                <w:szCs w:val="24"/>
                <w:lang w:eastAsia="ru-RU"/>
              </w:rPr>
            </w:pPr>
            <w:r w:rsidRPr="004D447A">
              <w:rPr>
                <w:b/>
                <w:i/>
                <w:sz w:val="24"/>
                <w:szCs w:val="24"/>
                <w:lang w:eastAsia="ru-RU"/>
              </w:rPr>
              <w:t xml:space="preserve">Рисунок 7. Отделение затвора </w:t>
            </w:r>
          </w:p>
          <w:p w:rsidR="004422C2" w:rsidRPr="004D447A" w:rsidRDefault="004422C2" w:rsidP="004D447A">
            <w:pPr>
              <w:suppressAutoHyphens w:val="0"/>
              <w:autoSpaceDE w:val="0"/>
              <w:autoSpaceDN w:val="0"/>
              <w:adjustRightInd w:val="0"/>
              <w:spacing w:line="360" w:lineRule="auto"/>
              <w:jc w:val="center"/>
              <w:rPr>
                <w:i/>
                <w:sz w:val="24"/>
                <w:szCs w:val="24"/>
                <w:lang w:eastAsia="ru-RU"/>
              </w:rPr>
            </w:pPr>
            <w:r w:rsidRPr="004D447A">
              <w:rPr>
                <w:b/>
                <w:i/>
                <w:sz w:val="24"/>
                <w:szCs w:val="24"/>
                <w:lang w:eastAsia="ru-RU"/>
              </w:rPr>
              <w:t>от затворной рамы</w:t>
            </w:r>
          </w:p>
          <w:p w:rsidR="004422C2" w:rsidRPr="004D447A" w:rsidRDefault="004422C2" w:rsidP="004D447A">
            <w:pPr>
              <w:suppressAutoHyphens w:val="0"/>
              <w:autoSpaceDE w:val="0"/>
              <w:autoSpaceDN w:val="0"/>
              <w:adjustRightInd w:val="0"/>
              <w:spacing w:line="360" w:lineRule="auto"/>
              <w:jc w:val="center"/>
              <w:rPr>
                <w:b/>
                <w:i/>
                <w:sz w:val="24"/>
                <w:szCs w:val="24"/>
                <w:lang w:eastAsia="ru-RU"/>
              </w:rPr>
            </w:pPr>
          </w:p>
        </w:tc>
      </w:tr>
    </w:tbl>
    <w:p w:rsidR="004422C2" w:rsidRPr="004D447A" w:rsidRDefault="004422C2" w:rsidP="004D447A">
      <w:pPr>
        <w:shd w:val="clear" w:color="auto" w:fill="FFFFFF"/>
        <w:suppressAutoHyphens w:val="0"/>
        <w:autoSpaceDE w:val="0"/>
        <w:autoSpaceDN w:val="0"/>
        <w:adjustRightInd w:val="0"/>
        <w:spacing w:line="360" w:lineRule="auto"/>
        <w:rPr>
          <w:sz w:val="24"/>
          <w:szCs w:val="24"/>
          <w:lang w:eastAsia="ru-RU"/>
        </w:rPr>
      </w:pPr>
    </w:p>
    <w:p w:rsidR="004422C2" w:rsidRPr="004D447A" w:rsidRDefault="004422C2" w:rsidP="004D447A">
      <w:pPr>
        <w:shd w:val="clear" w:color="auto" w:fill="FFFFFF"/>
        <w:suppressAutoHyphens w:val="0"/>
        <w:autoSpaceDE w:val="0"/>
        <w:autoSpaceDN w:val="0"/>
        <w:adjustRightInd w:val="0"/>
        <w:jc w:val="center"/>
        <w:rPr>
          <w:b/>
          <w:bCs/>
          <w:sz w:val="24"/>
          <w:szCs w:val="24"/>
          <w:lang w:eastAsia="ru-RU"/>
        </w:rPr>
      </w:pPr>
      <w:r w:rsidRPr="004D447A">
        <w:rPr>
          <w:b/>
          <w:bCs/>
          <w:sz w:val="24"/>
          <w:szCs w:val="24"/>
          <w:lang w:eastAsia="ru-RU"/>
        </w:rPr>
        <w:t>Порядок сборки автомата после неполной разборки</w:t>
      </w:r>
    </w:p>
    <w:p w:rsidR="004422C2" w:rsidRPr="004D447A" w:rsidRDefault="004422C2" w:rsidP="004D447A">
      <w:pPr>
        <w:numPr>
          <w:ilvl w:val="0"/>
          <w:numId w:val="15"/>
        </w:numPr>
        <w:shd w:val="clear" w:color="auto" w:fill="FFFFFF"/>
        <w:suppressAutoHyphens w:val="0"/>
        <w:autoSpaceDE w:val="0"/>
        <w:autoSpaceDN w:val="0"/>
        <w:adjustRightInd w:val="0"/>
        <w:rPr>
          <w:b/>
          <w:bCs/>
          <w:sz w:val="24"/>
          <w:szCs w:val="24"/>
          <w:lang w:eastAsia="ru-RU"/>
        </w:rPr>
      </w:pPr>
      <w:r w:rsidRPr="004D447A">
        <w:rPr>
          <w:b/>
          <w:bCs/>
          <w:sz w:val="24"/>
          <w:szCs w:val="24"/>
          <w:lang w:eastAsia="ru-RU"/>
        </w:rPr>
        <w:t xml:space="preserve">Присоединить газовую трубку со ствольной накладкой. </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Удерживая автомат левой рукой, правой рукой надвинуть газовую трубку передним концом на патрубок газовой камеры и прижать задний конец ствольной накладки к стволу; повернуть с помощью пенала принадлежности замыкатель на себя до входа его фиксатора в выем на колодке прицела.</w:t>
      </w:r>
    </w:p>
    <w:p w:rsidR="004422C2" w:rsidRPr="004D447A" w:rsidRDefault="004422C2" w:rsidP="004D447A">
      <w:pPr>
        <w:numPr>
          <w:ilvl w:val="0"/>
          <w:numId w:val="15"/>
        </w:numPr>
        <w:shd w:val="clear" w:color="auto" w:fill="FFFFFF"/>
        <w:suppressAutoHyphens w:val="0"/>
        <w:autoSpaceDE w:val="0"/>
        <w:autoSpaceDN w:val="0"/>
        <w:adjustRightInd w:val="0"/>
        <w:rPr>
          <w:b/>
          <w:bCs/>
          <w:sz w:val="24"/>
          <w:szCs w:val="24"/>
          <w:lang w:eastAsia="ru-RU"/>
        </w:rPr>
      </w:pPr>
      <w:r w:rsidRPr="004D447A">
        <w:rPr>
          <w:b/>
          <w:bCs/>
          <w:sz w:val="24"/>
          <w:szCs w:val="24"/>
          <w:lang w:eastAsia="ru-RU"/>
        </w:rPr>
        <w:t xml:space="preserve">Присоединить затвор к затворной раме. </w:t>
      </w:r>
    </w:p>
    <w:p w:rsidR="004422C2" w:rsidRPr="004D447A" w:rsidRDefault="004422C2" w:rsidP="004D447A">
      <w:pPr>
        <w:shd w:val="clear" w:color="auto" w:fill="FFFFFF"/>
        <w:suppressAutoHyphens w:val="0"/>
        <w:autoSpaceDE w:val="0"/>
        <w:autoSpaceDN w:val="0"/>
        <w:adjustRightInd w:val="0"/>
        <w:rPr>
          <w:sz w:val="24"/>
          <w:szCs w:val="24"/>
          <w:lang w:eastAsia="ru-RU"/>
        </w:rPr>
      </w:pPr>
      <w:r w:rsidRPr="004D447A">
        <w:rPr>
          <w:sz w:val="24"/>
          <w:szCs w:val="24"/>
          <w:lang w:eastAsia="ru-RU"/>
        </w:rPr>
        <w:t>Взять затворную раму в левую руку,   а затвор в правую руку и вставить затвор цилиндрической частью в  канал  рамы; повернуть затвор так, чтобы его ведущий выступ вошел в фигурный вырез затворной рамы, и продвинуть затвор вперед.</w:t>
      </w:r>
    </w:p>
    <w:p w:rsidR="004422C2" w:rsidRPr="004D447A" w:rsidRDefault="004422C2" w:rsidP="004D447A">
      <w:pPr>
        <w:numPr>
          <w:ilvl w:val="0"/>
          <w:numId w:val="15"/>
        </w:numPr>
        <w:shd w:val="clear" w:color="auto" w:fill="FFFFFF"/>
        <w:suppressAutoHyphens w:val="0"/>
        <w:autoSpaceDE w:val="0"/>
        <w:autoSpaceDN w:val="0"/>
        <w:adjustRightInd w:val="0"/>
        <w:rPr>
          <w:b/>
          <w:bCs/>
          <w:sz w:val="24"/>
          <w:szCs w:val="24"/>
          <w:lang w:eastAsia="ru-RU"/>
        </w:rPr>
      </w:pPr>
      <w:r w:rsidRPr="004D447A">
        <w:rPr>
          <w:b/>
          <w:bCs/>
          <w:sz w:val="24"/>
          <w:szCs w:val="24"/>
          <w:lang w:eastAsia="ru-RU"/>
        </w:rPr>
        <w:t xml:space="preserve">Присоединить затворную раму с затвором к ствольной коробке. </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Взять затворную раму в правую руку так, чтобы затвор удерживался большим пальцем в переднем положении. Левой рукой обхватить шейку приклада, правой рукой ввести газовый поршень в полость колодки прицела и продвинуть затворную раму вперед настолько, чтобы отгибы ствольной коробки вошли в пазы затворной рамы, небольшим усилием прижать ее к ствольной коробке и продвинуть вперед.</w:t>
      </w:r>
    </w:p>
    <w:p w:rsidR="004422C2" w:rsidRPr="004D447A" w:rsidRDefault="004422C2" w:rsidP="004D447A">
      <w:pPr>
        <w:shd w:val="clear" w:color="auto" w:fill="FFFFFF"/>
        <w:suppressAutoHyphens w:val="0"/>
        <w:autoSpaceDE w:val="0"/>
        <w:autoSpaceDN w:val="0"/>
        <w:adjustRightInd w:val="0"/>
        <w:rPr>
          <w:b/>
          <w:bCs/>
          <w:sz w:val="24"/>
          <w:szCs w:val="24"/>
          <w:lang w:eastAsia="ru-RU"/>
        </w:rPr>
      </w:pPr>
      <w:r w:rsidRPr="004D447A">
        <w:rPr>
          <w:b/>
          <w:bCs/>
          <w:sz w:val="24"/>
          <w:szCs w:val="24"/>
          <w:lang w:eastAsia="ru-RU"/>
        </w:rPr>
        <w:t>4)</w:t>
      </w:r>
      <w:r w:rsidRPr="004D447A">
        <w:rPr>
          <w:sz w:val="24"/>
          <w:szCs w:val="24"/>
          <w:lang w:eastAsia="ru-RU"/>
        </w:rPr>
        <w:t xml:space="preserve">  </w:t>
      </w:r>
      <w:r w:rsidRPr="004D447A">
        <w:rPr>
          <w:b/>
          <w:bCs/>
          <w:sz w:val="24"/>
          <w:szCs w:val="24"/>
          <w:lang w:eastAsia="ru-RU"/>
        </w:rPr>
        <w:t xml:space="preserve">Присоединить возвратный   механизм.   </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Правой   рукой ввести возвратный механизм в канал затворной рамы; сжимая возвратную пружину, подать направляющий стержень вперед и, опустив несколько книзу, ввести его пятку в продольный паз ствольной коробки.</w:t>
      </w:r>
    </w:p>
    <w:p w:rsidR="004422C2" w:rsidRPr="004D447A" w:rsidRDefault="004422C2" w:rsidP="004D447A">
      <w:pPr>
        <w:numPr>
          <w:ilvl w:val="0"/>
          <w:numId w:val="16"/>
        </w:numPr>
        <w:shd w:val="clear" w:color="auto" w:fill="FFFFFF"/>
        <w:suppressAutoHyphens w:val="0"/>
        <w:autoSpaceDE w:val="0"/>
        <w:autoSpaceDN w:val="0"/>
        <w:adjustRightInd w:val="0"/>
        <w:rPr>
          <w:b/>
          <w:bCs/>
          <w:sz w:val="24"/>
          <w:szCs w:val="24"/>
          <w:lang w:eastAsia="ru-RU"/>
        </w:rPr>
      </w:pPr>
      <w:r w:rsidRPr="004D447A">
        <w:rPr>
          <w:b/>
          <w:bCs/>
          <w:sz w:val="24"/>
          <w:szCs w:val="24"/>
          <w:lang w:eastAsia="ru-RU"/>
        </w:rPr>
        <w:t xml:space="preserve">Присоединить крышку ствольной коробки. </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Вставить крышку ствольной коробки передним концом в полукруглый вырез на колодке прицела; нажать на задний конец крышки ладонью правой руки вперед и книзу так, чтобы выступ направляющего стержня возвратного механизма вошел в отверстие крышки ствольной коробки.</w:t>
      </w:r>
    </w:p>
    <w:p w:rsidR="004422C2" w:rsidRPr="004D447A" w:rsidRDefault="004422C2" w:rsidP="004D447A">
      <w:pPr>
        <w:numPr>
          <w:ilvl w:val="0"/>
          <w:numId w:val="16"/>
        </w:numPr>
        <w:shd w:val="clear" w:color="auto" w:fill="FFFFFF"/>
        <w:suppressAutoHyphens w:val="0"/>
        <w:autoSpaceDE w:val="0"/>
        <w:autoSpaceDN w:val="0"/>
        <w:adjustRightInd w:val="0"/>
        <w:rPr>
          <w:b/>
          <w:bCs/>
          <w:sz w:val="24"/>
          <w:szCs w:val="24"/>
          <w:lang w:eastAsia="ru-RU"/>
        </w:rPr>
      </w:pPr>
      <w:r w:rsidRPr="004D447A">
        <w:rPr>
          <w:b/>
          <w:bCs/>
          <w:sz w:val="24"/>
          <w:szCs w:val="24"/>
          <w:lang w:eastAsia="ru-RU"/>
        </w:rPr>
        <w:t xml:space="preserve">Спустить курок с боевого взвода и поставить на предохранитель. </w:t>
      </w:r>
    </w:p>
    <w:p w:rsidR="004422C2" w:rsidRPr="004D447A" w:rsidRDefault="004422C2" w:rsidP="004D447A">
      <w:pPr>
        <w:shd w:val="clear" w:color="auto" w:fill="FFFFFF"/>
        <w:suppressAutoHyphens w:val="0"/>
        <w:autoSpaceDE w:val="0"/>
        <w:autoSpaceDN w:val="0"/>
        <w:adjustRightInd w:val="0"/>
        <w:rPr>
          <w:sz w:val="24"/>
          <w:szCs w:val="24"/>
          <w:lang w:eastAsia="ru-RU"/>
        </w:rPr>
      </w:pPr>
      <w:r w:rsidRPr="004D447A">
        <w:rPr>
          <w:sz w:val="24"/>
          <w:szCs w:val="24"/>
          <w:lang w:eastAsia="ru-RU"/>
        </w:rPr>
        <w:t>Нажать на спусковой крючок и поднять переводчик вверх до отказа.</w:t>
      </w:r>
    </w:p>
    <w:p w:rsidR="004422C2" w:rsidRPr="004D447A" w:rsidRDefault="004422C2" w:rsidP="004D447A">
      <w:pPr>
        <w:shd w:val="clear" w:color="auto" w:fill="FFFFFF"/>
        <w:suppressAutoHyphens w:val="0"/>
        <w:autoSpaceDE w:val="0"/>
        <w:autoSpaceDN w:val="0"/>
        <w:adjustRightInd w:val="0"/>
        <w:rPr>
          <w:sz w:val="24"/>
          <w:szCs w:val="24"/>
          <w:lang w:eastAsia="ru-RU"/>
        </w:rPr>
      </w:pPr>
      <w:r w:rsidRPr="004D447A">
        <w:rPr>
          <w:b/>
          <w:bCs/>
          <w:sz w:val="24"/>
          <w:szCs w:val="24"/>
          <w:lang w:eastAsia="ru-RU"/>
        </w:rPr>
        <w:t>7)</w:t>
      </w:r>
      <w:r w:rsidRPr="004D447A">
        <w:rPr>
          <w:sz w:val="24"/>
          <w:szCs w:val="24"/>
          <w:lang w:eastAsia="ru-RU"/>
        </w:rPr>
        <w:t xml:space="preserve">   </w:t>
      </w:r>
      <w:r w:rsidRPr="004D447A">
        <w:rPr>
          <w:b/>
          <w:bCs/>
          <w:sz w:val="24"/>
          <w:szCs w:val="24"/>
          <w:lang w:eastAsia="ru-RU"/>
        </w:rPr>
        <w:t>Присоединить шомпол.</w:t>
      </w:r>
    </w:p>
    <w:p w:rsidR="004422C2" w:rsidRPr="004D447A" w:rsidRDefault="004422C2" w:rsidP="004D447A">
      <w:pPr>
        <w:shd w:val="clear" w:color="auto" w:fill="FFFFFF"/>
        <w:suppressAutoHyphens w:val="0"/>
        <w:autoSpaceDE w:val="0"/>
        <w:autoSpaceDN w:val="0"/>
        <w:adjustRightInd w:val="0"/>
        <w:rPr>
          <w:b/>
          <w:bCs/>
          <w:sz w:val="24"/>
          <w:szCs w:val="24"/>
          <w:lang w:eastAsia="ru-RU"/>
        </w:rPr>
      </w:pPr>
      <w:r w:rsidRPr="004D447A">
        <w:rPr>
          <w:b/>
          <w:bCs/>
          <w:sz w:val="24"/>
          <w:szCs w:val="24"/>
          <w:lang w:eastAsia="ru-RU"/>
        </w:rPr>
        <w:t>8)</w:t>
      </w:r>
      <w:r w:rsidRPr="004D447A">
        <w:rPr>
          <w:sz w:val="24"/>
          <w:szCs w:val="24"/>
          <w:lang w:eastAsia="ru-RU"/>
        </w:rPr>
        <w:t xml:space="preserve">   </w:t>
      </w:r>
      <w:r w:rsidRPr="004D447A">
        <w:rPr>
          <w:b/>
          <w:bCs/>
          <w:sz w:val="24"/>
          <w:szCs w:val="24"/>
          <w:lang w:eastAsia="ru-RU"/>
        </w:rPr>
        <w:t xml:space="preserve">Вложить пенал в гнездо приклада. </w:t>
      </w:r>
    </w:p>
    <w:p w:rsidR="004422C2" w:rsidRPr="004D447A" w:rsidRDefault="004422C2" w:rsidP="004D447A">
      <w:pPr>
        <w:shd w:val="clear" w:color="auto" w:fill="FFFFFF"/>
        <w:suppressAutoHyphens w:val="0"/>
        <w:autoSpaceDE w:val="0"/>
        <w:autoSpaceDN w:val="0"/>
        <w:adjustRightInd w:val="0"/>
        <w:rPr>
          <w:sz w:val="24"/>
          <w:szCs w:val="24"/>
          <w:lang w:eastAsia="ru-RU"/>
        </w:rPr>
      </w:pPr>
      <w:r w:rsidRPr="004D447A">
        <w:rPr>
          <w:sz w:val="24"/>
          <w:szCs w:val="24"/>
          <w:lang w:eastAsia="ru-RU"/>
        </w:rPr>
        <w:t>Уложить принадлежность в пенал и закрыть его крышкой, вложить пенал дном в гнездо приклада (рис. 8) и утопить его так, чтобы гнездо закрылось крышкой. У АКМС пенал убирается в карман сумки для магазинов.</w:t>
      </w:r>
    </w:p>
    <w:tbl>
      <w:tblPr>
        <w:tblW w:w="0" w:type="auto"/>
        <w:tblLook w:val="04A0" w:firstRow="1" w:lastRow="0" w:firstColumn="1" w:lastColumn="0" w:noHBand="0" w:noVBand="1"/>
      </w:tblPr>
      <w:tblGrid>
        <w:gridCol w:w="4928"/>
        <w:gridCol w:w="5209"/>
      </w:tblGrid>
      <w:tr w:rsidR="004422C2" w:rsidRPr="004D447A" w:rsidTr="0015257A">
        <w:trPr>
          <w:trHeight w:val="4302"/>
        </w:trPr>
        <w:tc>
          <w:tcPr>
            <w:tcW w:w="4928" w:type="dxa"/>
          </w:tcPr>
          <w:p w:rsidR="004422C2" w:rsidRPr="004D447A" w:rsidRDefault="004422C2" w:rsidP="004D447A">
            <w:pPr>
              <w:suppressAutoHyphens w:val="0"/>
              <w:autoSpaceDE w:val="0"/>
              <w:autoSpaceDN w:val="0"/>
              <w:adjustRightInd w:val="0"/>
              <w:jc w:val="center"/>
              <w:rPr>
                <w:sz w:val="24"/>
                <w:szCs w:val="24"/>
                <w:lang w:eastAsia="ru-RU"/>
              </w:rPr>
            </w:pPr>
          </w:p>
          <w:p w:rsidR="004422C2" w:rsidRPr="004D447A" w:rsidRDefault="004422C2" w:rsidP="004D447A">
            <w:pPr>
              <w:suppressAutoHyphens w:val="0"/>
              <w:autoSpaceDE w:val="0"/>
              <w:autoSpaceDN w:val="0"/>
              <w:adjustRightInd w:val="0"/>
              <w:jc w:val="center"/>
              <w:rPr>
                <w:sz w:val="24"/>
                <w:szCs w:val="24"/>
                <w:lang w:eastAsia="ru-RU"/>
              </w:rPr>
            </w:pPr>
            <w:r w:rsidRPr="004D447A">
              <w:rPr>
                <w:noProof/>
                <w:sz w:val="24"/>
                <w:szCs w:val="24"/>
                <w:lang w:eastAsia="ru-RU"/>
              </w:rPr>
              <w:drawing>
                <wp:inline distT="0" distB="0" distL="0" distR="0" wp14:anchorId="7ADC820D" wp14:editId="78762881">
                  <wp:extent cx="1752600" cy="122624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lum bright="20000" contrast="20000"/>
                            <a:extLst>
                              <a:ext uri="{28A0092B-C50C-407E-A947-70E740481C1C}">
                                <a14:useLocalDpi xmlns:a14="http://schemas.microsoft.com/office/drawing/2010/main" val="0"/>
                              </a:ext>
                            </a:extLst>
                          </a:blip>
                          <a:srcRect/>
                          <a:stretch>
                            <a:fillRect/>
                          </a:stretch>
                        </pic:blipFill>
                        <pic:spPr bwMode="auto">
                          <a:xfrm>
                            <a:off x="0" y="0"/>
                            <a:ext cx="1758184" cy="1230149"/>
                          </a:xfrm>
                          <a:prstGeom prst="rect">
                            <a:avLst/>
                          </a:prstGeom>
                          <a:noFill/>
                          <a:ln>
                            <a:noFill/>
                          </a:ln>
                        </pic:spPr>
                      </pic:pic>
                    </a:graphicData>
                  </a:graphic>
                </wp:inline>
              </w:drawing>
            </w:r>
            <w:r w:rsidRPr="004D447A">
              <w:rPr>
                <w:sz w:val="24"/>
                <w:szCs w:val="24"/>
                <w:lang w:eastAsia="ru-RU"/>
              </w:rPr>
              <w:t xml:space="preserve"> </w:t>
            </w:r>
          </w:p>
          <w:p w:rsidR="004422C2" w:rsidRPr="004D447A" w:rsidRDefault="004422C2" w:rsidP="004D447A">
            <w:pPr>
              <w:suppressAutoHyphens w:val="0"/>
              <w:autoSpaceDE w:val="0"/>
              <w:autoSpaceDN w:val="0"/>
              <w:adjustRightInd w:val="0"/>
              <w:rPr>
                <w:sz w:val="24"/>
                <w:szCs w:val="24"/>
                <w:lang w:eastAsia="ru-RU"/>
              </w:rPr>
            </w:pPr>
          </w:p>
          <w:p w:rsidR="004422C2" w:rsidRPr="004D447A" w:rsidRDefault="004422C2" w:rsidP="004D447A">
            <w:pPr>
              <w:suppressAutoHyphens w:val="0"/>
              <w:autoSpaceDE w:val="0"/>
              <w:autoSpaceDN w:val="0"/>
              <w:adjustRightInd w:val="0"/>
              <w:jc w:val="center"/>
              <w:rPr>
                <w:b/>
                <w:i/>
                <w:sz w:val="24"/>
                <w:szCs w:val="24"/>
                <w:lang w:eastAsia="ru-RU"/>
              </w:rPr>
            </w:pPr>
            <w:r w:rsidRPr="004D447A">
              <w:rPr>
                <w:b/>
                <w:i/>
                <w:sz w:val="24"/>
                <w:szCs w:val="24"/>
                <w:lang w:eastAsia="ru-RU"/>
              </w:rPr>
              <w:t xml:space="preserve">Рисунок 8. </w:t>
            </w:r>
            <w:r w:rsidRPr="004D447A">
              <w:rPr>
                <w:b/>
                <w:bCs/>
                <w:i/>
                <w:sz w:val="24"/>
                <w:szCs w:val="24"/>
                <w:lang w:eastAsia="ru-RU"/>
              </w:rPr>
              <w:t>Укладка пенала в                              гнездо приклада</w:t>
            </w:r>
          </w:p>
        </w:tc>
        <w:tc>
          <w:tcPr>
            <w:tcW w:w="5209" w:type="dxa"/>
          </w:tcPr>
          <w:p w:rsidR="004422C2" w:rsidRPr="004D447A" w:rsidRDefault="004422C2" w:rsidP="004D447A">
            <w:pPr>
              <w:suppressAutoHyphens w:val="0"/>
              <w:autoSpaceDE w:val="0"/>
              <w:autoSpaceDN w:val="0"/>
              <w:adjustRightInd w:val="0"/>
              <w:jc w:val="center"/>
              <w:rPr>
                <w:sz w:val="24"/>
                <w:szCs w:val="24"/>
                <w:lang w:eastAsia="ru-RU"/>
              </w:rPr>
            </w:pPr>
          </w:p>
          <w:p w:rsidR="004422C2" w:rsidRPr="004D447A" w:rsidRDefault="004422C2" w:rsidP="004D447A">
            <w:pPr>
              <w:suppressAutoHyphens w:val="0"/>
              <w:autoSpaceDE w:val="0"/>
              <w:autoSpaceDN w:val="0"/>
              <w:adjustRightInd w:val="0"/>
              <w:jc w:val="center"/>
              <w:rPr>
                <w:sz w:val="24"/>
                <w:szCs w:val="24"/>
                <w:lang w:eastAsia="ru-RU"/>
              </w:rPr>
            </w:pPr>
            <w:r w:rsidRPr="004D447A">
              <w:rPr>
                <w:noProof/>
                <w:sz w:val="24"/>
                <w:szCs w:val="24"/>
                <w:lang w:eastAsia="ru-RU"/>
              </w:rPr>
              <w:drawing>
                <wp:inline distT="0" distB="0" distL="0" distR="0" wp14:anchorId="67FCC4F0" wp14:editId="671C1090">
                  <wp:extent cx="1689907" cy="1238250"/>
                  <wp:effectExtent l="0" t="0" r="571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lum bright="20000" contrast="20000"/>
                            <a:extLst>
                              <a:ext uri="{28A0092B-C50C-407E-A947-70E740481C1C}">
                                <a14:useLocalDpi xmlns:a14="http://schemas.microsoft.com/office/drawing/2010/main" val="0"/>
                              </a:ext>
                            </a:extLst>
                          </a:blip>
                          <a:srcRect/>
                          <a:stretch>
                            <a:fillRect/>
                          </a:stretch>
                        </pic:blipFill>
                        <pic:spPr bwMode="auto">
                          <a:xfrm>
                            <a:off x="0" y="0"/>
                            <a:ext cx="1695635" cy="1242447"/>
                          </a:xfrm>
                          <a:prstGeom prst="rect">
                            <a:avLst/>
                          </a:prstGeom>
                          <a:noFill/>
                          <a:ln>
                            <a:noFill/>
                          </a:ln>
                        </pic:spPr>
                      </pic:pic>
                    </a:graphicData>
                  </a:graphic>
                </wp:inline>
              </w:drawing>
            </w:r>
          </w:p>
          <w:p w:rsidR="004422C2" w:rsidRPr="004D447A" w:rsidRDefault="004422C2" w:rsidP="004D447A">
            <w:pPr>
              <w:suppressAutoHyphens w:val="0"/>
              <w:autoSpaceDE w:val="0"/>
              <w:autoSpaceDN w:val="0"/>
              <w:adjustRightInd w:val="0"/>
              <w:jc w:val="center"/>
              <w:rPr>
                <w:b/>
                <w:i/>
                <w:sz w:val="24"/>
                <w:szCs w:val="24"/>
                <w:lang w:eastAsia="ru-RU"/>
              </w:rPr>
            </w:pPr>
          </w:p>
          <w:p w:rsidR="004422C2" w:rsidRPr="004D447A" w:rsidRDefault="004422C2" w:rsidP="004D447A">
            <w:pPr>
              <w:shd w:val="clear" w:color="auto" w:fill="FFFFFF"/>
              <w:suppressAutoHyphens w:val="0"/>
              <w:autoSpaceDE w:val="0"/>
              <w:autoSpaceDN w:val="0"/>
              <w:adjustRightInd w:val="0"/>
              <w:rPr>
                <w:b/>
                <w:bCs/>
                <w:sz w:val="24"/>
                <w:szCs w:val="24"/>
                <w:lang w:eastAsia="ru-RU"/>
              </w:rPr>
            </w:pPr>
            <w:r w:rsidRPr="004D447A">
              <w:rPr>
                <w:b/>
                <w:i/>
                <w:sz w:val="24"/>
                <w:szCs w:val="24"/>
                <w:lang w:eastAsia="ru-RU"/>
              </w:rPr>
              <w:t xml:space="preserve">Рисунок 9. </w:t>
            </w:r>
            <w:r w:rsidRPr="004D447A">
              <w:rPr>
                <w:b/>
                <w:bCs/>
                <w:i/>
                <w:sz w:val="24"/>
                <w:szCs w:val="24"/>
                <w:lang w:eastAsia="ru-RU"/>
              </w:rPr>
              <w:t>Присоединение   магазина                            к   автомату</w:t>
            </w:r>
          </w:p>
        </w:tc>
      </w:tr>
    </w:tbl>
    <w:p w:rsidR="004422C2" w:rsidRPr="004D447A" w:rsidRDefault="004422C2" w:rsidP="004D447A">
      <w:pPr>
        <w:shd w:val="clear" w:color="auto" w:fill="FFFFFF"/>
        <w:suppressAutoHyphens w:val="0"/>
        <w:autoSpaceDE w:val="0"/>
        <w:autoSpaceDN w:val="0"/>
        <w:adjustRightInd w:val="0"/>
        <w:rPr>
          <w:b/>
          <w:bCs/>
          <w:sz w:val="24"/>
          <w:szCs w:val="24"/>
          <w:lang w:eastAsia="ru-RU"/>
        </w:rPr>
      </w:pPr>
      <w:r w:rsidRPr="004D447A">
        <w:rPr>
          <w:b/>
          <w:bCs/>
          <w:sz w:val="24"/>
          <w:szCs w:val="24"/>
          <w:lang w:eastAsia="ru-RU"/>
        </w:rPr>
        <w:t>9)</w:t>
      </w:r>
      <w:r w:rsidRPr="004D447A">
        <w:rPr>
          <w:sz w:val="24"/>
          <w:szCs w:val="24"/>
          <w:lang w:eastAsia="ru-RU"/>
        </w:rPr>
        <w:t xml:space="preserve"> </w:t>
      </w:r>
      <w:r w:rsidRPr="004D447A">
        <w:rPr>
          <w:b/>
          <w:bCs/>
          <w:sz w:val="24"/>
          <w:szCs w:val="24"/>
          <w:lang w:eastAsia="ru-RU"/>
        </w:rPr>
        <w:t xml:space="preserve">Присоединить   магазин   к   автомату.   </w:t>
      </w:r>
    </w:p>
    <w:p w:rsidR="004422C2" w:rsidRPr="004D447A" w:rsidRDefault="004422C2" w:rsidP="004D447A">
      <w:pPr>
        <w:shd w:val="clear" w:color="auto" w:fill="FFFFFF"/>
        <w:suppressAutoHyphens w:val="0"/>
        <w:autoSpaceDE w:val="0"/>
        <w:autoSpaceDN w:val="0"/>
        <w:adjustRightInd w:val="0"/>
        <w:rPr>
          <w:sz w:val="24"/>
          <w:szCs w:val="24"/>
          <w:lang w:eastAsia="ru-RU"/>
        </w:rPr>
      </w:pPr>
      <w:r w:rsidRPr="004D447A">
        <w:rPr>
          <w:sz w:val="24"/>
          <w:szCs w:val="24"/>
          <w:lang w:eastAsia="ru-RU"/>
        </w:rPr>
        <w:t>Удерживая автомат левой рукой за шейку приклада или цевье, правой рукой ввести в окно ствольной коробки зацеп магазина (рис. 9) и повернуть магазин на себя так, чтобы защелка заскочила за опорный выступ магазина.</w:t>
      </w:r>
    </w:p>
    <w:p w:rsidR="004422C2" w:rsidRPr="004D447A" w:rsidRDefault="004422C2" w:rsidP="004D447A">
      <w:pPr>
        <w:shd w:val="clear" w:color="auto" w:fill="FFFFFF"/>
        <w:suppressAutoHyphens w:val="0"/>
        <w:autoSpaceDE w:val="0"/>
        <w:autoSpaceDN w:val="0"/>
        <w:adjustRightInd w:val="0"/>
        <w:spacing w:line="360" w:lineRule="auto"/>
        <w:rPr>
          <w:sz w:val="24"/>
          <w:szCs w:val="24"/>
          <w:lang w:eastAsia="ru-RU"/>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5"/>
        <w:gridCol w:w="1288"/>
        <w:gridCol w:w="3204"/>
        <w:gridCol w:w="1486"/>
        <w:gridCol w:w="1118"/>
        <w:gridCol w:w="1118"/>
        <w:gridCol w:w="615"/>
      </w:tblGrid>
      <w:tr w:rsidR="004422C2" w:rsidRPr="004D447A" w:rsidTr="0015257A">
        <w:tc>
          <w:tcPr>
            <w:tcW w:w="9634" w:type="dxa"/>
            <w:gridSpan w:val="7"/>
          </w:tcPr>
          <w:p w:rsidR="004422C2" w:rsidRPr="004D447A" w:rsidRDefault="004422C2" w:rsidP="004D447A">
            <w:pPr>
              <w:shd w:val="clear" w:color="auto" w:fill="FFFFFF"/>
              <w:suppressAutoHyphens w:val="0"/>
              <w:autoSpaceDE w:val="0"/>
              <w:autoSpaceDN w:val="0"/>
              <w:adjustRightInd w:val="0"/>
              <w:jc w:val="center"/>
              <w:rPr>
                <w:b/>
                <w:sz w:val="24"/>
                <w:szCs w:val="24"/>
                <w:lang w:eastAsia="ru-RU"/>
              </w:rPr>
            </w:pPr>
          </w:p>
          <w:p w:rsidR="004422C2" w:rsidRPr="004D447A" w:rsidRDefault="004422C2" w:rsidP="004D447A">
            <w:pPr>
              <w:shd w:val="clear" w:color="auto" w:fill="FFFFFF"/>
              <w:suppressAutoHyphens w:val="0"/>
              <w:autoSpaceDE w:val="0"/>
              <w:autoSpaceDN w:val="0"/>
              <w:adjustRightInd w:val="0"/>
              <w:jc w:val="center"/>
              <w:rPr>
                <w:sz w:val="24"/>
                <w:szCs w:val="24"/>
                <w:lang w:eastAsia="ru-RU"/>
              </w:rPr>
            </w:pPr>
            <w:r w:rsidRPr="004D447A">
              <w:rPr>
                <w:b/>
                <w:sz w:val="24"/>
                <w:szCs w:val="24"/>
                <w:lang w:eastAsia="ru-RU"/>
              </w:rPr>
              <w:t>Нормативы по огневой подготовке</w:t>
            </w:r>
          </w:p>
        </w:tc>
      </w:tr>
      <w:tr w:rsidR="004422C2" w:rsidRPr="004D447A" w:rsidTr="0015257A">
        <w:tc>
          <w:tcPr>
            <w:tcW w:w="805" w:type="dxa"/>
            <w:vMerge w:val="restart"/>
            <w:vAlign w:val="center"/>
          </w:tcPr>
          <w:p w:rsidR="004422C2" w:rsidRPr="004D447A" w:rsidRDefault="004422C2" w:rsidP="004D447A">
            <w:pPr>
              <w:suppressAutoHyphens w:val="0"/>
              <w:autoSpaceDE w:val="0"/>
              <w:autoSpaceDN w:val="0"/>
              <w:adjustRightInd w:val="0"/>
              <w:jc w:val="center"/>
              <w:rPr>
                <w:sz w:val="24"/>
                <w:szCs w:val="24"/>
                <w:lang w:eastAsia="ru-RU"/>
              </w:rPr>
            </w:pPr>
            <w:r w:rsidRPr="004D447A">
              <w:rPr>
                <w:sz w:val="24"/>
                <w:szCs w:val="24"/>
                <w:lang w:eastAsia="ru-RU"/>
              </w:rPr>
              <w:t>Номер</w:t>
            </w:r>
          </w:p>
          <w:p w:rsidR="004422C2" w:rsidRPr="004D447A" w:rsidRDefault="004422C2" w:rsidP="004D447A">
            <w:pPr>
              <w:suppressAutoHyphens w:val="0"/>
              <w:autoSpaceDE w:val="0"/>
              <w:autoSpaceDN w:val="0"/>
              <w:adjustRightInd w:val="0"/>
              <w:jc w:val="center"/>
              <w:rPr>
                <w:sz w:val="24"/>
                <w:szCs w:val="24"/>
                <w:lang w:eastAsia="ru-RU"/>
              </w:rPr>
            </w:pPr>
            <w:r w:rsidRPr="004D447A">
              <w:rPr>
                <w:sz w:val="24"/>
                <w:szCs w:val="24"/>
                <w:lang w:eastAsia="ru-RU"/>
              </w:rPr>
              <w:t>норма-тива</w:t>
            </w:r>
          </w:p>
        </w:tc>
        <w:tc>
          <w:tcPr>
            <w:tcW w:w="1288" w:type="dxa"/>
            <w:vMerge w:val="restart"/>
            <w:vAlign w:val="center"/>
          </w:tcPr>
          <w:p w:rsidR="004422C2" w:rsidRPr="004D447A" w:rsidRDefault="004422C2" w:rsidP="004D447A">
            <w:pPr>
              <w:suppressAutoHyphens w:val="0"/>
              <w:autoSpaceDE w:val="0"/>
              <w:autoSpaceDN w:val="0"/>
              <w:adjustRightInd w:val="0"/>
              <w:jc w:val="center"/>
              <w:rPr>
                <w:sz w:val="24"/>
                <w:szCs w:val="24"/>
                <w:lang w:eastAsia="ru-RU"/>
              </w:rPr>
            </w:pPr>
            <w:r w:rsidRPr="004D447A">
              <w:rPr>
                <w:sz w:val="24"/>
                <w:szCs w:val="24"/>
                <w:lang w:eastAsia="ru-RU"/>
              </w:rPr>
              <w:t>Наименова-ние</w:t>
            </w:r>
          </w:p>
          <w:p w:rsidR="004422C2" w:rsidRPr="004D447A" w:rsidRDefault="004422C2" w:rsidP="004D447A">
            <w:pPr>
              <w:suppressAutoHyphens w:val="0"/>
              <w:autoSpaceDE w:val="0"/>
              <w:autoSpaceDN w:val="0"/>
              <w:adjustRightInd w:val="0"/>
              <w:jc w:val="center"/>
              <w:rPr>
                <w:sz w:val="24"/>
                <w:szCs w:val="24"/>
                <w:lang w:eastAsia="ru-RU"/>
              </w:rPr>
            </w:pPr>
            <w:r w:rsidRPr="004D447A">
              <w:rPr>
                <w:sz w:val="24"/>
                <w:szCs w:val="24"/>
                <w:lang w:eastAsia="ru-RU"/>
              </w:rPr>
              <w:t>норматива</w:t>
            </w:r>
          </w:p>
        </w:tc>
        <w:tc>
          <w:tcPr>
            <w:tcW w:w="3204" w:type="dxa"/>
            <w:vMerge w:val="restart"/>
            <w:vAlign w:val="center"/>
          </w:tcPr>
          <w:p w:rsidR="004422C2" w:rsidRPr="004D447A" w:rsidRDefault="004422C2" w:rsidP="004D447A">
            <w:pPr>
              <w:suppressAutoHyphens w:val="0"/>
              <w:autoSpaceDE w:val="0"/>
              <w:autoSpaceDN w:val="0"/>
              <w:adjustRightInd w:val="0"/>
              <w:jc w:val="center"/>
              <w:rPr>
                <w:sz w:val="24"/>
                <w:szCs w:val="24"/>
                <w:lang w:eastAsia="ru-RU"/>
              </w:rPr>
            </w:pPr>
            <w:r w:rsidRPr="004D447A">
              <w:rPr>
                <w:sz w:val="24"/>
                <w:szCs w:val="24"/>
                <w:lang w:eastAsia="ru-RU"/>
              </w:rPr>
              <w:t>Условие (порядок) выполнения норматива</w:t>
            </w:r>
          </w:p>
        </w:tc>
        <w:tc>
          <w:tcPr>
            <w:tcW w:w="1486" w:type="dxa"/>
            <w:vMerge w:val="restart"/>
            <w:vAlign w:val="center"/>
          </w:tcPr>
          <w:p w:rsidR="004422C2" w:rsidRPr="004D447A" w:rsidRDefault="004422C2" w:rsidP="004D447A">
            <w:pPr>
              <w:suppressAutoHyphens w:val="0"/>
              <w:autoSpaceDE w:val="0"/>
              <w:autoSpaceDN w:val="0"/>
              <w:adjustRightInd w:val="0"/>
              <w:jc w:val="center"/>
              <w:rPr>
                <w:sz w:val="24"/>
                <w:szCs w:val="24"/>
                <w:lang w:eastAsia="ru-RU"/>
              </w:rPr>
            </w:pPr>
            <w:r w:rsidRPr="004D447A">
              <w:rPr>
                <w:sz w:val="24"/>
                <w:szCs w:val="24"/>
                <w:lang w:eastAsia="ru-RU"/>
              </w:rPr>
              <w:t>Учебно-материальная база</w:t>
            </w:r>
          </w:p>
        </w:tc>
        <w:tc>
          <w:tcPr>
            <w:tcW w:w="2851" w:type="dxa"/>
            <w:gridSpan w:val="3"/>
            <w:vAlign w:val="center"/>
          </w:tcPr>
          <w:p w:rsidR="004422C2" w:rsidRPr="004D447A" w:rsidRDefault="004422C2" w:rsidP="004D447A">
            <w:pPr>
              <w:suppressAutoHyphens w:val="0"/>
              <w:autoSpaceDE w:val="0"/>
              <w:autoSpaceDN w:val="0"/>
              <w:adjustRightInd w:val="0"/>
              <w:jc w:val="center"/>
              <w:rPr>
                <w:sz w:val="24"/>
                <w:szCs w:val="24"/>
                <w:lang w:eastAsia="ru-RU"/>
              </w:rPr>
            </w:pPr>
            <w:r w:rsidRPr="004D447A">
              <w:rPr>
                <w:sz w:val="24"/>
                <w:szCs w:val="24"/>
                <w:lang w:eastAsia="ru-RU"/>
              </w:rPr>
              <w:t>Оценка по времени</w:t>
            </w:r>
          </w:p>
        </w:tc>
      </w:tr>
      <w:tr w:rsidR="004422C2" w:rsidRPr="004D447A" w:rsidTr="0015257A">
        <w:tc>
          <w:tcPr>
            <w:tcW w:w="805" w:type="dxa"/>
            <w:vMerge/>
          </w:tcPr>
          <w:p w:rsidR="004422C2" w:rsidRPr="004D447A" w:rsidRDefault="004422C2" w:rsidP="004D447A">
            <w:pPr>
              <w:suppressAutoHyphens w:val="0"/>
              <w:autoSpaceDE w:val="0"/>
              <w:autoSpaceDN w:val="0"/>
              <w:adjustRightInd w:val="0"/>
              <w:jc w:val="center"/>
              <w:rPr>
                <w:sz w:val="24"/>
                <w:szCs w:val="24"/>
                <w:lang w:eastAsia="ru-RU"/>
              </w:rPr>
            </w:pPr>
          </w:p>
        </w:tc>
        <w:tc>
          <w:tcPr>
            <w:tcW w:w="1288" w:type="dxa"/>
            <w:vMerge/>
          </w:tcPr>
          <w:p w:rsidR="004422C2" w:rsidRPr="004D447A" w:rsidRDefault="004422C2" w:rsidP="004D447A">
            <w:pPr>
              <w:shd w:val="clear" w:color="auto" w:fill="FFFFFF"/>
              <w:suppressAutoHyphens w:val="0"/>
              <w:autoSpaceDE w:val="0"/>
              <w:autoSpaceDN w:val="0"/>
              <w:adjustRightInd w:val="0"/>
              <w:rPr>
                <w:sz w:val="24"/>
                <w:szCs w:val="24"/>
                <w:lang w:eastAsia="ru-RU"/>
              </w:rPr>
            </w:pPr>
          </w:p>
        </w:tc>
        <w:tc>
          <w:tcPr>
            <w:tcW w:w="3204" w:type="dxa"/>
            <w:vMerge/>
          </w:tcPr>
          <w:p w:rsidR="004422C2" w:rsidRPr="004D447A" w:rsidRDefault="004422C2" w:rsidP="004D447A">
            <w:pPr>
              <w:shd w:val="clear" w:color="auto" w:fill="FFFFFF"/>
              <w:suppressAutoHyphens w:val="0"/>
              <w:autoSpaceDE w:val="0"/>
              <w:autoSpaceDN w:val="0"/>
              <w:adjustRightInd w:val="0"/>
              <w:rPr>
                <w:sz w:val="24"/>
                <w:szCs w:val="24"/>
                <w:lang w:eastAsia="ru-RU"/>
              </w:rPr>
            </w:pPr>
          </w:p>
        </w:tc>
        <w:tc>
          <w:tcPr>
            <w:tcW w:w="1486" w:type="dxa"/>
            <w:vMerge/>
            <w:vAlign w:val="center"/>
          </w:tcPr>
          <w:p w:rsidR="004422C2" w:rsidRPr="004D447A" w:rsidRDefault="004422C2" w:rsidP="004D447A">
            <w:pPr>
              <w:suppressAutoHyphens w:val="0"/>
              <w:autoSpaceDE w:val="0"/>
              <w:autoSpaceDN w:val="0"/>
              <w:adjustRightInd w:val="0"/>
              <w:jc w:val="center"/>
              <w:rPr>
                <w:sz w:val="24"/>
                <w:szCs w:val="24"/>
                <w:lang w:eastAsia="ru-RU"/>
              </w:rPr>
            </w:pPr>
          </w:p>
        </w:tc>
        <w:tc>
          <w:tcPr>
            <w:tcW w:w="1118" w:type="dxa"/>
            <w:vAlign w:val="center"/>
          </w:tcPr>
          <w:p w:rsidR="004422C2" w:rsidRPr="004D447A" w:rsidRDefault="004422C2" w:rsidP="004D447A">
            <w:pPr>
              <w:suppressAutoHyphens w:val="0"/>
              <w:autoSpaceDE w:val="0"/>
              <w:autoSpaceDN w:val="0"/>
              <w:adjustRightInd w:val="0"/>
              <w:jc w:val="center"/>
              <w:rPr>
                <w:sz w:val="24"/>
                <w:szCs w:val="24"/>
                <w:lang w:eastAsia="ru-RU"/>
              </w:rPr>
            </w:pPr>
            <w:r w:rsidRPr="004D447A">
              <w:rPr>
                <w:sz w:val="24"/>
                <w:szCs w:val="24"/>
                <w:lang w:eastAsia="ru-RU"/>
              </w:rPr>
              <w:t>«отлично»</w:t>
            </w:r>
          </w:p>
        </w:tc>
        <w:tc>
          <w:tcPr>
            <w:tcW w:w="1118" w:type="dxa"/>
            <w:vAlign w:val="center"/>
          </w:tcPr>
          <w:p w:rsidR="004422C2" w:rsidRPr="004D447A" w:rsidRDefault="004422C2" w:rsidP="004D447A">
            <w:pPr>
              <w:suppressAutoHyphens w:val="0"/>
              <w:autoSpaceDE w:val="0"/>
              <w:autoSpaceDN w:val="0"/>
              <w:adjustRightInd w:val="0"/>
              <w:jc w:val="center"/>
              <w:rPr>
                <w:sz w:val="24"/>
                <w:szCs w:val="24"/>
                <w:lang w:eastAsia="ru-RU"/>
              </w:rPr>
            </w:pPr>
            <w:r w:rsidRPr="004D447A">
              <w:rPr>
                <w:sz w:val="24"/>
                <w:szCs w:val="24"/>
                <w:lang w:eastAsia="ru-RU"/>
              </w:rPr>
              <w:t>«хорошо»</w:t>
            </w:r>
          </w:p>
        </w:tc>
        <w:tc>
          <w:tcPr>
            <w:tcW w:w="615" w:type="dxa"/>
            <w:vAlign w:val="center"/>
          </w:tcPr>
          <w:p w:rsidR="004422C2" w:rsidRPr="004D447A" w:rsidRDefault="004422C2" w:rsidP="004D447A">
            <w:pPr>
              <w:suppressAutoHyphens w:val="0"/>
              <w:autoSpaceDE w:val="0"/>
              <w:autoSpaceDN w:val="0"/>
              <w:adjustRightInd w:val="0"/>
              <w:jc w:val="center"/>
              <w:rPr>
                <w:sz w:val="24"/>
                <w:szCs w:val="24"/>
                <w:lang w:eastAsia="ru-RU"/>
              </w:rPr>
            </w:pPr>
            <w:r w:rsidRPr="004D447A">
              <w:rPr>
                <w:sz w:val="24"/>
                <w:szCs w:val="24"/>
                <w:lang w:eastAsia="ru-RU"/>
              </w:rPr>
              <w:t>«удов.»</w:t>
            </w:r>
          </w:p>
        </w:tc>
      </w:tr>
      <w:tr w:rsidR="004422C2" w:rsidRPr="004D447A" w:rsidTr="0015257A">
        <w:tc>
          <w:tcPr>
            <w:tcW w:w="805" w:type="dxa"/>
          </w:tcPr>
          <w:p w:rsidR="004422C2" w:rsidRPr="004D447A" w:rsidRDefault="004422C2" w:rsidP="004D447A">
            <w:pPr>
              <w:suppressAutoHyphens w:val="0"/>
              <w:autoSpaceDE w:val="0"/>
              <w:autoSpaceDN w:val="0"/>
              <w:adjustRightInd w:val="0"/>
              <w:jc w:val="center"/>
              <w:rPr>
                <w:sz w:val="24"/>
                <w:szCs w:val="24"/>
                <w:lang w:eastAsia="ru-RU"/>
              </w:rPr>
            </w:pPr>
          </w:p>
          <w:p w:rsidR="004422C2" w:rsidRPr="004D447A" w:rsidRDefault="004422C2" w:rsidP="004D447A">
            <w:pPr>
              <w:suppressAutoHyphens w:val="0"/>
              <w:autoSpaceDE w:val="0"/>
              <w:autoSpaceDN w:val="0"/>
              <w:adjustRightInd w:val="0"/>
              <w:jc w:val="center"/>
              <w:rPr>
                <w:sz w:val="24"/>
                <w:szCs w:val="24"/>
                <w:lang w:eastAsia="ru-RU"/>
              </w:rPr>
            </w:pPr>
            <w:r w:rsidRPr="004D447A">
              <w:rPr>
                <w:sz w:val="24"/>
                <w:szCs w:val="24"/>
                <w:lang w:eastAsia="ru-RU"/>
              </w:rPr>
              <w:t>13</w:t>
            </w:r>
          </w:p>
        </w:tc>
        <w:tc>
          <w:tcPr>
            <w:tcW w:w="1288" w:type="dxa"/>
          </w:tcPr>
          <w:p w:rsidR="004422C2" w:rsidRPr="004D447A" w:rsidRDefault="004422C2" w:rsidP="004D447A">
            <w:pPr>
              <w:shd w:val="clear" w:color="auto" w:fill="FFFFFF"/>
              <w:suppressAutoHyphens w:val="0"/>
              <w:autoSpaceDE w:val="0"/>
              <w:autoSpaceDN w:val="0"/>
              <w:adjustRightInd w:val="0"/>
              <w:rPr>
                <w:sz w:val="24"/>
                <w:szCs w:val="24"/>
                <w:lang w:eastAsia="ru-RU"/>
              </w:rPr>
            </w:pPr>
          </w:p>
          <w:p w:rsidR="004422C2" w:rsidRPr="004D447A" w:rsidRDefault="004422C2" w:rsidP="004D447A">
            <w:pPr>
              <w:shd w:val="clear" w:color="auto" w:fill="FFFFFF"/>
              <w:suppressAutoHyphens w:val="0"/>
              <w:autoSpaceDE w:val="0"/>
              <w:autoSpaceDN w:val="0"/>
              <w:adjustRightInd w:val="0"/>
              <w:rPr>
                <w:sz w:val="24"/>
                <w:szCs w:val="24"/>
                <w:lang w:eastAsia="ru-RU"/>
              </w:rPr>
            </w:pPr>
            <w:r w:rsidRPr="004D447A">
              <w:rPr>
                <w:sz w:val="24"/>
                <w:szCs w:val="24"/>
                <w:lang w:eastAsia="ru-RU"/>
              </w:rPr>
              <w:t>Неполная разборка оружия</w:t>
            </w:r>
          </w:p>
          <w:p w:rsidR="004422C2" w:rsidRPr="004D447A" w:rsidRDefault="004422C2" w:rsidP="004D447A">
            <w:pPr>
              <w:shd w:val="clear" w:color="auto" w:fill="FFFFFF"/>
              <w:suppressAutoHyphens w:val="0"/>
              <w:autoSpaceDE w:val="0"/>
              <w:autoSpaceDN w:val="0"/>
              <w:adjustRightInd w:val="0"/>
              <w:rPr>
                <w:sz w:val="24"/>
                <w:szCs w:val="24"/>
                <w:lang w:eastAsia="ru-RU"/>
              </w:rPr>
            </w:pPr>
          </w:p>
        </w:tc>
        <w:tc>
          <w:tcPr>
            <w:tcW w:w="3204" w:type="dxa"/>
          </w:tcPr>
          <w:p w:rsidR="004422C2" w:rsidRPr="004D447A" w:rsidRDefault="004422C2" w:rsidP="004D447A">
            <w:pPr>
              <w:shd w:val="clear" w:color="auto" w:fill="FFFFFF"/>
              <w:suppressAutoHyphens w:val="0"/>
              <w:autoSpaceDE w:val="0"/>
              <w:autoSpaceDN w:val="0"/>
              <w:adjustRightInd w:val="0"/>
              <w:jc w:val="both"/>
              <w:rPr>
                <w:sz w:val="24"/>
                <w:szCs w:val="24"/>
                <w:lang w:eastAsia="ru-RU"/>
              </w:rPr>
            </w:pP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 xml:space="preserve">Оружие на подстилке, инструмент наготове. Обучаемый находится у оружия. Норматив выполняется одним обучаемым.                                     Время отсчитывается от команды                     </w:t>
            </w:r>
            <w:r w:rsidRPr="004D447A">
              <w:rPr>
                <w:b/>
                <w:sz w:val="24"/>
                <w:szCs w:val="24"/>
                <w:lang w:eastAsia="ru-RU"/>
              </w:rPr>
              <w:t>«К неполной разборке оружия приступить»</w:t>
            </w:r>
            <w:r w:rsidRPr="004D447A">
              <w:rPr>
                <w:sz w:val="24"/>
                <w:szCs w:val="24"/>
                <w:lang w:eastAsia="ru-RU"/>
              </w:rPr>
              <w:t xml:space="preserve"> до доклада обучаемого </w:t>
            </w:r>
            <w:r w:rsidRPr="004D447A">
              <w:rPr>
                <w:b/>
                <w:sz w:val="24"/>
                <w:szCs w:val="24"/>
                <w:lang w:eastAsia="ru-RU"/>
              </w:rPr>
              <w:t>«Готово»</w:t>
            </w:r>
          </w:p>
        </w:tc>
        <w:tc>
          <w:tcPr>
            <w:tcW w:w="1486" w:type="dxa"/>
            <w:vAlign w:val="center"/>
          </w:tcPr>
          <w:p w:rsidR="004422C2" w:rsidRPr="004D447A" w:rsidRDefault="004422C2" w:rsidP="004D447A">
            <w:pPr>
              <w:suppressAutoHyphens w:val="0"/>
              <w:autoSpaceDE w:val="0"/>
              <w:autoSpaceDN w:val="0"/>
              <w:adjustRightInd w:val="0"/>
              <w:jc w:val="center"/>
              <w:rPr>
                <w:sz w:val="24"/>
                <w:szCs w:val="24"/>
                <w:lang w:eastAsia="ru-RU"/>
              </w:rPr>
            </w:pPr>
            <w:r w:rsidRPr="004D447A">
              <w:rPr>
                <w:sz w:val="24"/>
                <w:szCs w:val="24"/>
                <w:lang w:eastAsia="ru-RU"/>
              </w:rPr>
              <w:t>Автомат</w:t>
            </w:r>
          </w:p>
          <w:p w:rsidR="004422C2" w:rsidRPr="004D447A" w:rsidRDefault="004422C2" w:rsidP="004D447A">
            <w:pPr>
              <w:suppressAutoHyphens w:val="0"/>
              <w:autoSpaceDE w:val="0"/>
              <w:autoSpaceDN w:val="0"/>
              <w:adjustRightInd w:val="0"/>
              <w:jc w:val="center"/>
              <w:rPr>
                <w:sz w:val="24"/>
                <w:szCs w:val="24"/>
                <w:lang w:eastAsia="ru-RU"/>
              </w:rPr>
            </w:pPr>
          </w:p>
          <w:p w:rsidR="004422C2" w:rsidRPr="004D447A" w:rsidRDefault="004422C2" w:rsidP="004D447A">
            <w:pPr>
              <w:suppressAutoHyphens w:val="0"/>
              <w:autoSpaceDE w:val="0"/>
              <w:autoSpaceDN w:val="0"/>
              <w:adjustRightInd w:val="0"/>
              <w:jc w:val="center"/>
              <w:rPr>
                <w:sz w:val="24"/>
                <w:szCs w:val="24"/>
                <w:lang w:eastAsia="ru-RU"/>
              </w:rPr>
            </w:pPr>
          </w:p>
        </w:tc>
        <w:tc>
          <w:tcPr>
            <w:tcW w:w="1118" w:type="dxa"/>
            <w:vAlign w:val="center"/>
          </w:tcPr>
          <w:p w:rsidR="004422C2" w:rsidRPr="004D447A" w:rsidRDefault="004422C2" w:rsidP="004D447A">
            <w:pPr>
              <w:suppressAutoHyphens w:val="0"/>
              <w:autoSpaceDE w:val="0"/>
              <w:autoSpaceDN w:val="0"/>
              <w:adjustRightInd w:val="0"/>
              <w:jc w:val="center"/>
              <w:rPr>
                <w:sz w:val="24"/>
                <w:szCs w:val="24"/>
                <w:lang w:eastAsia="ru-RU"/>
              </w:rPr>
            </w:pPr>
            <w:r w:rsidRPr="004D447A">
              <w:rPr>
                <w:sz w:val="24"/>
                <w:szCs w:val="24"/>
                <w:lang w:eastAsia="ru-RU"/>
              </w:rPr>
              <w:t>15 с</w:t>
            </w:r>
          </w:p>
          <w:p w:rsidR="004422C2" w:rsidRPr="004D447A" w:rsidRDefault="004422C2" w:rsidP="004D447A">
            <w:pPr>
              <w:suppressAutoHyphens w:val="0"/>
              <w:autoSpaceDE w:val="0"/>
              <w:autoSpaceDN w:val="0"/>
              <w:adjustRightInd w:val="0"/>
              <w:jc w:val="center"/>
              <w:rPr>
                <w:sz w:val="24"/>
                <w:szCs w:val="24"/>
                <w:lang w:eastAsia="ru-RU"/>
              </w:rPr>
            </w:pPr>
          </w:p>
        </w:tc>
        <w:tc>
          <w:tcPr>
            <w:tcW w:w="1118" w:type="dxa"/>
            <w:vAlign w:val="center"/>
          </w:tcPr>
          <w:p w:rsidR="004422C2" w:rsidRPr="004D447A" w:rsidRDefault="004422C2" w:rsidP="004D447A">
            <w:pPr>
              <w:suppressAutoHyphens w:val="0"/>
              <w:autoSpaceDE w:val="0"/>
              <w:autoSpaceDN w:val="0"/>
              <w:adjustRightInd w:val="0"/>
              <w:jc w:val="center"/>
              <w:rPr>
                <w:sz w:val="24"/>
                <w:szCs w:val="24"/>
                <w:lang w:eastAsia="ru-RU"/>
              </w:rPr>
            </w:pPr>
            <w:r w:rsidRPr="004D447A">
              <w:rPr>
                <w:sz w:val="24"/>
                <w:szCs w:val="24"/>
                <w:lang w:eastAsia="ru-RU"/>
              </w:rPr>
              <w:t>17 с</w:t>
            </w:r>
          </w:p>
          <w:p w:rsidR="004422C2" w:rsidRPr="004D447A" w:rsidRDefault="004422C2" w:rsidP="004D447A">
            <w:pPr>
              <w:suppressAutoHyphens w:val="0"/>
              <w:autoSpaceDE w:val="0"/>
              <w:autoSpaceDN w:val="0"/>
              <w:adjustRightInd w:val="0"/>
              <w:jc w:val="center"/>
              <w:rPr>
                <w:sz w:val="24"/>
                <w:szCs w:val="24"/>
                <w:lang w:eastAsia="ru-RU"/>
              </w:rPr>
            </w:pPr>
          </w:p>
        </w:tc>
        <w:tc>
          <w:tcPr>
            <w:tcW w:w="615" w:type="dxa"/>
            <w:vAlign w:val="center"/>
          </w:tcPr>
          <w:p w:rsidR="004422C2" w:rsidRPr="004D447A" w:rsidRDefault="004422C2" w:rsidP="004D447A">
            <w:pPr>
              <w:suppressAutoHyphens w:val="0"/>
              <w:autoSpaceDE w:val="0"/>
              <w:autoSpaceDN w:val="0"/>
              <w:adjustRightInd w:val="0"/>
              <w:jc w:val="center"/>
              <w:rPr>
                <w:sz w:val="24"/>
                <w:szCs w:val="24"/>
                <w:lang w:eastAsia="ru-RU"/>
              </w:rPr>
            </w:pPr>
            <w:r w:rsidRPr="004D447A">
              <w:rPr>
                <w:sz w:val="24"/>
                <w:szCs w:val="24"/>
                <w:lang w:eastAsia="ru-RU"/>
              </w:rPr>
              <w:t>19 с</w:t>
            </w:r>
          </w:p>
          <w:p w:rsidR="004422C2" w:rsidRPr="004D447A" w:rsidRDefault="004422C2" w:rsidP="004D447A">
            <w:pPr>
              <w:suppressAutoHyphens w:val="0"/>
              <w:autoSpaceDE w:val="0"/>
              <w:autoSpaceDN w:val="0"/>
              <w:adjustRightInd w:val="0"/>
              <w:jc w:val="center"/>
              <w:rPr>
                <w:sz w:val="24"/>
                <w:szCs w:val="24"/>
                <w:lang w:eastAsia="ru-RU"/>
              </w:rPr>
            </w:pPr>
          </w:p>
        </w:tc>
      </w:tr>
      <w:tr w:rsidR="004422C2" w:rsidRPr="004D447A" w:rsidTr="0015257A">
        <w:tc>
          <w:tcPr>
            <w:tcW w:w="805" w:type="dxa"/>
          </w:tcPr>
          <w:p w:rsidR="004422C2" w:rsidRPr="004D447A" w:rsidRDefault="004422C2" w:rsidP="004D447A">
            <w:pPr>
              <w:suppressAutoHyphens w:val="0"/>
              <w:autoSpaceDE w:val="0"/>
              <w:autoSpaceDN w:val="0"/>
              <w:adjustRightInd w:val="0"/>
              <w:jc w:val="center"/>
              <w:rPr>
                <w:sz w:val="24"/>
                <w:szCs w:val="24"/>
                <w:lang w:eastAsia="ru-RU"/>
              </w:rPr>
            </w:pPr>
          </w:p>
          <w:p w:rsidR="004422C2" w:rsidRPr="004D447A" w:rsidRDefault="004422C2" w:rsidP="004D447A">
            <w:pPr>
              <w:suppressAutoHyphens w:val="0"/>
              <w:autoSpaceDE w:val="0"/>
              <w:autoSpaceDN w:val="0"/>
              <w:adjustRightInd w:val="0"/>
              <w:jc w:val="center"/>
              <w:rPr>
                <w:sz w:val="24"/>
                <w:szCs w:val="24"/>
                <w:lang w:eastAsia="ru-RU"/>
              </w:rPr>
            </w:pPr>
            <w:r w:rsidRPr="004D447A">
              <w:rPr>
                <w:sz w:val="24"/>
                <w:szCs w:val="24"/>
                <w:lang w:eastAsia="ru-RU"/>
              </w:rPr>
              <w:t>14</w:t>
            </w:r>
          </w:p>
        </w:tc>
        <w:tc>
          <w:tcPr>
            <w:tcW w:w="1288" w:type="dxa"/>
          </w:tcPr>
          <w:p w:rsidR="004422C2" w:rsidRPr="004D447A" w:rsidRDefault="004422C2" w:rsidP="004D447A">
            <w:pPr>
              <w:shd w:val="clear" w:color="auto" w:fill="FFFFFF"/>
              <w:suppressAutoHyphens w:val="0"/>
              <w:autoSpaceDE w:val="0"/>
              <w:autoSpaceDN w:val="0"/>
              <w:adjustRightInd w:val="0"/>
              <w:jc w:val="both"/>
              <w:rPr>
                <w:sz w:val="24"/>
                <w:szCs w:val="24"/>
                <w:lang w:eastAsia="ru-RU"/>
              </w:rPr>
            </w:pP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Сборка оружия после неполной разборки</w:t>
            </w:r>
          </w:p>
        </w:tc>
        <w:tc>
          <w:tcPr>
            <w:tcW w:w="3204" w:type="dxa"/>
          </w:tcPr>
          <w:p w:rsidR="004422C2" w:rsidRPr="004D447A" w:rsidRDefault="004422C2" w:rsidP="004D447A">
            <w:pPr>
              <w:shd w:val="clear" w:color="auto" w:fill="FFFFFF"/>
              <w:suppressAutoHyphens w:val="0"/>
              <w:autoSpaceDE w:val="0"/>
              <w:autoSpaceDN w:val="0"/>
              <w:adjustRightInd w:val="0"/>
              <w:jc w:val="both"/>
              <w:rPr>
                <w:sz w:val="24"/>
                <w:szCs w:val="24"/>
                <w:lang w:eastAsia="ru-RU"/>
              </w:rPr>
            </w:pP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Оружие разобрано. Части и механизмы аккуратно разложены на подстилке, инструмент наготове, Обучаемый находится у оружия.</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 xml:space="preserve">Норматив выполняется одним обучаемым.                                           Время отсчитывается от команды </w:t>
            </w:r>
            <w:r w:rsidRPr="004D447A">
              <w:rPr>
                <w:b/>
                <w:sz w:val="24"/>
                <w:szCs w:val="24"/>
                <w:lang w:eastAsia="ru-RU"/>
              </w:rPr>
              <w:t>«К сборке оружия приступить»</w:t>
            </w:r>
            <w:r w:rsidRPr="004D447A">
              <w:rPr>
                <w:sz w:val="24"/>
                <w:szCs w:val="24"/>
                <w:lang w:eastAsia="ru-RU"/>
              </w:rPr>
              <w:t xml:space="preserve"> до доклада обучаемого </w:t>
            </w:r>
            <w:r w:rsidRPr="004D447A">
              <w:rPr>
                <w:b/>
                <w:sz w:val="24"/>
                <w:szCs w:val="24"/>
                <w:lang w:eastAsia="ru-RU"/>
              </w:rPr>
              <w:t>«Готово»</w:t>
            </w:r>
          </w:p>
        </w:tc>
        <w:tc>
          <w:tcPr>
            <w:tcW w:w="1486" w:type="dxa"/>
            <w:vAlign w:val="center"/>
          </w:tcPr>
          <w:p w:rsidR="004422C2" w:rsidRPr="004D447A" w:rsidRDefault="004422C2" w:rsidP="004D447A">
            <w:pPr>
              <w:suppressAutoHyphens w:val="0"/>
              <w:autoSpaceDE w:val="0"/>
              <w:autoSpaceDN w:val="0"/>
              <w:adjustRightInd w:val="0"/>
              <w:jc w:val="center"/>
              <w:rPr>
                <w:sz w:val="24"/>
                <w:szCs w:val="24"/>
                <w:lang w:eastAsia="ru-RU"/>
              </w:rPr>
            </w:pPr>
            <w:r w:rsidRPr="004D447A">
              <w:rPr>
                <w:sz w:val="24"/>
                <w:szCs w:val="24"/>
                <w:lang w:eastAsia="ru-RU"/>
              </w:rPr>
              <w:t>Автомат</w:t>
            </w:r>
          </w:p>
          <w:p w:rsidR="004422C2" w:rsidRPr="004D447A" w:rsidRDefault="004422C2" w:rsidP="004D447A">
            <w:pPr>
              <w:suppressAutoHyphens w:val="0"/>
              <w:autoSpaceDE w:val="0"/>
              <w:autoSpaceDN w:val="0"/>
              <w:adjustRightInd w:val="0"/>
              <w:jc w:val="center"/>
              <w:rPr>
                <w:sz w:val="24"/>
                <w:szCs w:val="24"/>
                <w:lang w:eastAsia="ru-RU"/>
              </w:rPr>
            </w:pPr>
          </w:p>
          <w:p w:rsidR="004422C2" w:rsidRPr="004D447A" w:rsidRDefault="004422C2" w:rsidP="004D447A">
            <w:pPr>
              <w:suppressAutoHyphens w:val="0"/>
              <w:autoSpaceDE w:val="0"/>
              <w:autoSpaceDN w:val="0"/>
              <w:adjustRightInd w:val="0"/>
              <w:jc w:val="center"/>
              <w:rPr>
                <w:sz w:val="24"/>
                <w:szCs w:val="24"/>
                <w:lang w:eastAsia="ru-RU"/>
              </w:rPr>
            </w:pPr>
          </w:p>
        </w:tc>
        <w:tc>
          <w:tcPr>
            <w:tcW w:w="1118" w:type="dxa"/>
            <w:vAlign w:val="center"/>
          </w:tcPr>
          <w:p w:rsidR="004422C2" w:rsidRPr="004D447A" w:rsidRDefault="004422C2" w:rsidP="004D447A">
            <w:pPr>
              <w:suppressAutoHyphens w:val="0"/>
              <w:autoSpaceDE w:val="0"/>
              <w:autoSpaceDN w:val="0"/>
              <w:adjustRightInd w:val="0"/>
              <w:jc w:val="center"/>
              <w:rPr>
                <w:sz w:val="24"/>
                <w:szCs w:val="24"/>
                <w:lang w:eastAsia="ru-RU"/>
              </w:rPr>
            </w:pPr>
            <w:r w:rsidRPr="004D447A">
              <w:rPr>
                <w:sz w:val="24"/>
                <w:szCs w:val="24"/>
                <w:lang w:eastAsia="ru-RU"/>
              </w:rPr>
              <w:t>25 с</w:t>
            </w:r>
          </w:p>
          <w:p w:rsidR="004422C2" w:rsidRPr="004D447A" w:rsidRDefault="004422C2" w:rsidP="004D447A">
            <w:pPr>
              <w:suppressAutoHyphens w:val="0"/>
              <w:autoSpaceDE w:val="0"/>
              <w:autoSpaceDN w:val="0"/>
              <w:adjustRightInd w:val="0"/>
              <w:jc w:val="center"/>
              <w:rPr>
                <w:sz w:val="24"/>
                <w:szCs w:val="24"/>
                <w:lang w:eastAsia="ru-RU"/>
              </w:rPr>
            </w:pPr>
          </w:p>
        </w:tc>
        <w:tc>
          <w:tcPr>
            <w:tcW w:w="1118" w:type="dxa"/>
            <w:vAlign w:val="center"/>
          </w:tcPr>
          <w:p w:rsidR="004422C2" w:rsidRPr="004D447A" w:rsidRDefault="004422C2" w:rsidP="004D447A">
            <w:pPr>
              <w:suppressAutoHyphens w:val="0"/>
              <w:autoSpaceDE w:val="0"/>
              <w:autoSpaceDN w:val="0"/>
              <w:adjustRightInd w:val="0"/>
              <w:jc w:val="center"/>
              <w:rPr>
                <w:sz w:val="24"/>
                <w:szCs w:val="24"/>
                <w:lang w:eastAsia="ru-RU"/>
              </w:rPr>
            </w:pPr>
            <w:r w:rsidRPr="004D447A">
              <w:rPr>
                <w:sz w:val="24"/>
                <w:szCs w:val="24"/>
                <w:lang w:eastAsia="ru-RU"/>
              </w:rPr>
              <w:t>27 с</w:t>
            </w:r>
          </w:p>
          <w:p w:rsidR="004422C2" w:rsidRPr="004D447A" w:rsidRDefault="004422C2" w:rsidP="004D447A">
            <w:pPr>
              <w:suppressAutoHyphens w:val="0"/>
              <w:autoSpaceDE w:val="0"/>
              <w:autoSpaceDN w:val="0"/>
              <w:adjustRightInd w:val="0"/>
              <w:jc w:val="center"/>
              <w:rPr>
                <w:sz w:val="24"/>
                <w:szCs w:val="24"/>
                <w:lang w:eastAsia="ru-RU"/>
              </w:rPr>
            </w:pPr>
          </w:p>
        </w:tc>
        <w:tc>
          <w:tcPr>
            <w:tcW w:w="615" w:type="dxa"/>
            <w:vAlign w:val="center"/>
          </w:tcPr>
          <w:p w:rsidR="004422C2" w:rsidRPr="004D447A" w:rsidRDefault="004422C2" w:rsidP="004D447A">
            <w:pPr>
              <w:suppressAutoHyphens w:val="0"/>
              <w:autoSpaceDE w:val="0"/>
              <w:autoSpaceDN w:val="0"/>
              <w:adjustRightInd w:val="0"/>
              <w:jc w:val="center"/>
              <w:rPr>
                <w:sz w:val="24"/>
                <w:szCs w:val="24"/>
                <w:lang w:eastAsia="ru-RU"/>
              </w:rPr>
            </w:pPr>
            <w:r w:rsidRPr="004D447A">
              <w:rPr>
                <w:sz w:val="24"/>
                <w:szCs w:val="24"/>
                <w:lang w:eastAsia="ru-RU"/>
              </w:rPr>
              <w:t>32 с</w:t>
            </w:r>
          </w:p>
          <w:p w:rsidR="004422C2" w:rsidRPr="004D447A" w:rsidRDefault="004422C2" w:rsidP="004D447A">
            <w:pPr>
              <w:suppressAutoHyphens w:val="0"/>
              <w:autoSpaceDE w:val="0"/>
              <w:autoSpaceDN w:val="0"/>
              <w:adjustRightInd w:val="0"/>
              <w:jc w:val="center"/>
              <w:rPr>
                <w:sz w:val="24"/>
                <w:szCs w:val="24"/>
                <w:lang w:eastAsia="ru-RU"/>
              </w:rPr>
            </w:pPr>
          </w:p>
        </w:tc>
      </w:tr>
      <w:tr w:rsidR="004422C2" w:rsidRPr="004D447A" w:rsidTr="0015257A">
        <w:tc>
          <w:tcPr>
            <w:tcW w:w="805" w:type="dxa"/>
          </w:tcPr>
          <w:p w:rsidR="004422C2" w:rsidRPr="004D447A" w:rsidRDefault="004422C2" w:rsidP="004D447A">
            <w:pPr>
              <w:suppressAutoHyphens w:val="0"/>
              <w:autoSpaceDE w:val="0"/>
              <w:autoSpaceDN w:val="0"/>
              <w:adjustRightInd w:val="0"/>
              <w:jc w:val="center"/>
              <w:rPr>
                <w:sz w:val="24"/>
                <w:szCs w:val="24"/>
                <w:lang w:eastAsia="ru-RU"/>
              </w:rPr>
            </w:pPr>
          </w:p>
          <w:p w:rsidR="004422C2" w:rsidRPr="004D447A" w:rsidRDefault="004422C2" w:rsidP="004D447A">
            <w:pPr>
              <w:suppressAutoHyphens w:val="0"/>
              <w:autoSpaceDE w:val="0"/>
              <w:autoSpaceDN w:val="0"/>
              <w:adjustRightInd w:val="0"/>
              <w:jc w:val="center"/>
              <w:rPr>
                <w:sz w:val="24"/>
                <w:szCs w:val="24"/>
                <w:lang w:eastAsia="ru-RU"/>
              </w:rPr>
            </w:pPr>
            <w:r w:rsidRPr="004D447A">
              <w:rPr>
                <w:sz w:val="24"/>
                <w:szCs w:val="24"/>
                <w:lang w:eastAsia="ru-RU"/>
              </w:rPr>
              <w:t>16</w:t>
            </w:r>
          </w:p>
        </w:tc>
        <w:tc>
          <w:tcPr>
            <w:tcW w:w="1288" w:type="dxa"/>
          </w:tcPr>
          <w:p w:rsidR="004422C2" w:rsidRPr="004D447A" w:rsidRDefault="004422C2" w:rsidP="004D447A">
            <w:pPr>
              <w:shd w:val="clear" w:color="auto" w:fill="FFFFFF"/>
              <w:suppressAutoHyphens w:val="0"/>
              <w:autoSpaceDE w:val="0"/>
              <w:autoSpaceDN w:val="0"/>
              <w:adjustRightInd w:val="0"/>
              <w:rPr>
                <w:sz w:val="24"/>
                <w:szCs w:val="24"/>
                <w:lang w:eastAsia="ru-RU"/>
              </w:rPr>
            </w:pPr>
          </w:p>
          <w:p w:rsidR="004422C2" w:rsidRPr="004D447A" w:rsidRDefault="004422C2" w:rsidP="004D447A">
            <w:pPr>
              <w:shd w:val="clear" w:color="auto" w:fill="FFFFFF"/>
              <w:suppressAutoHyphens w:val="0"/>
              <w:autoSpaceDE w:val="0"/>
              <w:autoSpaceDN w:val="0"/>
              <w:adjustRightInd w:val="0"/>
              <w:rPr>
                <w:sz w:val="24"/>
                <w:szCs w:val="24"/>
                <w:lang w:eastAsia="ru-RU"/>
              </w:rPr>
            </w:pPr>
            <w:r w:rsidRPr="004D447A">
              <w:rPr>
                <w:sz w:val="24"/>
                <w:szCs w:val="24"/>
                <w:lang w:eastAsia="ru-RU"/>
              </w:rPr>
              <w:t>Снаряжение магазина (ленты) патронами (присо</w:t>
            </w:r>
            <w:r w:rsidRPr="004D447A">
              <w:rPr>
                <w:sz w:val="24"/>
                <w:szCs w:val="24"/>
                <w:lang w:eastAsia="ru-RU"/>
              </w:rPr>
              <w:softHyphen/>
              <w:t>единение порохового заряда к гранате)</w:t>
            </w:r>
          </w:p>
        </w:tc>
        <w:tc>
          <w:tcPr>
            <w:tcW w:w="3204" w:type="dxa"/>
          </w:tcPr>
          <w:p w:rsidR="004422C2" w:rsidRPr="004D447A" w:rsidRDefault="004422C2" w:rsidP="004D447A">
            <w:pPr>
              <w:shd w:val="clear" w:color="auto" w:fill="FFFFFF"/>
              <w:suppressAutoHyphens w:val="0"/>
              <w:autoSpaceDE w:val="0"/>
              <w:autoSpaceDN w:val="0"/>
              <w:adjustRightInd w:val="0"/>
              <w:jc w:val="both"/>
              <w:rPr>
                <w:sz w:val="24"/>
                <w:szCs w:val="24"/>
                <w:lang w:eastAsia="ru-RU"/>
              </w:rPr>
            </w:pP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Обучаемый находится перед подстилкой, на которой разложены учебные патроны (россыпью).</w:t>
            </w:r>
          </w:p>
          <w:p w:rsidR="004422C2" w:rsidRPr="004D447A" w:rsidRDefault="004422C2" w:rsidP="004D447A">
            <w:pPr>
              <w:shd w:val="clear" w:color="auto" w:fill="FFFFFF"/>
              <w:suppressAutoHyphens w:val="0"/>
              <w:autoSpaceDE w:val="0"/>
              <w:autoSpaceDN w:val="0"/>
              <w:adjustRightInd w:val="0"/>
              <w:jc w:val="both"/>
              <w:rPr>
                <w:sz w:val="24"/>
                <w:szCs w:val="24"/>
                <w:lang w:eastAsia="ru-RU"/>
              </w:rPr>
            </w:pPr>
            <w:r w:rsidRPr="004D447A">
              <w:rPr>
                <w:sz w:val="24"/>
                <w:szCs w:val="24"/>
                <w:lang w:eastAsia="ru-RU"/>
              </w:rPr>
              <w:t xml:space="preserve">Время отсчитывается от команды руководителя </w:t>
            </w:r>
            <w:r w:rsidRPr="004D447A">
              <w:rPr>
                <w:b/>
                <w:sz w:val="24"/>
                <w:szCs w:val="24"/>
                <w:lang w:eastAsia="ru-RU"/>
              </w:rPr>
              <w:t>«К снаряжению магазина (ленты) приступить»</w:t>
            </w:r>
            <w:r w:rsidRPr="004D447A">
              <w:rPr>
                <w:sz w:val="24"/>
                <w:szCs w:val="24"/>
                <w:lang w:eastAsia="ru-RU"/>
              </w:rPr>
              <w:t xml:space="preserve"> до доклада обучаемого </w:t>
            </w:r>
            <w:r w:rsidRPr="004D447A">
              <w:rPr>
                <w:b/>
                <w:sz w:val="24"/>
                <w:szCs w:val="24"/>
                <w:lang w:eastAsia="ru-RU"/>
              </w:rPr>
              <w:t>«Готово»</w:t>
            </w:r>
          </w:p>
        </w:tc>
        <w:tc>
          <w:tcPr>
            <w:tcW w:w="1486" w:type="dxa"/>
            <w:vAlign w:val="center"/>
          </w:tcPr>
          <w:p w:rsidR="004422C2" w:rsidRPr="004D447A" w:rsidRDefault="004422C2" w:rsidP="004D447A">
            <w:pPr>
              <w:suppressAutoHyphens w:val="0"/>
              <w:autoSpaceDE w:val="0"/>
              <w:autoSpaceDN w:val="0"/>
              <w:adjustRightInd w:val="0"/>
              <w:jc w:val="center"/>
              <w:rPr>
                <w:sz w:val="24"/>
                <w:szCs w:val="24"/>
                <w:lang w:eastAsia="ru-RU"/>
              </w:rPr>
            </w:pPr>
            <w:r w:rsidRPr="004D447A">
              <w:rPr>
                <w:sz w:val="24"/>
                <w:szCs w:val="24"/>
                <w:lang w:eastAsia="ru-RU"/>
              </w:rPr>
              <w:t>Магазин,</w:t>
            </w:r>
          </w:p>
          <w:p w:rsidR="004422C2" w:rsidRPr="004D447A" w:rsidRDefault="004422C2" w:rsidP="004D447A">
            <w:pPr>
              <w:suppressAutoHyphens w:val="0"/>
              <w:autoSpaceDE w:val="0"/>
              <w:autoSpaceDN w:val="0"/>
              <w:adjustRightInd w:val="0"/>
              <w:jc w:val="center"/>
              <w:rPr>
                <w:sz w:val="24"/>
                <w:szCs w:val="24"/>
                <w:lang w:eastAsia="ru-RU"/>
              </w:rPr>
            </w:pPr>
            <w:r w:rsidRPr="004D447A">
              <w:rPr>
                <w:sz w:val="24"/>
                <w:szCs w:val="24"/>
                <w:lang w:eastAsia="ru-RU"/>
              </w:rPr>
              <w:t xml:space="preserve"> 30 патронов</w:t>
            </w:r>
          </w:p>
        </w:tc>
        <w:tc>
          <w:tcPr>
            <w:tcW w:w="1118" w:type="dxa"/>
            <w:vAlign w:val="center"/>
          </w:tcPr>
          <w:p w:rsidR="004422C2" w:rsidRPr="004D447A" w:rsidRDefault="004422C2" w:rsidP="004D447A">
            <w:pPr>
              <w:suppressAutoHyphens w:val="0"/>
              <w:autoSpaceDE w:val="0"/>
              <w:autoSpaceDN w:val="0"/>
              <w:adjustRightInd w:val="0"/>
              <w:jc w:val="center"/>
              <w:rPr>
                <w:sz w:val="24"/>
                <w:szCs w:val="24"/>
                <w:lang w:eastAsia="ru-RU"/>
              </w:rPr>
            </w:pPr>
            <w:r w:rsidRPr="004D447A">
              <w:rPr>
                <w:sz w:val="24"/>
                <w:szCs w:val="24"/>
                <w:lang w:eastAsia="ru-RU"/>
              </w:rPr>
              <w:t>33 с</w:t>
            </w:r>
          </w:p>
          <w:p w:rsidR="004422C2" w:rsidRPr="004D447A" w:rsidRDefault="004422C2" w:rsidP="004D447A">
            <w:pPr>
              <w:suppressAutoHyphens w:val="0"/>
              <w:autoSpaceDE w:val="0"/>
              <w:autoSpaceDN w:val="0"/>
              <w:adjustRightInd w:val="0"/>
              <w:jc w:val="center"/>
              <w:rPr>
                <w:sz w:val="24"/>
                <w:szCs w:val="24"/>
                <w:lang w:eastAsia="ru-RU"/>
              </w:rPr>
            </w:pPr>
          </w:p>
        </w:tc>
        <w:tc>
          <w:tcPr>
            <w:tcW w:w="1118" w:type="dxa"/>
            <w:vAlign w:val="center"/>
          </w:tcPr>
          <w:p w:rsidR="004422C2" w:rsidRPr="004D447A" w:rsidRDefault="004422C2" w:rsidP="004D447A">
            <w:pPr>
              <w:suppressAutoHyphens w:val="0"/>
              <w:autoSpaceDE w:val="0"/>
              <w:autoSpaceDN w:val="0"/>
              <w:adjustRightInd w:val="0"/>
              <w:jc w:val="center"/>
              <w:rPr>
                <w:sz w:val="24"/>
                <w:szCs w:val="24"/>
                <w:lang w:eastAsia="ru-RU"/>
              </w:rPr>
            </w:pPr>
            <w:r w:rsidRPr="004D447A">
              <w:rPr>
                <w:sz w:val="24"/>
                <w:szCs w:val="24"/>
                <w:lang w:eastAsia="ru-RU"/>
              </w:rPr>
              <w:t>38 с</w:t>
            </w:r>
          </w:p>
          <w:p w:rsidR="004422C2" w:rsidRPr="004D447A" w:rsidRDefault="004422C2" w:rsidP="004D447A">
            <w:pPr>
              <w:suppressAutoHyphens w:val="0"/>
              <w:autoSpaceDE w:val="0"/>
              <w:autoSpaceDN w:val="0"/>
              <w:adjustRightInd w:val="0"/>
              <w:jc w:val="center"/>
              <w:rPr>
                <w:sz w:val="24"/>
                <w:szCs w:val="24"/>
                <w:lang w:eastAsia="ru-RU"/>
              </w:rPr>
            </w:pPr>
          </w:p>
        </w:tc>
        <w:tc>
          <w:tcPr>
            <w:tcW w:w="615" w:type="dxa"/>
            <w:vAlign w:val="center"/>
          </w:tcPr>
          <w:p w:rsidR="004422C2" w:rsidRPr="004D447A" w:rsidRDefault="004422C2" w:rsidP="004D447A">
            <w:pPr>
              <w:suppressAutoHyphens w:val="0"/>
              <w:autoSpaceDE w:val="0"/>
              <w:autoSpaceDN w:val="0"/>
              <w:adjustRightInd w:val="0"/>
              <w:jc w:val="center"/>
              <w:rPr>
                <w:sz w:val="24"/>
                <w:szCs w:val="24"/>
                <w:lang w:eastAsia="ru-RU"/>
              </w:rPr>
            </w:pPr>
            <w:r w:rsidRPr="004D447A">
              <w:rPr>
                <w:sz w:val="24"/>
                <w:szCs w:val="24"/>
                <w:lang w:eastAsia="ru-RU"/>
              </w:rPr>
              <w:t>43 с</w:t>
            </w:r>
          </w:p>
          <w:p w:rsidR="004422C2" w:rsidRPr="004D447A" w:rsidRDefault="004422C2" w:rsidP="004D447A">
            <w:pPr>
              <w:suppressAutoHyphens w:val="0"/>
              <w:autoSpaceDE w:val="0"/>
              <w:autoSpaceDN w:val="0"/>
              <w:adjustRightInd w:val="0"/>
              <w:jc w:val="center"/>
              <w:rPr>
                <w:sz w:val="24"/>
                <w:szCs w:val="24"/>
                <w:lang w:eastAsia="ru-RU"/>
              </w:rPr>
            </w:pPr>
          </w:p>
        </w:tc>
      </w:tr>
    </w:tbl>
    <w:p w:rsidR="004422C2" w:rsidRPr="004D447A" w:rsidRDefault="004422C2" w:rsidP="004D447A">
      <w:pPr>
        <w:suppressAutoHyphens w:val="0"/>
        <w:autoSpaceDE w:val="0"/>
        <w:autoSpaceDN w:val="0"/>
        <w:adjustRightInd w:val="0"/>
        <w:jc w:val="center"/>
        <w:rPr>
          <w:sz w:val="24"/>
          <w:szCs w:val="24"/>
          <w:lang w:eastAsia="ru-RU"/>
        </w:rPr>
      </w:pPr>
    </w:p>
    <w:p w:rsidR="004422C2" w:rsidRPr="004D447A" w:rsidRDefault="004422C2" w:rsidP="004D447A">
      <w:pPr>
        <w:shd w:val="clear" w:color="auto" w:fill="FFFFFF"/>
        <w:suppressAutoHyphens w:val="0"/>
        <w:autoSpaceDE w:val="0"/>
        <w:autoSpaceDN w:val="0"/>
        <w:adjustRightInd w:val="0"/>
        <w:spacing w:line="360" w:lineRule="auto"/>
        <w:jc w:val="center"/>
        <w:rPr>
          <w:b/>
          <w:sz w:val="24"/>
          <w:szCs w:val="24"/>
          <w:lang w:eastAsia="ru-RU"/>
        </w:rPr>
      </w:pPr>
      <w:r w:rsidRPr="004D447A">
        <w:rPr>
          <w:b/>
          <w:sz w:val="24"/>
          <w:szCs w:val="24"/>
          <w:lang w:eastAsia="ru-RU"/>
        </w:rPr>
        <w:t xml:space="preserve">                                                                                           </w:t>
      </w:r>
      <w:r w:rsidR="002322AC" w:rsidRPr="004D447A">
        <w:rPr>
          <w:b/>
          <w:sz w:val="24"/>
          <w:szCs w:val="24"/>
          <w:lang w:eastAsia="ru-RU"/>
        </w:rPr>
        <w:t>Приложение № 11</w:t>
      </w:r>
    </w:p>
    <w:p w:rsidR="004422C2" w:rsidRPr="004D447A" w:rsidRDefault="004422C2" w:rsidP="004D447A">
      <w:pPr>
        <w:suppressAutoHyphens w:val="0"/>
        <w:jc w:val="center"/>
        <w:rPr>
          <w:b/>
          <w:sz w:val="24"/>
          <w:szCs w:val="24"/>
          <w:lang w:eastAsia="ru-RU"/>
        </w:rPr>
      </w:pPr>
      <w:r w:rsidRPr="004D447A">
        <w:rPr>
          <w:b/>
          <w:sz w:val="24"/>
          <w:szCs w:val="24"/>
          <w:lang w:eastAsia="ru-RU"/>
        </w:rPr>
        <w:t>Правила самостраховки</w:t>
      </w:r>
    </w:p>
    <w:p w:rsidR="004422C2" w:rsidRPr="004D447A" w:rsidRDefault="004422C2" w:rsidP="004D447A">
      <w:pPr>
        <w:shd w:val="clear" w:color="auto" w:fill="FFFFFF"/>
        <w:suppressAutoHyphens w:val="0"/>
        <w:jc w:val="both"/>
        <w:rPr>
          <w:sz w:val="24"/>
          <w:szCs w:val="24"/>
          <w:lang w:eastAsia="ru-RU"/>
        </w:rPr>
      </w:pPr>
      <w:r w:rsidRPr="004D447A">
        <w:rPr>
          <w:b/>
          <w:i/>
          <w:sz w:val="24"/>
          <w:szCs w:val="24"/>
          <w:lang w:eastAsia="ru-RU"/>
        </w:rPr>
        <w:t xml:space="preserve">Самостраховка </w:t>
      </w:r>
      <w:r w:rsidRPr="004D447A">
        <w:rPr>
          <w:sz w:val="24"/>
          <w:szCs w:val="24"/>
          <w:lang w:eastAsia="ru-RU"/>
        </w:rPr>
        <w:t>— это способы безопасных падений. Умение смягчать удары при падениях тела предохраняет от травм. Каждый должен автоматически выполнять соответствующие дей</w:t>
      </w:r>
      <w:r w:rsidRPr="004D447A">
        <w:rPr>
          <w:sz w:val="24"/>
          <w:szCs w:val="24"/>
          <w:lang w:eastAsia="ru-RU"/>
        </w:rPr>
        <w:softHyphen/>
        <w:t>ствия при любом падении. Основная ваша задача при падении - сгруппироваться и погасить удар. Этого можно дос</w:t>
      </w:r>
      <w:r w:rsidRPr="004D447A">
        <w:rPr>
          <w:sz w:val="24"/>
          <w:szCs w:val="24"/>
          <w:lang w:eastAsia="ru-RU"/>
        </w:rPr>
        <w:softHyphen/>
        <w:t>тичь тремя путями: использованием рук и ног в качестве аморти</w:t>
      </w:r>
      <w:r w:rsidRPr="004D447A">
        <w:rPr>
          <w:sz w:val="24"/>
          <w:szCs w:val="24"/>
          <w:lang w:eastAsia="ru-RU"/>
        </w:rPr>
        <w:softHyphen/>
        <w:t>заторов; уменьшением кинетической энергии падающего тела за счет переката; встречным резким хлопком по ковру всей поверхностью прямых рук. При падении нужно задерживать дыхание. Падение на выдохе может вызвать неприятные ощущения.</w:t>
      </w:r>
    </w:p>
    <w:p w:rsidR="004422C2" w:rsidRPr="004D447A" w:rsidRDefault="004422C2" w:rsidP="004D447A">
      <w:pPr>
        <w:shd w:val="clear" w:color="auto" w:fill="FFFFFF"/>
        <w:suppressAutoHyphens w:val="0"/>
        <w:jc w:val="both"/>
        <w:rPr>
          <w:sz w:val="24"/>
          <w:szCs w:val="24"/>
          <w:lang w:eastAsia="ru-RU"/>
        </w:rPr>
      </w:pPr>
      <w:r w:rsidRPr="004D447A">
        <w:rPr>
          <w:sz w:val="24"/>
          <w:szCs w:val="24"/>
          <w:lang w:eastAsia="ru-RU"/>
        </w:rPr>
        <w:t>Навыки безопасных падений необходимо воспитывать посред</w:t>
      </w:r>
      <w:r w:rsidRPr="004D447A">
        <w:rPr>
          <w:sz w:val="24"/>
          <w:szCs w:val="24"/>
          <w:lang w:eastAsia="ru-RU"/>
        </w:rPr>
        <w:softHyphen/>
        <w:t>ством освоения специальных упражнений в следующем порядке:</w:t>
      </w:r>
    </w:p>
    <w:p w:rsidR="004422C2" w:rsidRPr="004D447A" w:rsidRDefault="004422C2" w:rsidP="004D447A">
      <w:pPr>
        <w:shd w:val="clear" w:color="auto" w:fill="FFFFFF"/>
        <w:suppressAutoHyphens w:val="0"/>
        <w:jc w:val="both"/>
        <w:rPr>
          <w:sz w:val="24"/>
          <w:szCs w:val="24"/>
          <w:lang w:eastAsia="ru-RU"/>
        </w:rPr>
      </w:pPr>
      <w:r w:rsidRPr="004D447A">
        <w:rPr>
          <w:sz w:val="24"/>
          <w:szCs w:val="24"/>
          <w:lang w:eastAsia="ru-RU"/>
        </w:rPr>
        <w:t>- обучение приемам самостраховке следует начинать с ос</w:t>
      </w:r>
      <w:r w:rsidRPr="004D447A">
        <w:rPr>
          <w:sz w:val="24"/>
          <w:szCs w:val="24"/>
          <w:lang w:eastAsia="ru-RU"/>
        </w:rPr>
        <w:softHyphen/>
        <w:t>воения конечных положений, в которых оказывается партнер по</w:t>
      </w:r>
      <w:r w:rsidRPr="004D447A">
        <w:rPr>
          <w:sz w:val="24"/>
          <w:szCs w:val="24"/>
          <w:lang w:eastAsia="ru-RU"/>
        </w:rPr>
        <w:softHyphen/>
        <w:t>сле броска;</w:t>
      </w:r>
    </w:p>
    <w:p w:rsidR="004422C2" w:rsidRPr="004D447A" w:rsidRDefault="004422C2" w:rsidP="004D447A">
      <w:pPr>
        <w:shd w:val="clear" w:color="auto" w:fill="FFFFFF"/>
        <w:suppressAutoHyphens w:val="0"/>
        <w:jc w:val="both"/>
        <w:rPr>
          <w:sz w:val="24"/>
          <w:szCs w:val="24"/>
          <w:lang w:eastAsia="ru-RU"/>
        </w:rPr>
      </w:pPr>
      <w:r w:rsidRPr="004D447A">
        <w:rPr>
          <w:sz w:val="24"/>
          <w:szCs w:val="24"/>
          <w:lang w:eastAsia="ru-RU"/>
        </w:rPr>
        <w:t>- после освоения конечных положений необходимо перехо</w:t>
      </w:r>
      <w:r w:rsidRPr="004D447A">
        <w:rPr>
          <w:sz w:val="24"/>
          <w:szCs w:val="24"/>
          <w:lang w:eastAsia="ru-RU"/>
        </w:rPr>
        <w:softHyphen/>
        <w:t>дить к изучению группировки;</w:t>
      </w:r>
    </w:p>
    <w:p w:rsidR="004422C2" w:rsidRPr="004D447A" w:rsidRDefault="004422C2" w:rsidP="004D447A">
      <w:pPr>
        <w:shd w:val="clear" w:color="auto" w:fill="FFFFFF"/>
        <w:suppressAutoHyphens w:val="0"/>
        <w:jc w:val="both"/>
        <w:rPr>
          <w:sz w:val="24"/>
          <w:szCs w:val="24"/>
          <w:lang w:eastAsia="ru-RU"/>
        </w:rPr>
      </w:pPr>
      <w:r w:rsidRPr="004D447A">
        <w:rPr>
          <w:sz w:val="24"/>
          <w:szCs w:val="24"/>
          <w:lang w:eastAsia="ru-RU"/>
        </w:rPr>
        <w:t>- умение группироваться закрепляется посредством выпол</w:t>
      </w:r>
      <w:r w:rsidRPr="004D447A">
        <w:rPr>
          <w:sz w:val="24"/>
          <w:szCs w:val="24"/>
          <w:lang w:eastAsia="ru-RU"/>
        </w:rPr>
        <w:softHyphen/>
        <w:t>нения акробатических упражнений, объединенных в группы, сход</w:t>
      </w:r>
      <w:r w:rsidRPr="004D447A">
        <w:rPr>
          <w:sz w:val="24"/>
          <w:szCs w:val="24"/>
          <w:lang w:eastAsia="ru-RU"/>
        </w:rPr>
        <w:softHyphen/>
        <w:t>ные по технике движений.</w:t>
      </w:r>
    </w:p>
    <w:p w:rsidR="004422C2" w:rsidRPr="004D447A" w:rsidRDefault="004422C2" w:rsidP="004D447A">
      <w:pPr>
        <w:shd w:val="clear" w:color="auto" w:fill="FFFFFF"/>
        <w:suppressAutoHyphens w:val="0"/>
        <w:jc w:val="both"/>
        <w:rPr>
          <w:sz w:val="24"/>
          <w:szCs w:val="24"/>
          <w:lang w:eastAsia="ru-RU"/>
        </w:rPr>
      </w:pPr>
      <w:r w:rsidRPr="004D447A">
        <w:rPr>
          <w:sz w:val="24"/>
          <w:szCs w:val="24"/>
          <w:lang w:eastAsia="ru-RU"/>
        </w:rPr>
        <w:t>Упражнение для освоения группировки</w:t>
      </w:r>
    </w:p>
    <w:p w:rsidR="004422C2" w:rsidRPr="004D447A" w:rsidRDefault="004422C2" w:rsidP="004D447A">
      <w:pPr>
        <w:shd w:val="clear" w:color="auto" w:fill="FFFFFF"/>
        <w:suppressAutoHyphens w:val="0"/>
        <w:jc w:val="both"/>
        <w:rPr>
          <w:sz w:val="24"/>
          <w:szCs w:val="24"/>
          <w:lang w:eastAsia="ru-RU"/>
        </w:rPr>
      </w:pPr>
      <w:r w:rsidRPr="004D447A">
        <w:rPr>
          <w:sz w:val="24"/>
          <w:szCs w:val="24"/>
          <w:lang w:eastAsia="ru-RU"/>
        </w:rPr>
        <w:t>При группировке колени подтянуты к плечам, локти прижаты к туловищу, руки захватывают снаружи голени ног.</w:t>
      </w:r>
    </w:p>
    <w:p w:rsidR="004422C2" w:rsidRPr="004D447A" w:rsidRDefault="004422C2" w:rsidP="004D447A">
      <w:pPr>
        <w:shd w:val="clear" w:color="auto" w:fill="FFFFFF"/>
        <w:suppressAutoHyphens w:val="0"/>
        <w:jc w:val="both"/>
        <w:rPr>
          <w:sz w:val="24"/>
          <w:szCs w:val="24"/>
          <w:lang w:eastAsia="ru-RU"/>
        </w:rPr>
      </w:pPr>
      <w:r w:rsidRPr="004D447A">
        <w:rPr>
          <w:sz w:val="24"/>
          <w:szCs w:val="24"/>
          <w:lang w:eastAsia="ru-RU"/>
        </w:rPr>
        <w:t>Различают группировку в положении лежа, сидя и в приседе. Изучать способы самостраховки необходимо по принципу возрас</w:t>
      </w:r>
      <w:r w:rsidRPr="004D447A">
        <w:rPr>
          <w:sz w:val="24"/>
          <w:szCs w:val="24"/>
          <w:lang w:eastAsia="ru-RU"/>
        </w:rPr>
        <w:softHyphen/>
        <w:t>тающей их трудности. При проведении броска атакующий чаще всего остается в стойке, а его противник падает на спину, на бок, переворачивается в какую-либо сторону или делает кувырок вперед. Все способы самостраховки, за исключением падений вперед, за</w:t>
      </w:r>
      <w:r w:rsidRPr="004D447A">
        <w:rPr>
          <w:sz w:val="24"/>
          <w:szCs w:val="24"/>
          <w:lang w:eastAsia="ru-RU"/>
        </w:rPr>
        <w:softHyphen/>
        <w:t>ключается в мягких перекатах с боку на бок или на согнутой спине.</w:t>
      </w:r>
    </w:p>
    <w:p w:rsidR="004422C2" w:rsidRPr="004D447A" w:rsidRDefault="004422C2" w:rsidP="004D447A">
      <w:pPr>
        <w:shd w:val="clear" w:color="auto" w:fill="FFFFFF"/>
        <w:suppressAutoHyphens w:val="0"/>
        <w:jc w:val="both"/>
        <w:rPr>
          <w:sz w:val="24"/>
          <w:szCs w:val="24"/>
          <w:lang w:eastAsia="ru-RU"/>
        </w:rPr>
      </w:pPr>
      <w:r w:rsidRPr="004D447A">
        <w:rPr>
          <w:sz w:val="24"/>
          <w:szCs w:val="24"/>
          <w:lang w:eastAsia="ru-RU"/>
        </w:rPr>
        <w:t>Прежде чем приступить к изучению способов самостраховки, надо научиться различным перекатам на спине по диагонали, в стороны и выполнению группировок.</w:t>
      </w:r>
    </w:p>
    <w:p w:rsidR="004422C2" w:rsidRPr="004D447A" w:rsidRDefault="004422C2" w:rsidP="004D447A">
      <w:pPr>
        <w:shd w:val="clear" w:color="auto" w:fill="FFFFFF"/>
        <w:suppressAutoHyphens w:val="0"/>
        <w:jc w:val="both"/>
        <w:rPr>
          <w:sz w:val="24"/>
          <w:szCs w:val="24"/>
          <w:lang w:eastAsia="ru-RU"/>
        </w:rPr>
      </w:pPr>
      <w:r w:rsidRPr="004D447A">
        <w:rPr>
          <w:sz w:val="24"/>
          <w:szCs w:val="24"/>
          <w:lang w:eastAsia="ru-RU"/>
        </w:rPr>
        <w:t>Страховка при выполнении бросков заключается в том, что борец поддерживает падающего противника, смягчая удар его тела о ковер; при падении противника направляет его на перекат; при выполнении бросков не падает на противника и не наступает на него при потере равновесия. Организационно-методические указания к выполнению приемов самостраховки и страховки</w:t>
      </w:r>
    </w:p>
    <w:p w:rsidR="004422C2" w:rsidRPr="004D447A" w:rsidRDefault="004422C2" w:rsidP="004D447A">
      <w:pPr>
        <w:shd w:val="clear" w:color="auto" w:fill="FFFFFF"/>
        <w:suppressAutoHyphens w:val="0"/>
        <w:jc w:val="both"/>
        <w:rPr>
          <w:sz w:val="24"/>
          <w:szCs w:val="24"/>
          <w:lang w:eastAsia="ru-RU"/>
        </w:rPr>
      </w:pPr>
      <w:r w:rsidRPr="004D447A">
        <w:rPr>
          <w:sz w:val="24"/>
          <w:szCs w:val="24"/>
          <w:lang w:eastAsia="ru-RU"/>
        </w:rPr>
        <w:t>1. При выполнении приемов самостраховки необходимо об</w:t>
      </w:r>
      <w:r w:rsidRPr="004D447A">
        <w:rPr>
          <w:sz w:val="24"/>
          <w:szCs w:val="24"/>
          <w:lang w:eastAsia="ru-RU"/>
        </w:rPr>
        <w:softHyphen/>
        <w:t>ращать особое внимание на умение падать, сохранять равновесие после проведения броска, уметь напрягать мышцы конечностей при проведении партнером болевого приема, мгновенно сигнали</w:t>
      </w:r>
      <w:r w:rsidRPr="004D447A">
        <w:rPr>
          <w:sz w:val="24"/>
          <w:szCs w:val="24"/>
          <w:lang w:eastAsia="ru-RU"/>
        </w:rPr>
        <w:softHyphen/>
        <w:t>зировать в случае болевого ощущения.</w:t>
      </w:r>
    </w:p>
    <w:p w:rsidR="004422C2" w:rsidRPr="004D447A" w:rsidRDefault="004422C2" w:rsidP="004D447A">
      <w:pPr>
        <w:shd w:val="clear" w:color="auto" w:fill="FFFFFF"/>
        <w:suppressAutoHyphens w:val="0"/>
        <w:jc w:val="both"/>
        <w:rPr>
          <w:sz w:val="24"/>
          <w:szCs w:val="24"/>
          <w:lang w:eastAsia="ru-RU"/>
        </w:rPr>
      </w:pPr>
      <w:r w:rsidRPr="004D447A">
        <w:rPr>
          <w:sz w:val="24"/>
          <w:szCs w:val="24"/>
          <w:lang w:eastAsia="ru-RU"/>
        </w:rPr>
        <w:t>2. Перед выполнением приемов самостраховки и страховки необходимо за счет специальных упражнений повышать эластич</w:t>
      </w:r>
      <w:r w:rsidRPr="004D447A">
        <w:rPr>
          <w:sz w:val="24"/>
          <w:szCs w:val="24"/>
          <w:lang w:eastAsia="ru-RU"/>
        </w:rPr>
        <w:softHyphen/>
        <w:t>ность мышц и связок тех суставов, на которые приходится боль</w:t>
      </w:r>
      <w:r w:rsidRPr="004D447A">
        <w:rPr>
          <w:sz w:val="24"/>
          <w:szCs w:val="24"/>
          <w:lang w:eastAsia="ru-RU"/>
        </w:rPr>
        <w:softHyphen/>
        <w:t>шая нагрузка при падениях.</w:t>
      </w:r>
    </w:p>
    <w:p w:rsidR="004422C2" w:rsidRPr="004D447A" w:rsidRDefault="004422C2" w:rsidP="004D447A">
      <w:pPr>
        <w:shd w:val="clear" w:color="auto" w:fill="FFFFFF"/>
        <w:suppressAutoHyphens w:val="0"/>
        <w:jc w:val="both"/>
        <w:rPr>
          <w:sz w:val="24"/>
          <w:szCs w:val="24"/>
          <w:lang w:eastAsia="ru-RU"/>
        </w:rPr>
      </w:pPr>
      <w:r w:rsidRPr="004D447A">
        <w:rPr>
          <w:sz w:val="24"/>
          <w:szCs w:val="24"/>
          <w:lang w:eastAsia="ru-RU"/>
        </w:rPr>
        <w:t>3. Обучение приемам самостраховки и страховки следует начи</w:t>
      </w:r>
      <w:r w:rsidRPr="004D447A">
        <w:rPr>
          <w:sz w:val="24"/>
          <w:szCs w:val="24"/>
          <w:lang w:eastAsia="ru-RU"/>
        </w:rPr>
        <w:softHyphen/>
        <w:t>нать с выполнения простых и легких упражнений, от занятия к заня</w:t>
      </w:r>
      <w:r w:rsidRPr="004D447A">
        <w:rPr>
          <w:sz w:val="24"/>
          <w:szCs w:val="24"/>
          <w:lang w:eastAsia="ru-RU"/>
        </w:rPr>
        <w:softHyphen/>
        <w:t>тию усложняя как условия их выполнения, так и сами упражнения.</w:t>
      </w:r>
    </w:p>
    <w:p w:rsidR="004422C2" w:rsidRPr="004D447A" w:rsidRDefault="004422C2" w:rsidP="004D447A">
      <w:pPr>
        <w:shd w:val="clear" w:color="auto" w:fill="FFFFFF"/>
        <w:suppressAutoHyphens w:val="0"/>
        <w:jc w:val="both"/>
        <w:rPr>
          <w:sz w:val="24"/>
          <w:szCs w:val="24"/>
          <w:lang w:eastAsia="ru-RU"/>
        </w:rPr>
      </w:pPr>
      <w:r w:rsidRPr="004D447A">
        <w:rPr>
          <w:sz w:val="24"/>
          <w:szCs w:val="24"/>
          <w:lang w:eastAsia="ru-RU"/>
        </w:rPr>
        <w:lastRenderedPageBreak/>
        <w:t>4. Для автоматизации навыка падения необходимо много</w:t>
      </w:r>
      <w:r w:rsidRPr="004D447A">
        <w:rPr>
          <w:sz w:val="24"/>
          <w:szCs w:val="24"/>
          <w:lang w:eastAsia="ru-RU"/>
        </w:rPr>
        <w:softHyphen/>
        <w:t>кратно повторять упражнения, следить за правильным положением конечностей, головы, и туловища в момент приземления, не до</w:t>
      </w:r>
      <w:r w:rsidRPr="004D447A">
        <w:rPr>
          <w:sz w:val="24"/>
          <w:szCs w:val="24"/>
          <w:lang w:eastAsia="ru-RU"/>
        </w:rPr>
        <w:softHyphen/>
        <w:t>пускать падений телом на партнера, падений на выставленную ру</w:t>
      </w:r>
      <w:r w:rsidRPr="004D447A">
        <w:rPr>
          <w:sz w:val="24"/>
          <w:szCs w:val="24"/>
          <w:lang w:eastAsia="ru-RU"/>
        </w:rPr>
        <w:softHyphen/>
        <w:t>ку, бросков на голову и т.д.</w:t>
      </w:r>
    </w:p>
    <w:p w:rsidR="004422C2" w:rsidRPr="004D447A" w:rsidRDefault="004422C2" w:rsidP="004D447A">
      <w:pPr>
        <w:shd w:val="clear" w:color="auto" w:fill="FFFFFF"/>
        <w:suppressAutoHyphens w:val="0"/>
        <w:jc w:val="both"/>
        <w:rPr>
          <w:sz w:val="24"/>
          <w:szCs w:val="24"/>
          <w:lang w:eastAsia="ru-RU"/>
        </w:rPr>
      </w:pPr>
      <w:r w:rsidRPr="004D447A">
        <w:rPr>
          <w:sz w:val="24"/>
          <w:szCs w:val="24"/>
          <w:lang w:eastAsia="ru-RU"/>
        </w:rPr>
        <w:t>5. При изучении сложных упражнений необходимо использо</w:t>
      </w:r>
      <w:r w:rsidRPr="004D447A">
        <w:rPr>
          <w:sz w:val="24"/>
          <w:szCs w:val="24"/>
          <w:lang w:eastAsia="ru-RU"/>
        </w:rPr>
        <w:softHyphen/>
        <w:t>вать поролоновые маты, поддержку в момент броска, лонжи, под</w:t>
      </w:r>
      <w:r w:rsidRPr="004D447A">
        <w:rPr>
          <w:sz w:val="24"/>
          <w:szCs w:val="24"/>
          <w:lang w:eastAsia="ru-RU"/>
        </w:rPr>
        <w:softHyphen/>
        <w:t>водящие упражнения.</w:t>
      </w:r>
    </w:p>
    <w:p w:rsidR="004422C2" w:rsidRPr="004D447A" w:rsidRDefault="004422C2" w:rsidP="004D447A">
      <w:pPr>
        <w:shd w:val="clear" w:color="auto" w:fill="FFFFFF"/>
        <w:suppressAutoHyphens w:val="0"/>
        <w:jc w:val="both"/>
        <w:rPr>
          <w:sz w:val="24"/>
          <w:szCs w:val="24"/>
          <w:lang w:eastAsia="ru-RU"/>
        </w:rPr>
      </w:pPr>
      <w:r w:rsidRPr="004D447A">
        <w:rPr>
          <w:sz w:val="24"/>
          <w:szCs w:val="24"/>
          <w:lang w:eastAsia="ru-RU"/>
        </w:rPr>
        <w:t>6. Страховка занимающегося выражается в поддержке па</w:t>
      </w:r>
      <w:r w:rsidRPr="004D447A">
        <w:rPr>
          <w:sz w:val="24"/>
          <w:szCs w:val="24"/>
          <w:lang w:eastAsia="ru-RU"/>
        </w:rPr>
        <w:softHyphen/>
        <w:t>дающего с целью смягчения его падения. Располагаться в момент броска необходимо таким образом, чтобы не мешать выполнению приема и чтобы броски производились от центра ковра к краю.</w:t>
      </w:r>
    </w:p>
    <w:p w:rsidR="004422C2" w:rsidRPr="004D447A" w:rsidRDefault="004422C2" w:rsidP="004D447A">
      <w:pPr>
        <w:shd w:val="clear" w:color="auto" w:fill="FFFFFF"/>
        <w:suppressAutoHyphens w:val="0"/>
        <w:jc w:val="both"/>
        <w:rPr>
          <w:sz w:val="24"/>
          <w:szCs w:val="24"/>
          <w:lang w:eastAsia="ru-RU"/>
        </w:rPr>
      </w:pPr>
      <w:r w:rsidRPr="004D447A">
        <w:rPr>
          <w:sz w:val="24"/>
          <w:szCs w:val="24"/>
          <w:lang w:eastAsia="ru-RU"/>
        </w:rPr>
        <w:t>7. При выполнении упражнения необходимо, чтобы зани</w:t>
      </w:r>
      <w:r w:rsidRPr="004D447A">
        <w:rPr>
          <w:sz w:val="24"/>
          <w:szCs w:val="24"/>
          <w:lang w:eastAsia="ru-RU"/>
        </w:rPr>
        <w:softHyphen/>
        <w:t>мающиеся не торопились вставать в стойку, а успевали прокон</w:t>
      </w:r>
      <w:r w:rsidRPr="004D447A">
        <w:rPr>
          <w:sz w:val="24"/>
          <w:szCs w:val="24"/>
          <w:lang w:eastAsia="ru-RU"/>
        </w:rPr>
        <w:softHyphen/>
        <w:t>тролировать свое положе</w:t>
      </w:r>
      <w:r w:rsidR="004D447A">
        <w:rPr>
          <w:sz w:val="24"/>
          <w:szCs w:val="24"/>
          <w:lang w:eastAsia="ru-RU"/>
        </w:rPr>
        <w:t>ние лежа на ковре после броска.</w:t>
      </w:r>
    </w:p>
    <w:p w:rsidR="004422C2" w:rsidRPr="004D447A" w:rsidRDefault="004422C2" w:rsidP="004D447A">
      <w:pPr>
        <w:shd w:val="clear" w:color="auto" w:fill="FFFFFF"/>
        <w:suppressAutoHyphens w:val="0"/>
        <w:jc w:val="center"/>
        <w:rPr>
          <w:b/>
          <w:sz w:val="24"/>
          <w:szCs w:val="24"/>
          <w:lang w:eastAsia="ru-RU"/>
        </w:rPr>
      </w:pPr>
      <w:r w:rsidRPr="004D447A">
        <w:rPr>
          <w:b/>
          <w:sz w:val="24"/>
          <w:szCs w:val="24"/>
          <w:lang w:eastAsia="ru-RU"/>
        </w:rPr>
        <w:t>Самострахо</w:t>
      </w:r>
      <w:r w:rsidR="004D447A">
        <w:rPr>
          <w:b/>
          <w:sz w:val="24"/>
          <w:szCs w:val="24"/>
          <w:lang w:eastAsia="ru-RU"/>
        </w:rPr>
        <w:t>вка при падении вперед (рис. 1)</w:t>
      </w:r>
    </w:p>
    <w:p w:rsidR="004422C2" w:rsidRPr="004D447A" w:rsidRDefault="004422C2" w:rsidP="004D447A">
      <w:pPr>
        <w:shd w:val="clear" w:color="auto" w:fill="FFFFFF"/>
        <w:suppressAutoHyphens w:val="0"/>
        <w:jc w:val="both"/>
        <w:rPr>
          <w:sz w:val="24"/>
          <w:szCs w:val="24"/>
          <w:lang w:eastAsia="ru-RU"/>
        </w:rPr>
      </w:pPr>
      <w:r w:rsidRPr="004D447A">
        <w:rPr>
          <w:noProof/>
          <w:sz w:val="24"/>
          <w:szCs w:val="24"/>
          <w:lang w:eastAsia="ru-RU"/>
        </w:rPr>
        <w:drawing>
          <wp:anchor distT="36195" distB="36195" distL="114935" distR="114935" simplePos="0" relativeHeight="251654656" behindDoc="0" locked="0" layoutInCell="1" allowOverlap="1" wp14:anchorId="16846D4A" wp14:editId="71617A6F">
            <wp:simplePos x="0" y="0"/>
            <wp:positionH relativeFrom="margin">
              <wp:posOffset>102870</wp:posOffset>
            </wp:positionH>
            <wp:positionV relativeFrom="paragraph">
              <wp:posOffset>82550</wp:posOffset>
            </wp:positionV>
            <wp:extent cx="2411730" cy="2077720"/>
            <wp:effectExtent l="0" t="0" r="762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11730" cy="2077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447A">
        <w:rPr>
          <w:sz w:val="24"/>
          <w:szCs w:val="24"/>
          <w:lang w:eastAsia="ru-RU"/>
        </w:rPr>
        <w:t>Станьте прямо, закрепите спину. Руки перед грудью с чуть согнутыми, разведенными в стороны локтями. Не меняя положе</w:t>
      </w:r>
      <w:r w:rsidRPr="004D447A">
        <w:rPr>
          <w:sz w:val="24"/>
          <w:szCs w:val="24"/>
          <w:lang w:eastAsia="ru-RU"/>
        </w:rPr>
        <w:softHyphen/>
        <w:t>ния туловища, выполните падение вперед, выставив чуть согнутые и напряженные руки (как амортизаторы), встретив ими ковер, смягчите падение. Колени не сгибаются и не выставляются вперед при падении. По завершению движения вы должны оказаться гру</w:t>
      </w:r>
      <w:r w:rsidRPr="004D447A">
        <w:rPr>
          <w:sz w:val="24"/>
          <w:szCs w:val="24"/>
          <w:lang w:eastAsia="ru-RU"/>
        </w:rPr>
        <w:softHyphen/>
        <w:t>дью и щекой на ковре (а). Усложнение упражнения: падение впе</w:t>
      </w:r>
      <w:r w:rsidRPr="004D447A">
        <w:rPr>
          <w:sz w:val="24"/>
          <w:szCs w:val="24"/>
          <w:lang w:eastAsia="ru-RU"/>
        </w:rPr>
        <w:softHyphen/>
        <w:t xml:space="preserve">ред, резко оторвав ноги от покрытия и несколько прогнувшись в пояснице (б); партнер сзади должен дернуть ваши ноги на себя (в). </w:t>
      </w:r>
      <w:r w:rsidRPr="004D447A">
        <w:rPr>
          <w:b/>
          <w:sz w:val="24"/>
          <w:szCs w:val="24"/>
          <w:lang w:eastAsia="ru-RU"/>
        </w:rPr>
        <w:t>Рис. 1</w:t>
      </w:r>
    </w:p>
    <w:p w:rsidR="004422C2" w:rsidRPr="004D447A" w:rsidRDefault="004422C2" w:rsidP="004D447A">
      <w:pPr>
        <w:shd w:val="clear" w:color="auto" w:fill="FFFFFF"/>
        <w:suppressAutoHyphens w:val="0"/>
        <w:jc w:val="center"/>
        <w:rPr>
          <w:b/>
          <w:sz w:val="24"/>
          <w:szCs w:val="24"/>
          <w:lang w:eastAsia="ru-RU"/>
        </w:rPr>
      </w:pPr>
      <w:r w:rsidRPr="004D447A">
        <w:rPr>
          <w:b/>
          <w:sz w:val="24"/>
          <w:szCs w:val="24"/>
          <w:lang w:eastAsia="ru-RU"/>
        </w:rPr>
        <w:t>Самостраховка при падении назад (рис. 2)</w:t>
      </w:r>
    </w:p>
    <w:p w:rsidR="004422C2" w:rsidRPr="004D447A" w:rsidRDefault="004422C2" w:rsidP="004D447A">
      <w:pPr>
        <w:shd w:val="clear" w:color="auto" w:fill="FFFFFF"/>
        <w:suppressAutoHyphens w:val="0"/>
        <w:jc w:val="both"/>
        <w:rPr>
          <w:sz w:val="24"/>
          <w:szCs w:val="24"/>
          <w:lang w:eastAsia="ru-RU"/>
        </w:rPr>
      </w:pPr>
      <w:r w:rsidRPr="004D447A">
        <w:rPr>
          <w:sz w:val="24"/>
          <w:szCs w:val="24"/>
          <w:lang w:eastAsia="ru-RU"/>
        </w:rPr>
        <w:t xml:space="preserve"> Упражнение выполняется по разделениям, чтобы поочередно включать в работу нужные группы мышц. Впоследствии упражне</w:t>
      </w:r>
      <w:r w:rsidRPr="004D447A">
        <w:rPr>
          <w:sz w:val="24"/>
          <w:szCs w:val="24"/>
          <w:lang w:eastAsia="ru-RU"/>
        </w:rPr>
        <w:softHyphen/>
        <w:t>ние выполняется слитно.</w:t>
      </w:r>
    </w:p>
    <w:p w:rsidR="004422C2" w:rsidRPr="004D447A" w:rsidRDefault="004422C2" w:rsidP="004D447A">
      <w:pPr>
        <w:shd w:val="clear" w:color="auto" w:fill="FFFFFF"/>
        <w:suppressAutoHyphens w:val="0"/>
        <w:jc w:val="both"/>
        <w:rPr>
          <w:sz w:val="24"/>
          <w:szCs w:val="24"/>
          <w:lang w:eastAsia="ru-RU"/>
        </w:rPr>
      </w:pPr>
      <w:r w:rsidRPr="004D447A">
        <w:rPr>
          <w:sz w:val="24"/>
          <w:szCs w:val="24"/>
          <w:lang w:eastAsia="ru-RU"/>
        </w:rPr>
        <w:t xml:space="preserve">         По команде "Делай раз" примите исходное положение: туло</w:t>
      </w:r>
      <w:r w:rsidRPr="004D447A">
        <w:rPr>
          <w:sz w:val="24"/>
          <w:szCs w:val="24"/>
          <w:lang w:eastAsia="ru-RU"/>
        </w:rPr>
        <w:softHyphen/>
        <w:t>вище прямое, руки вытянуты вперед, подбородок прижат к груди, зубы плотно сжаты (а).</w:t>
      </w:r>
    </w:p>
    <w:p w:rsidR="004422C2" w:rsidRPr="004D447A" w:rsidRDefault="004422C2" w:rsidP="004D447A">
      <w:pPr>
        <w:shd w:val="clear" w:color="auto" w:fill="FFFFFF"/>
        <w:suppressAutoHyphens w:val="0"/>
        <w:jc w:val="both"/>
        <w:rPr>
          <w:sz w:val="24"/>
          <w:szCs w:val="24"/>
          <w:lang w:eastAsia="ru-RU"/>
        </w:rPr>
      </w:pPr>
      <w:r w:rsidRPr="004D447A">
        <w:rPr>
          <w:sz w:val="24"/>
          <w:szCs w:val="24"/>
          <w:lang w:eastAsia="ru-RU"/>
        </w:rPr>
        <w:t>По команде "Делай два" перейдите в положение полуприседа. Спина округлена (б).</w:t>
      </w:r>
    </w:p>
    <w:p w:rsidR="004422C2" w:rsidRPr="004D447A" w:rsidRDefault="004422C2" w:rsidP="004D447A">
      <w:pPr>
        <w:shd w:val="clear" w:color="auto" w:fill="FFFFFF"/>
        <w:suppressAutoHyphens w:val="0"/>
        <w:jc w:val="both"/>
        <w:rPr>
          <w:sz w:val="24"/>
          <w:szCs w:val="24"/>
          <w:lang w:eastAsia="ru-RU"/>
        </w:rPr>
      </w:pPr>
      <w:r w:rsidRPr="004D447A">
        <w:rPr>
          <w:sz w:val="24"/>
          <w:szCs w:val="24"/>
          <w:lang w:eastAsia="ru-RU"/>
        </w:rPr>
        <w:t>По команде "Д</w:t>
      </w:r>
      <w:r w:rsidRPr="004D447A">
        <w:rPr>
          <w:noProof/>
          <w:sz w:val="24"/>
          <w:szCs w:val="24"/>
          <w:lang w:eastAsia="ru-RU"/>
        </w:rPr>
        <w:drawing>
          <wp:anchor distT="36195" distB="36195" distL="114300" distR="114300" simplePos="0" relativeHeight="251660800" behindDoc="1" locked="0" layoutInCell="1" allowOverlap="0" wp14:anchorId="43A2EA43" wp14:editId="5C01E26E">
            <wp:simplePos x="0" y="0"/>
            <wp:positionH relativeFrom="column">
              <wp:align>right</wp:align>
            </wp:positionH>
            <wp:positionV relativeFrom="paragraph">
              <wp:posOffset>-10795</wp:posOffset>
            </wp:positionV>
            <wp:extent cx="2790825" cy="2707640"/>
            <wp:effectExtent l="0" t="0" r="9525" b="0"/>
            <wp:wrapTight wrapText="left">
              <wp:wrapPolygon edited="0">
                <wp:start x="0" y="0"/>
                <wp:lineTo x="0" y="21428"/>
                <wp:lineTo x="21526" y="21428"/>
                <wp:lineTo x="21526"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b="2971"/>
                    <a:stretch>
                      <a:fillRect/>
                    </a:stretch>
                  </pic:blipFill>
                  <pic:spPr bwMode="auto">
                    <a:xfrm>
                      <a:off x="0" y="0"/>
                      <a:ext cx="2790825" cy="2707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447A">
        <w:rPr>
          <w:sz w:val="24"/>
          <w:szCs w:val="24"/>
          <w:lang w:eastAsia="ru-RU"/>
        </w:rPr>
        <w:t>елай три" сядьте пятками к ягодицам (в) и от</w:t>
      </w:r>
      <w:r w:rsidRPr="004D447A">
        <w:rPr>
          <w:sz w:val="24"/>
          <w:szCs w:val="24"/>
          <w:lang w:eastAsia="ru-RU"/>
        </w:rPr>
        <w:softHyphen/>
        <w:t>клонитесь назад, не распрямляя спины и не разгибая голову (г). В момент переката выполните сильный хлопок ладонями о ковер. Прямые руки должны составлять с позвоночным столбом угол, равный 45°. Ошибки при выполнении - при касании ковра спиной закидываются руки вверх и только потом опускаются. Руки долж</w:t>
      </w:r>
      <w:r w:rsidRPr="004D447A">
        <w:rPr>
          <w:sz w:val="24"/>
          <w:szCs w:val="24"/>
          <w:lang w:eastAsia="ru-RU"/>
        </w:rPr>
        <w:softHyphen/>
        <w:t>ны первыми встречать покрытие. В конечной фазе оказываетесь на плечах и шее с подогнутыми ногами. Усложнение упражнения за счет отрыва ноги от ковра. После выполняйте падения назад через стоящего на четвереньках партнера (д). Сядьте на партнера (е) и соскользните назад (ж). Затем уже опрокидывайтесь в движении, не садясь. Самое главное при падении назад не разгибать шею, чтобы не удариться затылком о покрытие, а отбив руками делать в момент касания ковра спиной.</w:t>
      </w:r>
    </w:p>
    <w:p w:rsidR="004422C2" w:rsidRPr="004D447A" w:rsidRDefault="004422C2" w:rsidP="004D447A">
      <w:pPr>
        <w:shd w:val="clear" w:color="auto" w:fill="FFFFFF"/>
        <w:suppressAutoHyphens w:val="0"/>
        <w:autoSpaceDE w:val="0"/>
        <w:autoSpaceDN w:val="0"/>
        <w:adjustRightInd w:val="0"/>
        <w:jc w:val="center"/>
        <w:rPr>
          <w:b/>
          <w:bCs/>
          <w:sz w:val="24"/>
          <w:szCs w:val="24"/>
          <w:lang w:eastAsia="ru-RU"/>
        </w:rPr>
      </w:pPr>
      <w:r w:rsidRPr="004D447A">
        <w:rPr>
          <w:b/>
          <w:sz w:val="24"/>
          <w:szCs w:val="24"/>
          <w:lang w:eastAsia="ru-RU"/>
        </w:rPr>
        <w:t>Самостраховка при падении на бок (рис. 3)</w:t>
      </w:r>
    </w:p>
    <w:p w:rsidR="004422C2" w:rsidRPr="004D447A" w:rsidRDefault="004422C2" w:rsidP="004D447A">
      <w:pPr>
        <w:shd w:val="clear" w:color="auto" w:fill="FFFFFF"/>
        <w:suppressAutoHyphens w:val="0"/>
        <w:jc w:val="center"/>
        <w:rPr>
          <w:b/>
          <w:sz w:val="24"/>
          <w:szCs w:val="24"/>
          <w:lang w:eastAsia="ru-RU"/>
        </w:rPr>
      </w:pPr>
      <w:r w:rsidRPr="004D447A">
        <w:rPr>
          <w:noProof/>
          <w:sz w:val="24"/>
          <w:szCs w:val="24"/>
          <w:lang w:eastAsia="ru-RU"/>
        </w:rPr>
        <w:drawing>
          <wp:anchor distT="36195" distB="36195" distL="114300" distR="114300" simplePos="0" relativeHeight="251657728" behindDoc="0" locked="0" layoutInCell="1" allowOverlap="1" wp14:anchorId="4F588AD9" wp14:editId="12D38E76">
            <wp:simplePos x="0" y="0"/>
            <wp:positionH relativeFrom="column">
              <wp:posOffset>2970530</wp:posOffset>
            </wp:positionH>
            <wp:positionV relativeFrom="paragraph">
              <wp:posOffset>116205</wp:posOffset>
            </wp:positionV>
            <wp:extent cx="3076575" cy="1085850"/>
            <wp:effectExtent l="0" t="0" r="9525" b="0"/>
            <wp:wrapSquare wrapText="lef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l="-1894" b="48181"/>
                    <a:stretch>
                      <a:fillRect/>
                    </a:stretch>
                  </pic:blipFill>
                  <pic:spPr bwMode="auto">
                    <a:xfrm>
                      <a:off x="0" y="0"/>
                      <a:ext cx="3076575" cy="1085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22C2" w:rsidRPr="004D447A" w:rsidRDefault="004422C2" w:rsidP="004D447A">
      <w:pPr>
        <w:shd w:val="clear" w:color="auto" w:fill="FFFFFF"/>
        <w:suppressAutoHyphens w:val="0"/>
        <w:jc w:val="both"/>
        <w:rPr>
          <w:sz w:val="24"/>
          <w:szCs w:val="24"/>
          <w:lang w:eastAsia="ru-RU"/>
        </w:rPr>
      </w:pPr>
      <w:r w:rsidRPr="004D447A">
        <w:rPr>
          <w:sz w:val="24"/>
          <w:szCs w:val="24"/>
          <w:lang w:eastAsia="ru-RU"/>
        </w:rPr>
        <w:t>Этот прием самостраховки выполняется по разделениям и со</w:t>
      </w:r>
      <w:r w:rsidRPr="004D447A">
        <w:rPr>
          <w:sz w:val="24"/>
          <w:szCs w:val="24"/>
          <w:lang w:eastAsia="ru-RU"/>
        </w:rPr>
        <w:softHyphen/>
        <w:t xml:space="preserve">стоит из трех фаз. Первая и вторая полностью повторяют таковые при падении на спину (а). При выполнении </w:t>
      </w:r>
      <w:r w:rsidRPr="004D447A">
        <w:rPr>
          <w:sz w:val="24"/>
          <w:szCs w:val="24"/>
          <w:lang w:eastAsia="ru-RU"/>
        </w:rPr>
        <w:lastRenderedPageBreak/>
        <w:t>третьей фазы ноги ставятся скрестно (б). Нога, одноименная боку, на которую падаете, находится сзади. Подбородок прижат к груди, а голова наклонена к верхнему плечу. Спина округлена. При касании ковра боком выполняется сильный хлопок рукой, другая рука поднимается вверх (в). Падение на бок выполняется с резким отрывом ноги от ковра через стоящего на четвереньках партнера (г, д).</w:t>
      </w:r>
    </w:p>
    <w:p w:rsidR="004422C2" w:rsidRPr="004D447A" w:rsidRDefault="004422C2" w:rsidP="004D447A">
      <w:pPr>
        <w:rPr>
          <w:b/>
          <w:sz w:val="24"/>
          <w:szCs w:val="24"/>
        </w:rPr>
        <w:sectPr w:rsidR="004422C2" w:rsidRPr="004D447A">
          <w:pgSz w:w="11906" w:h="16838"/>
          <w:pgMar w:top="851" w:right="851" w:bottom="851" w:left="1134" w:header="720" w:footer="709" w:gutter="0"/>
          <w:cols w:space="720"/>
          <w:docGrid w:linePitch="600" w:charSpace="28672"/>
        </w:sectPr>
      </w:pPr>
    </w:p>
    <w:p w:rsidR="0018256E" w:rsidRPr="004D447A" w:rsidRDefault="0018256E" w:rsidP="004D447A">
      <w:pPr>
        <w:suppressAutoHyphens w:val="0"/>
        <w:jc w:val="both"/>
        <w:rPr>
          <w:b/>
          <w:sz w:val="24"/>
          <w:szCs w:val="24"/>
          <w:lang w:eastAsia="ru-RU"/>
        </w:rPr>
      </w:pPr>
    </w:p>
    <w:p w:rsidR="005F1134" w:rsidRPr="004D447A" w:rsidRDefault="005F1134" w:rsidP="004D447A">
      <w:pPr>
        <w:widowControl w:val="0"/>
        <w:autoSpaceDE w:val="0"/>
        <w:ind w:firstLine="709"/>
        <w:jc w:val="both"/>
        <w:rPr>
          <w:sz w:val="24"/>
          <w:szCs w:val="24"/>
        </w:rPr>
      </w:pPr>
    </w:p>
    <w:p w:rsidR="00E850AC" w:rsidRPr="004D447A" w:rsidRDefault="00E850AC" w:rsidP="004D447A">
      <w:pPr>
        <w:widowControl w:val="0"/>
        <w:shd w:val="clear" w:color="auto" w:fill="FFFFFF"/>
        <w:autoSpaceDE w:val="0"/>
        <w:ind w:firstLine="709"/>
        <w:jc w:val="both"/>
        <w:rPr>
          <w:sz w:val="24"/>
          <w:szCs w:val="24"/>
          <w:shd w:val="clear" w:color="auto" w:fill="FFFFFF"/>
        </w:rPr>
      </w:pPr>
    </w:p>
    <w:p w:rsidR="00BC1924" w:rsidRPr="004D447A" w:rsidRDefault="00BC1924" w:rsidP="004D447A">
      <w:pPr>
        <w:rPr>
          <w:sz w:val="24"/>
          <w:szCs w:val="24"/>
        </w:rPr>
      </w:pPr>
    </w:p>
    <w:sectPr w:rsidR="00BC1924" w:rsidRPr="004D447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64A7" w:rsidRDefault="004F64A7">
      <w:r>
        <w:separator/>
      </w:r>
    </w:p>
  </w:endnote>
  <w:endnote w:type="continuationSeparator" w:id="0">
    <w:p w:rsidR="004F64A7" w:rsidRDefault="004F6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4A7" w:rsidRDefault="004F64A7"/>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4A7" w:rsidRDefault="004F64A7">
    <w:pPr>
      <w:pStyle w:val="a6"/>
      <w:jc w:val="center"/>
    </w:pPr>
    <w:r>
      <w:fldChar w:fldCharType="begin"/>
    </w:r>
    <w:r>
      <w:instrText xml:space="preserve"> PAGE </w:instrText>
    </w:r>
    <w:r>
      <w:fldChar w:fldCharType="separate"/>
    </w:r>
    <w:r w:rsidR="00071709">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4A7" w:rsidRDefault="004F64A7"/>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64A7" w:rsidRDefault="004F64A7">
      <w:r>
        <w:separator/>
      </w:r>
    </w:p>
  </w:footnote>
  <w:footnote w:type="continuationSeparator" w:id="0">
    <w:p w:rsidR="004F64A7" w:rsidRDefault="004F64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4A7" w:rsidRDefault="004F64A7"/>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4A7" w:rsidRDefault="004F64A7"/>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4A7" w:rsidRDefault="004F64A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ascii="Symbol" w:hAnsi="Symbol" w:cs="Symbol" w:hint="default"/>
        <w:color w:val="auto"/>
      </w:rPr>
    </w:lvl>
    <w:lvl w:ilvl="1">
      <w:start w:val="1"/>
      <w:numFmt w:val="none"/>
      <w:pStyle w:val="2"/>
      <w:suff w:val="nothing"/>
      <w:lvlText w:val=""/>
      <w:lvlJc w:val="left"/>
      <w:pPr>
        <w:tabs>
          <w:tab w:val="num" w:pos="0"/>
        </w:tabs>
        <w:ind w:left="576" w:hanging="576"/>
      </w:pPr>
      <w:rPr>
        <w:rFonts w:ascii="Courier New" w:hAnsi="Courier New" w:cs="Courier New" w:hint="default"/>
      </w:rPr>
    </w:lvl>
    <w:lvl w:ilvl="2">
      <w:start w:val="1"/>
      <w:numFmt w:val="none"/>
      <w:pStyle w:val="3"/>
      <w:suff w:val="nothing"/>
      <w:lvlText w:val=""/>
      <w:lvlJc w:val="left"/>
      <w:pPr>
        <w:tabs>
          <w:tab w:val="num" w:pos="0"/>
        </w:tabs>
        <w:ind w:left="720" w:hanging="720"/>
      </w:pPr>
      <w:rPr>
        <w:rFonts w:ascii="Wingdings" w:hAnsi="Wingdings" w:cs="Wingdings" w:hint="default"/>
      </w:rPr>
    </w:lvl>
    <w:lvl w:ilvl="3">
      <w:start w:val="1"/>
      <w:numFmt w:val="none"/>
      <w:suff w:val="nothing"/>
      <w:lvlText w:val=""/>
      <w:lvlJc w:val="left"/>
      <w:pPr>
        <w:tabs>
          <w:tab w:val="num" w:pos="0"/>
        </w:tabs>
        <w:ind w:left="864" w:hanging="864"/>
      </w:pPr>
      <w:rPr>
        <w:rFonts w:ascii="Symbol" w:hAnsi="Symbol" w:cs="Symbol" w:hint="default"/>
      </w:r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2"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Courier New" w:hAnsi="Courier New" w:hint="default"/>
        <w:color w:val="000000"/>
        <w:sz w:val="28"/>
        <w:szCs w:val="28"/>
        <w:lang w:val="ru-RU"/>
      </w:rPr>
    </w:lvl>
  </w:abstractNum>
  <w:abstractNum w:abstractNumId="3" w15:restartNumberingAfterBreak="0">
    <w:nsid w:val="00000009"/>
    <w:multiLevelType w:val="multilevel"/>
    <w:tmpl w:val="00000009"/>
    <w:name w:val="WW8Num9"/>
    <w:lvl w:ilvl="0">
      <w:start w:val="4"/>
      <w:numFmt w:val="decimal"/>
      <w:lvlText w:val="%1."/>
      <w:lvlJc w:val="left"/>
      <w:pPr>
        <w:tabs>
          <w:tab w:val="num" w:pos="720"/>
        </w:tabs>
        <w:ind w:left="720" w:hanging="360"/>
      </w:pPr>
      <w:rPr>
        <w:rFonts w:hint="default"/>
        <w:color w:val="000000"/>
        <w:sz w:val="28"/>
        <w:szCs w:val="26"/>
        <w:shd w:val="clear" w:color="auto" w:fill="FFFFFF"/>
      </w:rPr>
    </w:lvl>
    <w:lvl w:ilvl="1">
      <w:start w:val="5"/>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15:restartNumberingAfterBreak="0">
    <w:nsid w:val="0000000A"/>
    <w:multiLevelType w:val="multilevel"/>
    <w:tmpl w:val="0000000A"/>
    <w:name w:val="WW8Num10"/>
    <w:lvl w:ilvl="0">
      <w:start w:val="4"/>
      <w:numFmt w:val="decimal"/>
      <w:lvlText w:val="%1."/>
      <w:lvlJc w:val="left"/>
      <w:pPr>
        <w:tabs>
          <w:tab w:val="num" w:pos="720"/>
        </w:tabs>
        <w:ind w:left="720" w:hanging="360"/>
      </w:pPr>
      <w:rPr>
        <w:rFonts w:hint="default"/>
      </w:rPr>
    </w:lvl>
    <w:lvl w:ilvl="1">
      <w:start w:val="5"/>
      <w:numFmt w:val="decimal"/>
      <w:lvlText w:val="%1.%2."/>
      <w:lvlJc w:val="left"/>
      <w:pPr>
        <w:tabs>
          <w:tab w:val="num" w:pos="1080"/>
        </w:tabs>
        <w:ind w:left="1080" w:hanging="360"/>
      </w:pPr>
    </w:lvl>
    <w:lvl w:ilvl="2">
      <w:start w:val="2"/>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15:restartNumberingAfterBreak="0">
    <w:nsid w:val="0000000B"/>
    <w:multiLevelType w:val="singleLevel"/>
    <w:tmpl w:val="0000000B"/>
    <w:name w:val="WW8Num11"/>
    <w:lvl w:ilvl="0">
      <w:start w:val="1"/>
      <w:numFmt w:val="decimal"/>
      <w:lvlText w:val="%1."/>
      <w:lvlJc w:val="left"/>
      <w:pPr>
        <w:tabs>
          <w:tab w:val="num" w:pos="0"/>
        </w:tabs>
        <w:ind w:left="1856" w:hanging="360"/>
      </w:pPr>
      <w:rPr>
        <w:rFonts w:ascii="Symbol" w:hAnsi="Symbol" w:cs="Symbol" w:hint="default"/>
        <w:color w:val="auto"/>
        <w:sz w:val="28"/>
        <w:szCs w:val="28"/>
        <w:lang w:val="x-none"/>
      </w:rPr>
    </w:lvl>
  </w:abstractNum>
  <w:abstractNum w:abstractNumId="6" w15:restartNumberingAfterBreak="0">
    <w:nsid w:val="0000000C"/>
    <w:multiLevelType w:val="singleLevel"/>
    <w:tmpl w:val="0000000C"/>
    <w:name w:val="WW8Num12"/>
    <w:lvl w:ilvl="0">
      <w:start w:val="1"/>
      <w:numFmt w:val="bullet"/>
      <w:lvlText w:val=""/>
      <w:lvlJc w:val="left"/>
      <w:pPr>
        <w:tabs>
          <w:tab w:val="num" w:pos="720"/>
        </w:tabs>
        <w:ind w:left="720" w:hanging="360"/>
      </w:pPr>
      <w:rPr>
        <w:rFonts w:ascii="Wingdings" w:hAnsi="Wingdings" w:hint="default"/>
      </w:rPr>
    </w:lvl>
  </w:abstractNum>
  <w:abstractNum w:abstractNumId="7" w15:restartNumberingAfterBreak="0">
    <w:nsid w:val="0000000D"/>
    <w:multiLevelType w:val="multilevel"/>
    <w:tmpl w:val="0000000D"/>
    <w:lvl w:ilvl="0">
      <w:start w:val="1"/>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8" w15:restartNumberingAfterBreak="0">
    <w:nsid w:val="0000000E"/>
    <w:multiLevelType w:val="multilevel"/>
    <w:tmpl w:val="0000000E"/>
    <w:lvl w:ilvl="0">
      <w:start w:val="1"/>
      <w:numFmt w:val="decimal"/>
      <w:lvlText w:val="%1."/>
      <w:lvlJc w:val="left"/>
      <w:pPr>
        <w:tabs>
          <w:tab w:val="num" w:pos="720"/>
        </w:tabs>
        <w:ind w:left="720" w:hanging="360"/>
      </w:pPr>
    </w:lvl>
    <w:lvl w:ilvl="1">
      <w:start w:val="4"/>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9" w15:restartNumberingAfterBreak="0">
    <w:nsid w:val="00FB41BA"/>
    <w:multiLevelType w:val="multilevel"/>
    <w:tmpl w:val="5804EFFA"/>
    <w:lvl w:ilvl="0">
      <w:start w:val="4"/>
      <w:numFmt w:val="decimal"/>
      <w:lvlText w:val="%1"/>
      <w:lvlJc w:val="left"/>
      <w:pPr>
        <w:ind w:left="600" w:hanging="600"/>
      </w:pPr>
      <w:rPr>
        <w:rFonts w:hint="default"/>
        <w:b w:val="0"/>
      </w:rPr>
    </w:lvl>
    <w:lvl w:ilvl="1">
      <w:start w:val="7"/>
      <w:numFmt w:val="decimal"/>
      <w:lvlText w:val="%1.%2"/>
      <w:lvlJc w:val="left"/>
      <w:pPr>
        <w:ind w:left="900" w:hanging="600"/>
      </w:pPr>
      <w:rPr>
        <w:rFonts w:hint="default"/>
        <w:b w:val="0"/>
      </w:rPr>
    </w:lvl>
    <w:lvl w:ilvl="2">
      <w:start w:val="3"/>
      <w:numFmt w:val="decimal"/>
      <w:lvlText w:val="%1.%2.%3"/>
      <w:lvlJc w:val="left"/>
      <w:pPr>
        <w:ind w:left="1320" w:hanging="720"/>
      </w:pPr>
      <w:rPr>
        <w:rFonts w:hint="default"/>
        <w:b w:val="0"/>
      </w:rPr>
    </w:lvl>
    <w:lvl w:ilvl="3">
      <w:start w:val="1"/>
      <w:numFmt w:val="decimal"/>
      <w:lvlText w:val="%1.%2.%3.%4"/>
      <w:lvlJc w:val="left"/>
      <w:pPr>
        <w:ind w:left="1620" w:hanging="720"/>
      </w:pPr>
      <w:rPr>
        <w:rFonts w:hint="default"/>
        <w:b w:val="0"/>
      </w:rPr>
    </w:lvl>
    <w:lvl w:ilvl="4">
      <w:start w:val="1"/>
      <w:numFmt w:val="decimal"/>
      <w:lvlText w:val="%1.%2.%3.%4.%5"/>
      <w:lvlJc w:val="left"/>
      <w:pPr>
        <w:ind w:left="2280" w:hanging="1080"/>
      </w:pPr>
      <w:rPr>
        <w:rFonts w:hint="default"/>
        <w:b w:val="0"/>
      </w:rPr>
    </w:lvl>
    <w:lvl w:ilvl="5">
      <w:start w:val="1"/>
      <w:numFmt w:val="decimal"/>
      <w:lvlText w:val="%1.%2.%3.%4.%5.%6"/>
      <w:lvlJc w:val="left"/>
      <w:pPr>
        <w:ind w:left="2940" w:hanging="1440"/>
      </w:pPr>
      <w:rPr>
        <w:rFonts w:hint="default"/>
        <w:b w:val="0"/>
      </w:rPr>
    </w:lvl>
    <w:lvl w:ilvl="6">
      <w:start w:val="1"/>
      <w:numFmt w:val="decimal"/>
      <w:lvlText w:val="%1.%2.%3.%4.%5.%6.%7"/>
      <w:lvlJc w:val="left"/>
      <w:pPr>
        <w:ind w:left="3240" w:hanging="1440"/>
      </w:pPr>
      <w:rPr>
        <w:rFonts w:hint="default"/>
        <w:b w:val="0"/>
      </w:rPr>
    </w:lvl>
    <w:lvl w:ilvl="7">
      <w:start w:val="1"/>
      <w:numFmt w:val="decimal"/>
      <w:lvlText w:val="%1.%2.%3.%4.%5.%6.%7.%8"/>
      <w:lvlJc w:val="left"/>
      <w:pPr>
        <w:ind w:left="3900" w:hanging="1800"/>
      </w:pPr>
      <w:rPr>
        <w:rFonts w:hint="default"/>
        <w:b w:val="0"/>
      </w:rPr>
    </w:lvl>
    <w:lvl w:ilvl="8">
      <w:start w:val="1"/>
      <w:numFmt w:val="decimal"/>
      <w:lvlText w:val="%1.%2.%3.%4.%5.%6.%7.%8.%9"/>
      <w:lvlJc w:val="left"/>
      <w:pPr>
        <w:ind w:left="4200" w:hanging="1800"/>
      </w:pPr>
      <w:rPr>
        <w:rFonts w:hint="default"/>
        <w:b w:val="0"/>
      </w:rPr>
    </w:lvl>
  </w:abstractNum>
  <w:abstractNum w:abstractNumId="10" w15:restartNumberingAfterBreak="0">
    <w:nsid w:val="0CC34A97"/>
    <w:multiLevelType w:val="hybridMultilevel"/>
    <w:tmpl w:val="1E260238"/>
    <w:lvl w:ilvl="0" w:tplc="E15C494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15:restartNumberingAfterBreak="0">
    <w:nsid w:val="15A87DFA"/>
    <w:multiLevelType w:val="multilevel"/>
    <w:tmpl w:val="724C670A"/>
    <w:lvl w:ilvl="0">
      <w:start w:val="1"/>
      <w:numFmt w:val="upperRoman"/>
      <w:lvlText w:val="%1."/>
      <w:lvlJc w:val="left"/>
      <w:pPr>
        <w:ind w:left="1800" w:hanging="720"/>
      </w:pPr>
      <w:rPr>
        <w:rFonts w:hint="default"/>
      </w:rPr>
    </w:lvl>
    <w:lvl w:ilvl="1">
      <w:start w:val="3"/>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12" w15:restartNumberingAfterBreak="0">
    <w:nsid w:val="18C03464"/>
    <w:multiLevelType w:val="hybridMultilevel"/>
    <w:tmpl w:val="448C0CE6"/>
    <w:lvl w:ilvl="0" w:tplc="4DE49BAA">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1E196C0D"/>
    <w:multiLevelType w:val="hybridMultilevel"/>
    <w:tmpl w:val="8C2E28A0"/>
    <w:lvl w:ilvl="0" w:tplc="C46E4746">
      <w:start w:val="1"/>
      <w:numFmt w:val="decimal"/>
      <w:lvlText w:val="%1."/>
      <w:lvlJc w:val="left"/>
      <w:pPr>
        <w:ind w:left="4613" w:hanging="360"/>
      </w:pPr>
      <w:rPr>
        <w:rFonts w:hint="default"/>
        <w:b w:val="0"/>
      </w:rPr>
    </w:lvl>
    <w:lvl w:ilvl="1" w:tplc="04190019" w:tentative="1">
      <w:start w:val="1"/>
      <w:numFmt w:val="lowerLetter"/>
      <w:lvlText w:val="%2."/>
      <w:lvlJc w:val="left"/>
      <w:pPr>
        <w:ind w:left="2639" w:hanging="360"/>
      </w:pPr>
    </w:lvl>
    <w:lvl w:ilvl="2" w:tplc="0419001B" w:tentative="1">
      <w:start w:val="1"/>
      <w:numFmt w:val="lowerRoman"/>
      <w:lvlText w:val="%3."/>
      <w:lvlJc w:val="right"/>
      <w:pPr>
        <w:ind w:left="3359" w:hanging="180"/>
      </w:pPr>
    </w:lvl>
    <w:lvl w:ilvl="3" w:tplc="0419000F" w:tentative="1">
      <w:start w:val="1"/>
      <w:numFmt w:val="decimal"/>
      <w:lvlText w:val="%4."/>
      <w:lvlJc w:val="left"/>
      <w:pPr>
        <w:ind w:left="4079" w:hanging="360"/>
      </w:pPr>
    </w:lvl>
    <w:lvl w:ilvl="4" w:tplc="04190019" w:tentative="1">
      <w:start w:val="1"/>
      <w:numFmt w:val="lowerLetter"/>
      <w:lvlText w:val="%5."/>
      <w:lvlJc w:val="left"/>
      <w:pPr>
        <w:ind w:left="4799" w:hanging="360"/>
      </w:pPr>
    </w:lvl>
    <w:lvl w:ilvl="5" w:tplc="0419001B" w:tentative="1">
      <w:start w:val="1"/>
      <w:numFmt w:val="lowerRoman"/>
      <w:lvlText w:val="%6."/>
      <w:lvlJc w:val="right"/>
      <w:pPr>
        <w:ind w:left="5519" w:hanging="180"/>
      </w:pPr>
    </w:lvl>
    <w:lvl w:ilvl="6" w:tplc="0419000F" w:tentative="1">
      <w:start w:val="1"/>
      <w:numFmt w:val="decimal"/>
      <w:lvlText w:val="%7."/>
      <w:lvlJc w:val="left"/>
      <w:pPr>
        <w:ind w:left="6239" w:hanging="360"/>
      </w:pPr>
    </w:lvl>
    <w:lvl w:ilvl="7" w:tplc="04190019" w:tentative="1">
      <w:start w:val="1"/>
      <w:numFmt w:val="lowerLetter"/>
      <w:lvlText w:val="%8."/>
      <w:lvlJc w:val="left"/>
      <w:pPr>
        <w:ind w:left="6959" w:hanging="360"/>
      </w:pPr>
    </w:lvl>
    <w:lvl w:ilvl="8" w:tplc="0419001B" w:tentative="1">
      <w:start w:val="1"/>
      <w:numFmt w:val="lowerRoman"/>
      <w:lvlText w:val="%9."/>
      <w:lvlJc w:val="right"/>
      <w:pPr>
        <w:ind w:left="7679" w:hanging="180"/>
      </w:pPr>
    </w:lvl>
  </w:abstractNum>
  <w:abstractNum w:abstractNumId="14" w15:restartNumberingAfterBreak="0">
    <w:nsid w:val="1FD562FD"/>
    <w:multiLevelType w:val="hybridMultilevel"/>
    <w:tmpl w:val="C5EEDF2A"/>
    <w:lvl w:ilvl="0" w:tplc="E15C49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091181F"/>
    <w:multiLevelType w:val="hybridMultilevel"/>
    <w:tmpl w:val="14821154"/>
    <w:lvl w:ilvl="0" w:tplc="2A4C22B6">
      <w:start w:val="99"/>
      <w:numFmt w:val="decimal"/>
      <w:lvlText w:val="%1."/>
      <w:lvlJc w:val="left"/>
      <w:pPr>
        <w:tabs>
          <w:tab w:val="num" w:pos="2010"/>
        </w:tabs>
        <w:ind w:left="2010" w:hanging="165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29D63CED"/>
    <w:multiLevelType w:val="hybridMultilevel"/>
    <w:tmpl w:val="0D0E5644"/>
    <w:lvl w:ilvl="0" w:tplc="DA92D3B0">
      <w:start w:val="3"/>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2DDC0452"/>
    <w:multiLevelType w:val="hybridMultilevel"/>
    <w:tmpl w:val="A6966DEA"/>
    <w:lvl w:ilvl="0" w:tplc="E6A86D7C">
      <w:start w:val="1"/>
      <w:numFmt w:val="decimal"/>
      <w:lvlText w:val="%1)"/>
      <w:lvlJc w:val="left"/>
      <w:pPr>
        <w:ind w:left="1654" w:hanging="94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32D37642"/>
    <w:multiLevelType w:val="multilevel"/>
    <w:tmpl w:val="45FA0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A75761"/>
    <w:multiLevelType w:val="hybridMultilevel"/>
    <w:tmpl w:val="31248B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7D0373A"/>
    <w:multiLevelType w:val="hybridMultilevel"/>
    <w:tmpl w:val="9342E672"/>
    <w:lvl w:ilvl="0" w:tplc="0D4214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4C1D2768"/>
    <w:multiLevelType w:val="hybridMultilevel"/>
    <w:tmpl w:val="ECEA7784"/>
    <w:lvl w:ilvl="0" w:tplc="E15C494A">
      <w:start w:val="1"/>
      <w:numFmt w:val="bullet"/>
      <w:lvlText w:val=""/>
      <w:lvlJc w:val="left"/>
      <w:pPr>
        <w:ind w:left="1571" w:hanging="360"/>
      </w:pPr>
      <w:rPr>
        <w:rFonts w:ascii="Symbol" w:hAnsi="Symbol" w:hint="default"/>
      </w:rPr>
    </w:lvl>
    <w:lvl w:ilvl="1" w:tplc="81924C7C">
      <w:numFmt w:val="bullet"/>
      <w:lvlText w:val=""/>
      <w:lvlJc w:val="left"/>
      <w:pPr>
        <w:ind w:left="2411" w:hanging="480"/>
      </w:pPr>
      <w:rPr>
        <w:rFonts w:ascii="Symbol" w:eastAsia="Times New Roman" w:hAnsi="Symbol" w:cs="Times New Roman"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15:restartNumberingAfterBreak="0">
    <w:nsid w:val="510740E5"/>
    <w:multiLevelType w:val="hybridMultilevel"/>
    <w:tmpl w:val="7F0A2BD2"/>
    <w:lvl w:ilvl="0" w:tplc="E15C494A">
      <w:start w:val="1"/>
      <w:numFmt w:val="bullet"/>
      <w:lvlText w:val=""/>
      <w:lvlJc w:val="left"/>
      <w:pPr>
        <w:ind w:left="2651" w:hanging="360"/>
      </w:pPr>
      <w:rPr>
        <w:rFonts w:ascii="Symbol" w:hAnsi="Symbol" w:hint="default"/>
      </w:rPr>
    </w:lvl>
    <w:lvl w:ilvl="1" w:tplc="04190003" w:tentative="1">
      <w:start w:val="1"/>
      <w:numFmt w:val="bullet"/>
      <w:lvlText w:val="o"/>
      <w:lvlJc w:val="left"/>
      <w:pPr>
        <w:ind w:left="3371" w:hanging="360"/>
      </w:pPr>
      <w:rPr>
        <w:rFonts w:ascii="Courier New" w:hAnsi="Courier New" w:cs="Courier New" w:hint="default"/>
      </w:rPr>
    </w:lvl>
    <w:lvl w:ilvl="2" w:tplc="04190005" w:tentative="1">
      <w:start w:val="1"/>
      <w:numFmt w:val="bullet"/>
      <w:lvlText w:val=""/>
      <w:lvlJc w:val="left"/>
      <w:pPr>
        <w:ind w:left="4091" w:hanging="360"/>
      </w:pPr>
      <w:rPr>
        <w:rFonts w:ascii="Wingdings" w:hAnsi="Wingdings" w:hint="default"/>
      </w:rPr>
    </w:lvl>
    <w:lvl w:ilvl="3" w:tplc="04190001" w:tentative="1">
      <w:start w:val="1"/>
      <w:numFmt w:val="bullet"/>
      <w:lvlText w:val=""/>
      <w:lvlJc w:val="left"/>
      <w:pPr>
        <w:ind w:left="4811" w:hanging="360"/>
      </w:pPr>
      <w:rPr>
        <w:rFonts w:ascii="Symbol" w:hAnsi="Symbol" w:hint="default"/>
      </w:rPr>
    </w:lvl>
    <w:lvl w:ilvl="4" w:tplc="04190003" w:tentative="1">
      <w:start w:val="1"/>
      <w:numFmt w:val="bullet"/>
      <w:lvlText w:val="o"/>
      <w:lvlJc w:val="left"/>
      <w:pPr>
        <w:ind w:left="5531" w:hanging="360"/>
      </w:pPr>
      <w:rPr>
        <w:rFonts w:ascii="Courier New" w:hAnsi="Courier New" w:cs="Courier New" w:hint="default"/>
      </w:rPr>
    </w:lvl>
    <w:lvl w:ilvl="5" w:tplc="04190005" w:tentative="1">
      <w:start w:val="1"/>
      <w:numFmt w:val="bullet"/>
      <w:lvlText w:val=""/>
      <w:lvlJc w:val="left"/>
      <w:pPr>
        <w:ind w:left="6251" w:hanging="360"/>
      </w:pPr>
      <w:rPr>
        <w:rFonts w:ascii="Wingdings" w:hAnsi="Wingdings" w:hint="default"/>
      </w:rPr>
    </w:lvl>
    <w:lvl w:ilvl="6" w:tplc="04190001" w:tentative="1">
      <w:start w:val="1"/>
      <w:numFmt w:val="bullet"/>
      <w:lvlText w:val=""/>
      <w:lvlJc w:val="left"/>
      <w:pPr>
        <w:ind w:left="6971" w:hanging="360"/>
      </w:pPr>
      <w:rPr>
        <w:rFonts w:ascii="Symbol" w:hAnsi="Symbol" w:hint="default"/>
      </w:rPr>
    </w:lvl>
    <w:lvl w:ilvl="7" w:tplc="04190003" w:tentative="1">
      <w:start w:val="1"/>
      <w:numFmt w:val="bullet"/>
      <w:lvlText w:val="o"/>
      <w:lvlJc w:val="left"/>
      <w:pPr>
        <w:ind w:left="7691" w:hanging="360"/>
      </w:pPr>
      <w:rPr>
        <w:rFonts w:ascii="Courier New" w:hAnsi="Courier New" w:cs="Courier New" w:hint="default"/>
      </w:rPr>
    </w:lvl>
    <w:lvl w:ilvl="8" w:tplc="04190005" w:tentative="1">
      <w:start w:val="1"/>
      <w:numFmt w:val="bullet"/>
      <w:lvlText w:val=""/>
      <w:lvlJc w:val="left"/>
      <w:pPr>
        <w:ind w:left="8411" w:hanging="360"/>
      </w:pPr>
      <w:rPr>
        <w:rFonts w:ascii="Wingdings" w:hAnsi="Wingdings" w:hint="default"/>
      </w:rPr>
    </w:lvl>
  </w:abstractNum>
  <w:abstractNum w:abstractNumId="23" w15:restartNumberingAfterBreak="0">
    <w:nsid w:val="557118D3"/>
    <w:multiLevelType w:val="hybridMultilevel"/>
    <w:tmpl w:val="F5069FC4"/>
    <w:lvl w:ilvl="0" w:tplc="6B0E7BE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1121551"/>
    <w:multiLevelType w:val="hybridMultilevel"/>
    <w:tmpl w:val="94AC33BA"/>
    <w:lvl w:ilvl="0" w:tplc="3A6248A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5" w15:restartNumberingAfterBreak="0">
    <w:nsid w:val="717204E6"/>
    <w:multiLevelType w:val="singleLevel"/>
    <w:tmpl w:val="442846B0"/>
    <w:lvl w:ilvl="0">
      <w:numFmt w:val="bullet"/>
      <w:lvlText w:val="-"/>
      <w:lvlJc w:val="left"/>
      <w:pPr>
        <w:tabs>
          <w:tab w:val="num" w:pos="360"/>
        </w:tabs>
        <w:ind w:left="360" w:hanging="360"/>
      </w:pPr>
    </w:lvl>
  </w:abstractNum>
  <w:abstractNum w:abstractNumId="26" w15:restartNumberingAfterBreak="0">
    <w:nsid w:val="752E283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7E4276DC"/>
    <w:multiLevelType w:val="multilevel"/>
    <w:tmpl w:val="65E0B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5"/>
  </w:num>
  <w:num w:numId="3">
    <w:abstractNumId w:val="25"/>
  </w:num>
  <w:num w:numId="4">
    <w:abstractNumId w:val="1"/>
  </w:num>
  <w:num w:numId="5">
    <w:abstractNumId w:val="3"/>
  </w:num>
  <w:num w:numId="6">
    <w:abstractNumId w:val="4"/>
  </w:num>
  <w:num w:numId="7">
    <w:abstractNumId w:val="7"/>
  </w:num>
  <w:num w:numId="8">
    <w:abstractNumId w:val="8"/>
  </w:num>
  <w:num w:numId="9">
    <w:abstractNumId w:val="9"/>
  </w:num>
  <w:num w:numId="10">
    <w:abstractNumId w:val="2"/>
  </w:num>
  <w:num w:numId="11">
    <w:abstractNumId w:val="15"/>
  </w:num>
  <w:num w:numId="12">
    <w:abstractNumId w:val="19"/>
  </w:num>
  <w:num w:numId="13">
    <w:abstractNumId w:val="17"/>
  </w:num>
  <w:num w:numId="14">
    <w:abstractNumId w:val="16"/>
  </w:num>
  <w:num w:numId="15">
    <w:abstractNumId w:val="20"/>
  </w:num>
  <w:num w:numId="16">
    <w:abstractNumId w:val="12"/>
  </w:num>
  <w:num w:numId="17">
    <w:abstractNumId w:val="13"/>
  </w:num>
  <w:num w:numId="18">
    <w:abstractNumId w:val="14"/>
  </w:num>
  <w:num w:numId="19">
    <w:abstractNumId w:val="26"/>
  </w:num>
  <w:num w:numId="20">
    <w:abstractNumId w:val="18"/>
  </w:num>
  <w:num w:numId="21">
    <w:abstractNumId w:val="27"/>
  </w:num>
  <w:num w:numId="22">
    <w:abstractNumId w:val="23"/>
  </w:num>
  <w:num w:numId="23">
    <w:abstractNumId w:val="11"/>
  </w:num>
  <w:num w:numId="24">
    <w:abstractNumId w:val="21"/>
  </w:num>
  <w:num w:numId="25">
    <w:abstractNumId w:val="22"/>
  </w:num>
  <w:num w:numId="26">
    <w:abstractNumId w:val="10"/>
  </w:num>
  <w:num w:numId="27">
    <w:abstractNumId w:val="2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50AC"/>
    <w:rsid w:val="00006343"/>
    <w:rsid w:val="00041327"/>
    <w:rsid w:val="00054CDF"/>
    <w:rsid w:val="00057D84"/>
    <w:rsid w:val="00065F34"/>
    <w:rsid w:val="00071709"/>
    <w:rsid w:val="000D33DC"/>
    <w:rsid w:val="00111102"/>
    <w:rsid w:val="001207D2"/>
    <w:rsid w:val="00122B57"/>
    <w:rsid w:val="00132412"/>
    <w:rsid w:val="00142F43"/>
    <w:rsid w:val="0015257A"/>
    <w:rsid w:val="0018256E"/>
    <w:rsid w:val="0018661B"/>
    <w:rsid w:val="00196892"/>
    <w:rsid w:val="001C2568"/>
    <w:rsid w:val="001E7956"/>
    <w:rsid w:val="00200F2B"/>
    <w:rsid w:val="002322AC"/>
    <w:rsid w:val="00244529"/>
    <w:rsid w:val="00244E44"/>
    <w:rsid w:val="002573A7"/>
    <w:rsid w:val="002A5513"/>
    <w:rsid w:val="002C25D6"/>
    <w:rsid w:val="003063E4"/>
    <w:rsid w:val="00321094"/>
    <w:rsid w:val="0039303A"/>
    <w:rsid w:val="0042241E"/>
    <w:rsid w:val="004422C2"/>
    <w:rsid w:val="004430C3"/>
    <w:rsid w:val="004460C4"/>
    <w:rsid w:val="00460922"/>
    <w:rsid w:val="00464CB6"/>
    <w:rsid w:val="004D447A"/>
    <w:rsid w:val="004F64A7"/>
    <w:rsid w:val="00503579"/>
    <w:rsid w:val="00516D9C"/>
    <w:rsid w:val="00571435"/>
    <w:rsid w:val="00577C8D"/>
    <w:rsid w:val="005A1BD7"/>
    <w:rsid w:val="005A6DE1"/>
    <w:rsid w:val="005C2E35"/>
    <w:rsid w:val="005E112A"/>
    <w:rsid w:val="005F1134"/>
    <w:rsid w:val="005F4E7E"/>
    <w:rsid w:val="0061339D"/>
    <w:rsid w:val="00635096"/>
    <w:rsid w:val="006354A8"/>
    <w:rsid w:val="00671C02"/>
    <w:rsid w:val="006A6D64"/>
    <w:rsid w:val="006B6C3E"/>
    <w:rsid w:val="006E190A"/>
    <w:rsid w:val="006E35E4"/>
    <w:rsid w:val="007064EA"/>
    <w:rsid w:val="0075161F"/>
    <w:rsid w:val="00752835"/>
    <w:rsid w:val="00754DFD"/>
    <w:rsid w:val="007634C3"/>
    <w:rsid w:val="0076790E"/>
    <w:rsid w:val="0077358A"/>
    <w:rsid w:val="00791BE1"/>
    <w:rsid w:val="007C0DF0"/>
    <w:rsid w:val="00813458"/>
    <w:rsid w:val="00827300"/>
    <w:rsid w:val="00830C27"/>
    <w:rsid w:val="0085676B"/>
    <w:rsid w:val="008E7DC1"/>
    <w:rsid w:val="008F2A9C"/>
    <w:rsid w:val="00907B40"/>
    <w:rsid w:val="00950A20"/>
    <w:rsid w:val="00953740"/>
    <w:rsid w:val="009830B5"/>
    <w:rsid w:val="0099066A"/>
    <w:rsid w:val="009C4579"/>
    <w:rsid w:val="009D0510"/>
    <w:rsid w:val="009D39C9"/>
    <w:rsid w:val="00A11A8E"/>
    <w:rsid w:val="00A51F0F"/>
    <w:rsid w:val="00A731D9"/>
    <w:rsid w:val="00A839BB"/>
    <w:rsid w:val="00AA3B95"/>
    <w:rsid w:val="00AD6874"/>
    <w:rsid w:val="00AE0DBB"/>
    <w:rsid w:val="00AF2D92"/>
    <w:rsid w:val="00B0614F"/>
    <w:rsid w:val="00B41497"/>
    <w:rsid w:val="00B9179C"/>
    <w:rsid w:val="00BC1924"/>
    <w:rsid w:val="00C01BED"/>
    <w:rsid w:val="00C121DD"/>
    <w:rsid w:val="00C31B81"/>
    <w:rsid w:val="00C536CF"/>
    <w:rsid w:val="00C728C8"/>
    <w:rsid w:val="00C8502E"/>
    <w:rsid w:val="00C870D8"/>
    <w:rsid w:val="00CB73A6"/>
    <w:rsid w:val="00CD511B"/>
    <w:rsid w:val="00CE6010"/>
    <w:rsid w:val="00D11273"/>
    <w:rsid w:val="00D25356"/>
    <w:rsid w:val="00D52A02"/>
    <w:rsid w:val="00D60A2C"/>
    <w:rsid w:val="00D61B15"/>
    <w:rsid w:val="00D74CBD"/>
    <w:rsid w:val="00D77F75"/>
    <w:rsid w:val="00D9742E"/>
    <w:rsid w:val="00DC3FCF"/>
    <w:rsid w:val="00DD6D4B"/>
    <w:rsid w:val="00E009B2"/>
    <w:rsid w:val="00E01035"/>
    <w:rsid w:val="00E32E93"/>
    <w:rsid w:val="00E850AC"/>
    <w:rsid w:val="00E95893"/>
    <w:rsid w:val="00EF143A"/>
    <w:rsid w:val="00F30E6D"/>
    <w:rsid w:val="00F433E1"/>
    <w:rsid w:val="00FC2226"/>
    <w:rsid w:val="00FE71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22629CAA-2FA6-45CF-AC0C-85AC98735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850AC"/>
    <w:pPr>
      <w:suppressAutoHyphens/>
      <w:spacing w:after="0" w:line="240" w:lineRule="auto"/>
    </w:pPr>
    <w:rPr>
      <w:rFonts w:ascii="Times New Roman" w:eastAsia="Times New Roman" w:hAnsi="Times New Roman" w:cs="Times New Roman"/>
      <w:sz w:val="26"/>
      <w:szCs w:val="20"/>
      <w:lang w:eastAsia="ar-SA"/>
    </w:rPr>
  </w:style>
  <w:style w:type="paragraph" w:styleId="1">
    <w:name w:val="heading 1"/>
    <w:basedOn w:val="a"/>
    <w:next w:val="a"/>
    <w:link w:val="10"/>
    <w:uiPriority w:val="9"/>
    <w:qFormat/>
    <w:rsid w:val="00950A20"/>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qFormat/>
    <w:rsid w:val="00E850AC"/>
    <w:pPr>
      <w:keepNext/>
      <w:numPr>
        <w:ilvl w:val="1"/>
        <w:numId w:val="1"/>
      </w:numPr>
      <w:ind w:left="0" w:right="-8" w:firstLine="567"/>
      <w:outlineLvl w:val="1"/>
    </w:pPr>
    <w:rPr>
      <w:b/>
      <w:sz w:val="28"/>
      <w:lang w:val="x-none"/>
    </w:rPr>
  </w:style>
  <w:style w:type="paragraph" w:styleId="3">
    <w:name w:val="heading 3"/>
    <w:basedOn w:val="a"/>
    <w:next w:val="a"/>
    <w:link w:val="30"/>
    <w:qFormat/>
    <w:rsid w:val="00E850AC"/>
    <w:pPr>
      <w:keepNext/>
      <w:numPr>
        <w:ilvl w:val="2"/>
        <w:numId w:val="1"/>
      </w:numPr>
      <w:spacing w:before="222"/>
      <w:ind w:left="0" w:right="-8" w:firstLine="0"/>
      <w:jc w:val="center"/>
      <w:outlineLvl w:val="2"/>
    </w:pPr>
    <w:rPr>
      <w:b/>
      <w:sz w:val="28"/>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E850AC"/>
    <w:rPr>
      <w:rFonts w:ascii="Times New Roman" w:eastAsia="Times New Roman" w:hAnsi="Times New Roman" w:cs="Times New Roman"/>
      <w:b/>
      <w:sz w:val="28"/>
      <w:szCs w:val="20"/>
      <w:lang w:val="x-none" w:eastAsia="ar-SA"/>
    </w:rPr>
  </w:style>
  <w:style w:type="character" w:customStyle="1" w:styleId="30">
    <w:name w:val="Заголовок 3 Знак"/>
    <w:basedOn w:val="a0"/>
    <w:link w:val="3"/>
    <w:rsid w:val="00E850AC"/>
    <w:rPr>
      <w:rFonts w:ascii="Times New Roman" w:eastAsia="Times New Roman" w:hAnsi="Times New Roman" w:cs="Times New Roman"/>
      <w:b/>
      <w:sz w:val="28"/>
      <w:szCs w:val="20"/>
      <w:lang w:val="x-none" w:eastAsia="ar-SA"/>
    </w:rPr>
  </w:style>
  <w:style w:type="paragraph" w:customStyle="1" w:styleId="31">
    <w:name w:val="Основной текст с отступом 31"/>
    <w:basedOn w:val="a"/>
    <w:rsid w:val="00E850AC"/>
    <w:pPr>
      <w:ind w:right="477" w:firstLine="567"/>
      <w:jc w:val="both"/>
    </w:pPr>
    <w:rPr>
      <w:b/>
      <w:lang w:val="x-none"/>
    </w:rPr>
  </w:style>
  <w:style w:type="paragraph" w:styleId="a3">
    <w:name w:val="Normal (Web)"/>
    <w:basedOn w:val="a"/>
    <w:uiPriority w:val="99"/>
    <w:semiHidden/>
    <w:unhideWhenUsed/>
    <w:rsid w:val="005F1134"/>
    <w:pPr>
      <w:suppressAutoHyphens w:val="0"/>
      <w:spacing w:before="100" w:beforeAutospacing="1" w:after="100" w:afterAutospacing="1"/>
    </w:pPr>
    <w:rPr>
      <w:sz w:val="24"/>
      <w:szCs w:val="24"/>
      <w:lang w:eastAsia="ru-RU"/>
    </w:rPr>
  </w:style>
  <w:style w:type="paragraph" w:customStyle="1" w:styleId="ConsPlusNormal1">
    <w:name w:val="ConsPlusNormal1"/>
    <w:rsid w:val="0099066A"/>
    <w:pPr>
      <w:widowControl w:val="0"/>
      <w:suppressAutoHyphens/>
      <w:autoSpaceDE w:val="0"/>
      <w:spacing w:after="0" w:line="240" w:lineRule="auto"/>
    </w:pPr>
    <w:rPr>
      <w:rFonts w:ascii="Arial" w:eastAsia="Arial" w:hAnsi="Arial" w:cs="Arial"/>
      <w:kern w:val="1"/>
      <w:sz w:val="20"/>
      <w:szCs w:val="20"/>
      <w:lang w:eastAsia="hi-IN" w:bidi="hi-IN"/>
    </w:rPr>
  </w:style>
  <w:style w:type="paragraph" w:styleId="a4">
    <w:name w:val="No Spacing"/>
    <w:qFormat/>
    <w:rsid w:val="00E95893"/>
    <w:pPr>
      <w:suppressAutoHyphens/>
      <w:spacing w:after="0" w:line="240" w:lineRule="auto"/>
    </w:pPr>
    <w:rPr>
      <w:rFonts w:ascii="Calibri" w:eastAsia="Calibri" w:hAnsi="Calibri" w:cs="Calibri"/>
      <w:sz w:val="20"/>
      <w:szCs w:val="20"/>
      <w:lang w:eastAsia="ar-SA"/>
    </w:rPr>
  </w:style>
  <w:style w:type="paragraph" w:styleId="a5">
    <w:name w:val="List Paragraph"/>
    <w:basedOn w:val="a"/>
    <w:uiPriority w:val="34"/>
    <w:qFormat/>
    <w:rsid w:val="00791BE1"/>
    <w:pPr>
      <w:suppressAutoHyphens w:val="0"/>
      <w:spacing w:after="160" w:line="259" w:lineRule="auto"/>
      <w:ind w:left="720"/>
      <w:contextualSpacing/>
    </w:pPr>
    <w:rPr>
      <w:rFonts w:asciiTheme="minorHAnsi" w:eastAsiaTheme="minorHAnsi" w:hAnsiTheme="minorHAnsi" w:cstheme="minorBidi"/>
      <w:sz w:val="22"/>
      <w:szCs w:val="22"/>
      <w:lang w:eastAsia="en-US"/>
    </w:rPr>
  </w:style>
  <w:style w:type="paragraph" w:styleId="a6">
    <w:name w:val="footer"/>
    <w:basedOn w:val="a"/>
    <w:link w:val="a7"/>
    <w:uiPriority w:val="99"/>
    <w:rsid w:val="0018256E"/>
    <w:pPr>
      <w:tabs>
        <w:tab w:val="center" w:pos="4677"/>
        <w:tab w:val="right" w:pos="9355"/>
      </w:tabs>
    </w:pPr>
    <w:rPr>
      <w:lang w:val="x-none"/>
    </w:rPr>
  </w:style>
  <w:style w:type="character" w:customStyle="1" w:styleId="a7">
    <w:name w:val="Нижний колонтитул Знак"/>
    <w:basedOn w:val="a0"/>
    <w:link w:val="a6"/>
    <w:uiPriority w:val="99"/>
    <w:rsid w:val="0018256E"/>
    <w:rPr>
      <w:rFonts w:ascii="Times New Roman" w:eastAsia="Times New Roman" w:hAnsi="Times New Roman" w:cs="Times New Roman"/>
      <w:sz w:val="26"/>
      <w:szCs w:val="20"/>
      <w:lang w:val="x-none" w:eastAsia="ar-SA"/>
    </w:rPr>
  </w:style>
  <w:style w:type="table" w:styleId="a8">
    <w:name w:val="Table Grid"/>
    <w:basedOn w:val="a1"/>
    <w:uiPriority w:val="39"/>
    <w:rsid w:val="00A731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950A20"/>
    <w:rPr>
      <w:rFonts w:asciiTheme="majorHAnsi" w:eastAsiaTheme="majorEastAsia" w:hAnsiTheme="majorHAnsi" w:cstheme="majorBidi"/>
      <w:b/>
      <w:bCs/>
      <w:color w:val="2E74B5" w:themeColor="accent1" w:themeShade="BF"/>
      <w:sz w:val="28"/>
      <w:szCs w:val="28"/>
      <w:lang w:eastAsia="ar-SA"/>
    </w:rPr>
  </w:style>
  <w:style w:type="numbering" w:customStyle="1" w:styleId="11">
    <w:name w:val="Нет списка1"/>
    <w:next w:val="a2"/>
    <w:uiPriority w:val="99"/>
    <w:semiHidden/>
    <w:unhideWhenUsed/>
    <w:rsid w:val="004422C2"/>
  </w:style>
  <w:style w:type="paragraph" w:customStyle="1" w:styleId="12">
    <w:name w:val="Верхний колонтитул1"/>
    <w:basedOn w:val="a"/>
    <w:next w:val="a9"/>
    <w:link w:val="aa"/>
    <w:uiPriority w:val="99"/>
    <w:unhideWhenUsed/>
    <w:rsid w:val="004422C2"/>
    <w:pPr>
      <w:tabs>
        <w:tab w:val="center" w:pos="4677"/>
        <w:tab w:val="right" w:pos="9355"/>
      </w:tabs>
      <w:suppressAutoHyphens w:val="0"/>
    </w:pPr>
    <w:rPr>
      <w:rFonts w:asciiTheme="minorHAnsi" w:eastAsiaTheme="minorHAnsi" w:hAnsiTheme="minorHAnsi" w:cstheme="minorBidi"/>
      <w:sz w:val="22"/>
      <w:szCs w:val="22"/>
      <w:lang w:eastAsia="en-US"/>
    </w:rPr>
  </w:style>
  <w:style w:type="character" w:customStyle="1" w:styleId="aa">
    <w:name w:val="Верхний колонтитул Знак"/>
    <w:basedOn w:val="a0"/>
    <w:link w:val="12"/>
    <w:uiPriority w:val="99"/>
    <w:rsid w:val="004422C2"/>
  </w:style>
  <w:style w:type="paragraph" w:customStyle="1" w:styleId="13">
    <w:name w:val="Текст выноски1"/>
    <w:basedOn w:val="a"/>
    <w:next w:val="ab"/>
    <w:link w:val="ac"/>
    <w:uiPriority w:val="99"/>
    <w:semiHidden/>
    <w:unhideWhenUsed/>
    <w:rsid w:val="004422C2"/>
    <w:pPr>
      <w:suppressAutoHyphens w:val="0"/>
    </w:pPr>
    <w:rPr>
      <w:rFonts w:ascii="Segoe UI" w:eastAsiaTheme="minorHAnsi" w:hAnsi="Segoe UI" w:cs="Segoe UI"/>
      <w:sz w:val="18"/>
      <w:szCs w:val="18"/>
      <w:lang w:eastAsia="en-US"/>
    </w:rPr>
  </w:style>
  <w:style w:type="character" w:customStyle="1" w:styleId="ac">
    <w:name w:val="Текст выноски Знак"/>
    <w:basedOn w:val="a0"/>
    <w:link w:val="13"/>
    <w:uiPriority w:val="99"/>
    <w:semiHidden/>
    <w:rsid w:val="004422C2"/>
    <w:rPr>
      <w:rFonts w:ascii="Segoe UI" w:hAnsi="Segoe UI" w:cs="Segoe UI"/>
      <w:sz w:val="18"/>
      <w:szCs w:val="18"/>
    </w:rPr>
  </w:style>
  <w:style w:type="table" w:customStyle="1" w:styleId="14">
    <w:name w:val="Сетка таблицы1"/>
    <w:basedOn w:val="a1"/>
    <w:next w:val="a8"/>
    <w:rsid w:val="004422C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basedOn w:val="a0"/>
    <w:uiPriority w:val="99"/>
    <w:semiHidden/>
    <w:unhideWhenUsed/>
    <w:rsid w:val="004422C2"/>
    <w:rPr>
      <w:sz w:val="16"/>
      <w:szCs w:val="16"/>
    </w:rPr>
  </w:style>
  <w:style w:type="paragraph" w:customStyle="1" w:styleId="15">
    <w:name w:val="Текст примечания1"/>
    <w:basedOn w:val="a"/>
    <w:next w:val="ae"/>
    <w:link w:val="af"/>
    <w:uiPriority w:val="99"/>
    <w:semiHidden/>
    <w:unhideWhenUsed/>
    <w:rsid w:val="004422C2"/>
    <w:pPr>
      <w:suppressAutoHyphens w:val="0"/>
      <w:spacing w:after="160"/>
    </w:pPr>
    <w:rPr>
      <w:rFonts w:asciiTheme="minorHAnsi" w:eastAsiaTheme="minorHAnsi" w:hAnsiTheme="minorHAnsi" w:cstheme="minorBidi"/>
      <w:sz w:val="20"/>
      <w:lang w:eastAsia="en-US"/>
    </w:rPr>
  </w:style>
  <w:style w:type="character" w:customStyle="1" w:styleId="af">
    <w:name w:val="Текст примечания Знак"/>
    <w:basedOn w:val="a0"/>
    <w:link w:val="15"/>
    <w:uiPriority w:val="99"/>
    <w:semiHidden/>
    <w:rsid w:val="004422C2"/>
    <w:rPr>
      <w:sz w:val="20"/>
      <w:szCs w:val="20"/>
    </w:rPr>
  </w:style>
  <w:style w:type="paragraph" w:customStyle="1" w:styleId="16">
    <w:name w:val="Тема примечания1"/>
    <w:basedOn w:val="ae"/>
    <w:next w:val="ae"/>
    <w:uiPriority w:val="99"/>
    <w:semiHidden/>
    <w:unhideWhenUsed/>
    <w:rsid w:val="004422C2"/>
    <w:pPr>
      <w:suppressAutoHyphens w:val="0"/>
      <w:spacing w:after="160"/>
    </w:pPr>
    <w:rPr>
      <w:rFonts w:ascii="Calibri" w:eastAsia="Calibri" w:hAnsi="Calibri"/>
      <w:b/>
      <w:bCs/>
      <w:lang w:eastAsia="en-US"/>
    </w:rPr>
  </w:style>
  <w:style w:type="character" w:customStyle="1" w:styleId="af0">
    <w:name w:val="Тема примечания Знак"/>
    <w:basedOn w:val="af"/>
    <w:link w:val="af1"/>
    <w:uiPriority w:val="99"/>
    <w:semiHidden/>
    <w:rsid w:val="004422C2"/>
    <w:rPr>
      <w:b/>
      <w:bCs/>
      <w:sz w:val="20"/>
      <w:szCs w:val="20"/>
    </w:rPr>
  </w:style>
  <w:style w:type="paragraph" w:styleId="a9">
    <w:name w:val="header"/>
    <w:basedOn w:val="a"/>
    <w:link w:val="17"/>
    <w:uiPriority w:val="99"/>
    <w:semiHidden/>
    <w:unhideWhenUsed/>
    <w:rsid w:val="004422C2"/>
    <w:pPr>
      <w:tabs>
        <w:tab w:val="center" w:pos="4677"/>
        <w:tab w:val="right" w:pos="9355"/>
      </w:tabs>
    </w:pPr>
  </w:style>
  <w:style w:type="character" w:customStyle="1" w:styleId="17">
    <w:name w:val="Верхний колонтитул Знак1"/>
    <w:basedOn w:val="a0"/>
    <w:link w:val="a9"/>
    <w:uiPriority w:val="99"/>
    <w:semiHidden/>
    <w:rsid w:val="004422C2"/>
    <w:rPr>
      <w:rFonts w:ascii="Times New Roman" w:eastAsia="Times New Roman" w:hAnsi="Times New Roman" w:cs="Times New Roman"/>
      <w:sz w:val="26"/>
      <w:szCs w:val="20"/>
      <w:lang w:eastAsia="ar-SA"/>
    </w:rPr>
  </w:style>
  <w:style w:type="paragraph" w:styleId="ab">
    <w:name w:val="Balloon Text"/>
    <w:basedOn w:val="a"/>
    <w:link w:val="18"/>
    <w:uiPriority w:val="99"/>
    <w:semiHidden/>
    <w:unhideWhenUsed/>
    <w:rsid w:val="004422C2"/>
    <w:rPr>
      <w:rFonts w:ascii="Tahoma" w:hAnsi="Tahoma" w:cs="Tahoma"/>
      <w:sz w:val="16"/>
      <w:szCs w:val="16"/>
    </w:rPr>
  </w:style>
  <w:style w:type="character" w:customStyle="1" w:styleId="18">
    <w:name w:val="Текст выноски Знак1"/>
    <w:basedOn w:val="a0"/>
    <w:link w:val="ab"/>
    <w:uiPriority w:val="99"/>
    <w:semiHidden/>
    <w:rsid w:val="004422C2"/>
    <w:rPr>
      <w:rFonts w:ascii="Tahoma" w:eastAsia="Times New Roman" w:hAnsi="Tahoma" w:cs="Tahoma"/>
      <w:sz w:val="16"/>
      <w:szCs w:val="16"/>
      <w:lang w:eastAsia="ar-SA"/>
    </w:rPr>
  </w:style>
  <w:style w:type="paragraph" w:styleId="ae">
    <w:name w:val="annotation text"/>
    <w:basedOn w:val="a"/>
    <w:link w:val="19"/>
    <w:uiPriority w:val="99"/>
    <w:semiHidden/>
    <w:unhideWhenUsed/>
    <w:rsid w:val="004422C2"/>
    <w:rPr>
      <w:sz w:val="20"/>
    </w:rPr>
  </w:style>
  <w:style w:type="character" w:customStyle="1" w:styleId="19">
    <w:name w:val="Текст примечания Знак1"/>
    <w:basedOn w:val="a0"/>
    <w:link w:val="ae"/>
    <w:uiPriority w:val="99"/>
    <w:semiHidden/>
    <w:rsid w:val="004422C2"/>
    <w:rPr>
      <w:rFonts w:ascii="Times New Roman" w:eastAsia="Times New Roman" w:hAnsi="Times New Roman" w:cs="Times New Roman"/>
      <w:sz w:val="20"/>
      <w:szCs w:val="20"/>
      <w:lang w:eastAsia="ar-SA"/>
    </w:rPr>
  </w:style>
  <w:style w:type="paragraph" w:styleId="af1">
    <w:name w:val="annotation subject"/>
    <w:basedOn w:val="ae"/>
    <w:next w:val="ae"/>
    <w:link w:val="af0"/>
    <w:uiPriority w:val="99"/>
    <w:semiHidden/>
    <w:unhideWhenUsed/>
    <w:rsid w:val="004422C2"/>
    <w:rPr>
      <w:rFonts w:asciiTheme="minorHAnsi" w:eastAsiaTheme="minorHAnsi" w:hAnsiTheme="minorHAnsi" w:cstheme="minorBidi"/>
      <w:b/>
      <w:bCs/>
      <w:lang w:eastAsia="en-US"/>
    </w:rPr>
  </w:style>
  <w:style w:type="character" w:customStyle="1" w:styleId="1a">
    <w:name w:val="Тема примечания Знак1"/>
    <w:basedOn w:val="19"/>
    <w:uiPriority w:val="99"/>
    <w:semiHidden/>
    <w:rsid w:val="004422C2"/>
    <w:rPr>
      <w:rFonts w:ascii="Times New Roman" w:eastAsia="Times New Roman" w:hAnsi="Times New Roman" w:cs="Times New Roman"/>
      <w:b/>
      <w:bCs/>
      <w:sz w:val="20"/>
      <w:szCs w:val="20"/>
      <w:lang w:eastAsia="ar-SA"/>
    </w:rPr>
  </w:style>
  <w:style w:type="paragraph" w:customStyle="1" w:styleId="c3">
    <w:name w:val="c3"/>
    <w:basedOn w:val="a"/>
    <w:rsid w:val="00196892"/>
    <w:pPr>
      <w:suppressAutoHyphens w:val="0"/>
      <w:spacing w:before="100" w:beforeAutospacing="1" w:after="100" w:afterAutospacing="1"/>
    </w:pPr>
    <w:rPr>
      <w:sz w:val="24"/>
      <w:szCs w:val="24"/>
      <w:lang w:eastAsia="ru-RU"/>
    </w:rPr>
  </w:style>
  <w:style w:type="character" w:customStyle="1" w:styleId="c65">
    <w:name w:val="c65"/>
    <w:basedOn w:val="a0"/>
    <w:rsid w:val="00196892"/>
  </w:style>
  <w:style w:type="character" w:customStyle="1" w:styleId="c10">
    <w:name w:val="c10"/>
    <w:basedOn w:val="a0"/>
    <w:rsid w:val="00196892"/>
  </w:style>
  <w:style w:type="paragraph" w:customStyle="1" w:styleId="c16">
    <w:name w:val="c16"/>
    <w:basedOn w:val="a"/>
    <w:rsid w:val="00196892"/>
    <w:pPr>
      <w:suppressAutoHyphens w:val="0"/>
      <w:spacing w:before="100" w:beforeAutospacing="1" w:after="100" w:afterAutospacing="1"/>
    </w:pPr>
    <w:rPr>
      <w:sz w:val="24"/>
      <w:szCs w:val="24"/>
      <w:lang w:eastAsia="ru-RU"/>
    </w:rPr>
  </w:style>
  <w:style w:type="numbering" w:customStyle="1" w:styleId="21">
    <w:name w:val="Нет списка2"/>
    <w:next w:val="a2"/>
    <w:uiPriority w:val="99"/>
    <w:semiHidden/>
    <w:unhideWhenUsed/>
    <w:rsid w:val="0075161F"/>
  </w:style>
  <w:style w:type="numbering" w:customStyle="1" w:styleId="32">
    <w:name w:val="Нет списка3"/>
    <w:next w:val="a2"/>
    <w:uiPriority w:val="99"/>
    <w:semiHidden/>
    <w:unhideWhenUsed/>
    <w:rsid w:val="00D52A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6388096">
      <w:bodyDiv w:val="1"/>
      <w:marLeft w:val="0"/>
      <w:marRight w:val="0"/>
      <w:marTop w:val="0"/>
      <w:marBottom w:val="0"/>
      <w:divBdr>
        <w:top w:val="none" w:sz="0" w:space="0" w:color="auto"/>
        <w:left w:val="none" w:sz="0" w:space="0" w:color="auto"/>
        <w:bottom w:val="none" w:sz="0" w:space="0" w:color="auto"/>
        <w:right w:val="none" w:sz="0" w:space="0" w:color="auto"/>
      </w:divBdr>
    </w:div>
    <w:div w:id="1124468682">
      <w:bodyDiv w:val="1"/>
      <w:marLeft w:val="0"/>
      <w:marRight w:val="0"/>
      <w:marTop w:val="0"/>
      <w:marBottom w:val="0"/>
      <w:divBdr>
        <w:top w:val="none" w:sz="0" w:space="0" w:color="auto"/>
        <w:left w:val="none" w:sz="0" w:space="0" w:color="auto"/>
        <w:bottom w:val="none" w:sz="0" w:space="0" w:color="auto"/>
        <w:right w:val="none" w:sz="0" w:space="0" w:color="auto"/>
      </w:divBdr>
    </w:div>
    <w:div w:id="1183127315">
      <w:bodyDiv w:val="1"/>
      <w:marLeft w:val="0"/>
      <w:marRight w:val="0"/>
      <w:marTop w:val="0"/>
      <w:marBottom w:val="0"/>
      <w:divBdr>
        <w:top w:val="none" w:sz="0" w:space="0" w:color="auto"/>
        <w:left w:val="none" w:sz="0" w:space="0" w:color="auto"/>
        <w:bottom w:val="none" w:sz="0" w:space="0" w:color="auto"/>
        <w:right w:val="none" w:sz="0" w:space="0" w:color="auto"/>
      </w:divBdr>
    </w:div>
    <w:div w:id="1233931640">
      <w:bodyDiv w:val="1"/>
      <w:marLeft w:val="0"/>
      <w:marRight w:val="0"/>
      <w:marTop w:val="0"/>
      <w:marBottom w:val="0"/>
      <w:divBdr>
        <w:top w:val="none" w:sz="0" w:space="0" w:color="auto"/>
        <w:left w:val="none" w:sz="0" w:space="0" w:color="auto"/>
        <w:bottom w:val="none" w:sz="0" w:space="0" w:color="auto"/>
        <w:right w:val="none" w:sz="0" w:space="0" w:color="auto"/>
      </w:divBdr>
    </w:div>
    <w:div w:id="1824882432">
      <w:bodyDiv w:val="1"/>
      <w:marLeft w:val="0"/>
      <w:marRight w:val="0"/>
      <w:marTop w:val="0"/>
      <w:marBottom w:val="0"/>
      <w:divBdr>
        <w:top w:val="none" w:sz="0" w:space="0" w:color="auto"/>
        <w:left w:val="none" w:sz="0" w:space="0" w:color="auto"/>
        <w:bottom w:val="none" w:sz="0" w:space="0" w:color="auto"/>
        <w:right w:val="none" w:sz="0" w:space="0" w:color="auto"/>
      </w:divBdr>
    </w:div>
    <w:div w:id="1850025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0BD1BD-B29C-4671-9068-CFAD14AA6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596</TotalTime>
  <Pages>75</Pages>
  <Words>22973</Words>
  <Characters>130947</Characters>
  <Application>Microsoft Office Word</Application>
  <DocSecurity>0</DocSecurity>
  <Lines>1091</Lines>
  <Paragraphs>307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153613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60</cp:revision>
  <cp:lastPrinted>2019-09-12T14:48:00Z</cp:lastPrinted>
  <dcterms:created xsi:type="dcterms:W3CDTF">2019-09-04T13:16:00Z</dcterms:created>
  <dcterms:modified xsi:type="dcterms:W3CDTF">2019-09-12T15:00:00Z</dcterms:modified>
</cp:coreProperties>
</file>