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3C" w:rsidRDefault="00FA0C3C" w:rsidP="00FA0C3C">
      <w:pPr>
        <w:spacing w:line="0" w:lineRule="atLeast"/>
        <w:ind w:left="380"/>
        <w:rPr>
          <w:sz w:val="24"/>
        </w:rPr>
      </w:pPr>
      <w:r>
        <w:rPr>
          <w:sz w:val="24"/>
        </w:rPr>
        <w:t>Рассмотрено и принято</w:t>
      </w:r>
    </w:p>
    <w:p w:rsidR="00FA0C3C" w:rsidRDefault="00FA0C3C" w:rsidP="00FA0C3C">
      <w:pPr>
        <w:spacing w:line="12" w:lineRule="exact"/>
        <w:rPr>
          <w:sz w:val="24"/>
        </w:rPr>
      </w:pPr>
    </w:p>
    <w:p w:rsidR="00FA0C3C" w:rsidRDefault="00FA0C3C" w:rsidP="00FA0C3C">
      <w:pPr>
        <w:spacing w:line="0" w:lineRule="atLeast"/>
        <w:ind w:left="380"/>
        <w:rPr>
          <w:sz w:val="23"/>
        </w:rPr>
      </w:pPr>
      <w:r>
        <w:rPr>
          <w:sz w:val="23"/>
        </w:rPr>
        <w:t>педагогическим советом школы</w:t>
      </w:r>
    </w:p>
    <w:p w:rsidR="00FA0C3C" w:rsidRDefault="00FA0C3C" w:rsidP="00FA0C3C">
      <w:pPr>
        <w:spacing w:line="0" w:lineRule="atLeast"/>
        <w:ind w:left="380"/>
        <w:rPr>
          <w:sz w:val="24"/>
        </w:rPr>
      </w:pPr>
      <w:r>
        <w:rPr>
          <w:sz w:val="24"/>
        </w:rPr>
        <w:t>протокол №8 от  «19 » 06. 2020 г.</w:t>
      </w:r>
    </w:p>
    <w:p w:rsidR="00FA0C3C" w:rsidRDefault="00FA0C3C" w:rsidP="00FA0C3C">
      <w:pPr>
        <w:spacing w:line="200" w:lineRule="exac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 xml:space="preserve">          УТВЕРЖДЕНО</w:t>
      </w:r>
    </w:p>
    <w:p w:rsidR="00FA0C3C" w:rsidRDefault="00FA0C3C" w:rsidP="00FA0C3C">
      <w:pPr>
        <w:spacing w:line="20" w:lineRule="exact"/>
        <w:rPr>
          <w:sz w:val="24"/>
        </w:rPr>
      </w:pPr>
    </w:p>
    <w:p w:rsidR="00FA0C3C" w:rsidRDefault="00FA0C3C" w:rsidP="00FA0C3C">
      <w:pPr>
        <w:spacing w:line="0" w:lineRule="atLeast"/>
        <w:ind w:right="380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4C671" wp14:editId="033DC6DB">
            <wp:simplePos x="0" y="0"/>
            <wp:positionH relativeFrom="column">
              <wp:posOffset>-20955</wp:posOffset>
            </wp:positionH>
            <wp:positionV relativeFrom="paragraph">
              <wp:posOffset>126752</wp:posOffset>
            </wp:positionV>
            <wp:extent cx="1733384" cy="17890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4" cy="1789043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Директор МБОУ «Завьяловская СОШ</w:t>
      </w:r>
    </w:p>
    <w:p w:rsidR="00FA0C3C" w:rsidRDefault="00FA0C3C" w:rsidP="00FA0C3C">
      <w:pPr>
        <w:spacing w:line="0" w:lineRule="atLeast"/>
        <w:ind w:left="-142" w:right="-76"/>
        <w:jc w:val="center"/>
        <w:rPr>
          <w:sz w:val="24"/>
        </w:rPr>
      </w:pPr>
      <w:r>
        <w:rPr>
          <w:sz w:val="24"/>
        </w:rPr>
        <w:t>им. Героя Советского Союза Комарова Г.В.»</w:t>
      </w:r>
    </w:p>
    <w:p w:rsidR="00FA0C3C" w:rsidRDefault="00FA0C3C" w:rsidP="00FA0C3C">
      <w:pPr>
        <w:spacing w:line="0" w:lineRule="atLeast"/>
        <w:ind w:right="380"/>
        <w:jc w:val="center"/>
        <w:rPr>
          <w:sz w:val="24"/>
        </w:rPr>
      </w:pPr>
      <w:r>
        <w:rPr>
          <w:sz w:val="24"/>
        </w:rPr>
        <w:t xml:space="preserve">_________________ </w:t>
      </w:r>
      <w:proofErr w:type="spellStart"/>
      <w:r>
        <w:rPr>
          <w:sz w:val="24"/>
        </w:rPr>
        <w:t>Околелова</w:t>
      </w:r>
      <w:proofErr w:type="spellEnd"/>
      <w:r>
        <w:rPr>
          <w:sz w:val="24"/>
        </w:rPr>
        <w:t xml:space="preserve"> Ю.А.</w:t>
      </w:r>
    </w:p>
    <w:p w:rsidR="00FA0C3C" w:rsidRDefault="00FA0C3C" w:rsidP="00FA0C3C">
      <w:pPr>
        <w:tabs>
          <w:tab w:val="left" w:pos="220"/>
        </w:tabs>
        <w:spacing w:line="0" w:lineRule="atLeast"/>
        <w:ind w:right="65"/>
        <w:jc w:val="center"/>
        <w:rPr>
          <w:sz w:val="23"/>
        </w:rPr>
      </w:pPr>
      <w:r>
        <w:rPr>
          <w:sz w:val="24"/>
        </w:rPr>
        <w:t>приказ  № 81/1 от</w:t>
      </w:r>
      <w:r>
        <w:tab/>
      </w:r>
      <w:r>
        <w:rPr>
          <w:sz w:val="23"/>
        </w:rPr>
        <w:t>«19» 06. 2020 г.</w:t>
      </w:r>
    </w:p>
    <w:p w:rsidR="00FA0C3C" w:rsidRDefault="00FA0C3C">
      <w:pPr>
        <w:pStyle w:val="a3"/>
        <w:tabs>
          <w:tab w:val="left" w:pos="901"/>
          <w:tab w:val="left" w:pos="2398"/>
        </w:tabs>
        <w:ind w:left="0" w:right="105"/>
        <w:jc w:val="right"/>
        <w:sectPr w:rsidR="00FA0C3C" w:rsidSect="00FA0C3C">
          <w:type w:val="continuous"/>
          <w:pgSz w:w="11910" w:h="16840"/>
          <w:pgMar w:top="1320" w:right="740" w:bottom="280" w:left="1600" w:header="720" w:footer="720" w:gutter="0"/>
          <w:cols w:num="2" w:space="720"/>
        </w:sectPr>
      </w:pPr>
    </w:p>
    <w:p w:rsidR="00E860B3" w:rsidRDefault="00E860B3">
      <w:pPr>
        <w:pStyle w:val="a3"/>
        <w:tabs>
          <w:tab w:val="left" w:pos="901"/>
          <w:tab w:val="left" w:pos="2398"/>
        </w:tabs>
        <w:ind w:left="0" w:right="105"/>
        <w:jc w:val="right"/>
      </w:pPr>
    </w:p>
    <w:p w:rsidR="00E860B3" w:rsidRDefault="00E860B3">
      <w:pPr>
        <w:pStyle w:val="a3"/>
        <w:spacing w:before="8"/>
        <w:ind w:left="0"/>
        <w:jc w:val="left"/>
        <w:rPr>
          <w:sz w:val="25"/>
        </w:rPr>
      </w:pPr>
    </w:p>
    <w:p w:rsidR="00E860B3" w:rsidRDefault="00FA0C3C">
      <w:pPr>
        <w:pStyle w:val="1"/>
        <w:spacing w:line="240" w:lineRule="auto"/>
        <w:ind w:left="4305" w:firstLine="0"/>
        <w:jc w:val="left"/>
      </w:pPr>
      <w:r>
        <w:t>Порядок</w:t>
      </w:r>
      <w:bookmarkStart w:id="0" w:name="_GoBack"/>
      <w:bookmarkEnd w:id="0"/>
    </w:p>
    <w:p w:rsidR="00E860B3" w:rsidRDefault="00FA0C3C">
      <w:pPr>
        <w:ind w:left="217" w:right="209" w:firstLine="499"/>
        <w:rPr>
          <w:b/>
          <w:sz w:val="24"/>
        </w:rPr>
      </w:pPr>
      <w:r>
        <w:rPr>
          <w:b/>
          <w:sz w:val="24"/>
        </w:rPr>
        <w:t>оформления возникновения, приостановления и прекращения отношений между МБОУ «Завьяловская СОШ имени Героя Советского Союза Комарова Г.В.» и обучающимися и (или) родителями (законными представителями) обучающихся</w:t>
      </w:r>
    </w:p>
    <w:p w:rsidR="00E860B3" w:rsidRDefault="00E860B3">
      <w:pPr>
        <w:pStyle w:val="a3"/>
        <w:ind w:left="0"/>
        <w:jc w:val="left"/>
        <w:rPr>
          <w:b/>
        </w:rPr>
      </w:pPr>
    </w:p>
    <w:p w:rsidR="00E860B3" w:rsidRDefault="00FA0C3C">
      <w:pPr>
        <w:pStyle w:val="1"/>
        <w:numPr>
          <w:ilvl w:val="0"/>
          <w:numId w:val="6"/>
        </w:numPr>
        <w:tabs>
          <w:tab w:val="left" w:pos="3893"/>
        </w:tabs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860B3" w:rsidRDefault="00FA0C3C">
      <w:pPr>
        <w:pStyle w:val="a4"/>
        <w:numPr>
          <w:ilvl w:val="1"/>
          <w:numId w:val="5"/>
        </w:numPr>
        <w:tabs>
          <w:tab w:val="left" w:pos="870"/>
        </w:tabs>
        <w:ind w:right="116" w:firstLine="264"/>
        <w:jc w:val="both"/>
        <w:rPr>
          <w:sz w:val="24"/>
        </w:rPr>
      </w:pPr>
      <w:r>
        <w:rPr>
          <w:sz w:val="24"/>
        </w:rPr>
        <w:t>Настоящий Порядок разработ</w:t>
      </w:r>
      <w:r>
        <w:rPr>
          <w:sz w:val="24"/>
        </w:rPr>
        <w:t xml:space="preserve">ан в соответствии с Федеральным законом </w:t>
      </w:r>
      <w:r>
        <w:rPr>
          <w:spacing w:val="-4"/>
          <w:sz w:val="24"/>
        </w:rPr>
        <w:t xml:space="preserve">«Об </w:t>
      </w:r>
      <w:r>
        <w:rPr>
          <w:sz w:val="24"/>
        </w:rPr>
        <w:t>образовании в Российской Федерации» № 273-ФЗ от</w:t>
      </w:r>
      <w:r>
        <w:rPr>
          <w:spacing w:val="-11"/>
          <w:sz w:val="24"/>
        </w:rPr>
        <w:t xml:space="preserve"> </w:t>
      </w:r>
      <w:r>
        <w:rPr>
          <w:sz w:val="24"/>
        </w:rPr>
        <w:t>29.12.2012г.</w:t>
      </w:r>
    </w:p>
    <w:p w:rsidR="00E860B3" w:rsidRDefault="00FA0C3C">
      <w:pPr>
        <w:pStyle w:val="a4"/>
        <w:numPr>
          <w:ilvl w:val="1"/>
          <w:numId w:val="5"/>
        </w:numPr>
        <w:tabs>
          <w:tab w:val="left" w:pos="750"/>
        </w:tabs>
        <w:ind w:right="107" w:firstLine="204"/>
        <w:jc w:val="both"/>
        <w:rPr>
          <w:sz w:val="24"/>
        </w:rPr>
      </w:pPr>
      <w:r>
        <w:rPr>
          <w:sz w:val="24"/>
        </w:rPr>
        <w:t xml:space="preserve">Настоящий Порядок регламентирует оформление возникновения, приостановления и прекращения отношений между МБОУ «Завьяловская СОШ имени Героя Советского Союза Комарова </w:t>
      </w:r>
      <w:proofErr w:type="spellStart"/>
      <w:r>
        <w:rPr>
          <w:sz w:val="24"/>
        </w:rPr>
        <w:t>Г.В.»и</w:t>
      </w:r>
      <w:proofErr w:type="spellEnd"/>
      <w:r>
        <w:rPr>
          <w:sz w:val="24"/>
        </w:rPr>
        <w:t xml:space="preserve"> обучающимися и (или) родителями (законными представителями)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ающихся.</w:t>
      </w:r>
    </w:p>
    <w:p w:rsidR="00E860B3" w:rsidRDefault="00FA0C3C">
      <w:pPr>
        <w:pStyle w:val="a4"/>
        <w:numPr>
          <w:ilvl w:val="1"/>
          <w:numId w:val="5"/>
        </w:numPr>
        <w:tabs>
          <w:tab w:val="left" w:pos="851"/>
        </w:tabs>
        <w:ind w:right="114" w:firstLine="254"/>
        <w:jc w:val="both"/>
        <w:rPr>
          <w:sz w:val="24"/>
        </w:rPr>
      </w:pPr>
      <w:r>
        <w:rPr>
          <w:sz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E860B3" w:rsidRDefault="00FA0C3C">
      <w:pPr>
        <w:pStyle w:val="a4"/>
        <w:numPr>
          <w:ilvl w:val="1"/>
          <w:numId w:val="5"/>
        </w:numPr>
        <w:tabs>
          <w:tab w:val="left" w:pos="904"/>
        </w:tabs>
        <w:ind w:right="105" w:firstLine="280"/>
        <w:jc w:val="both"/>
        <w:rPr>
          <w:sz w:val="24"/>
        </w:rPr>
      </w:pPr>
      <w:r>
        <w:rPr>
          <w:sz w:val="24"/>
        </w:rPr>
        <w:t>Участники образовательных отношений – обу</w:t>
      </w:r>
      <w:r>
        <w:rPr>
          <w:sz w:val="24"/>
        </w:rPr>
        <w:t>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E860B3" w:rsidRDefault="00FA0C3C">
      <w:pPr>
        <w:pStyle w:val="1"/>
        <w:numPr>
          <w:ilvl w:val="0"/>
          <w:numId w:val="6"/>
        </w:numPr>
        <w:tabs>
          <w:tab w:val="left" w:pos="2450"/>
        </w:tabs>
        <w:spacing w:before="3"/>
        <w:ind w:left="2449" w:hanging="241"/>
        <w:jc w:val="both"/>
      </w:pPr>
      <w:r>
        <w:t>Возникновение образовательных</w:t>
      </w:r>
      <w:r>
        <w:rPr>
          <w:spacing w:val="-2"/>
        </w:rPr>
        <w:t xml:space="preserve"> </w:t>
      </w:r>
      <w:r>
        <w:t>отношений</w:t>
      </w:r>
    </w:p>
    <w:p w:rsidR="00E860B3" w:rsidRDefault="00FA0C3C">
      <w:pPr>
        <w:pStyle w:val="a4"/>
        <w:numPr>
          <w:ilvl w:val="1"/>
          <w:numId w:val="4"/>
        </w:numPr>
        <w:tabs>
          <w:tab w:val="left" w:pos="721"/>
        </w:tabs>
        <w:ind w:right="113" w:firstLine="189"/>
        <w:jc w:val="both"/>
        <w:rPr>
          <w:sz w:val="24"/>
        </w:rPr>
      </w:pPr>
      <w:r>
        <w:rPr>
          <w:sz w:val="24"/>
        </w:rPr>
        <w:t>Основанием возникновения образователь</w:t>
      </w:r>
      <w:r>
        <w:rPr>
          <w:sz w:val="24"/>
        </w:rPr>
        <w:t>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аттестации.</w:t>
      </w:r>
    </w:p>
    <w:p w:rsidR="00E860B3" w:rsidRDefault="00FA0C3C">
      <w:pPr>
        <w:pStyle w:val="a4"/>
        <w:numPr>
          <w:ilvl w:val="1"/>
          <w:numId w:val="4"/>
        </w:numPr>
        <w:tabs>
          <w:tab w:val="left" w:pos="746"/>
        </w:tabs>
        <w:ind w:right="104" w:firstLine="201"/>
        <w:jc w:val="both"/>
        <w:rPr>
          <w:sz w:val="24"/>
        </w:rPr>
      </w:pPr>
      <w:r>
        <w:rPr>
          <w:sz w:val="24"/>
        </w:rPr>
        <w:t xml:space="preserve">Возникновение образовательных отношений </w:t>
      </w:r>
      <w:proofErr w:type="gramStart"/>
      <w:r>
        <w:rPr>
          <w:sz w:val="24"/>
        </w:rPr>
        <w:t>в связи с приемом лица в учреждени</w:t>
      </w:r>
      <w:r>
        <w:rPr>
          <w:sz w:val="24"/>
        </w:rPr>
        <w:t>е на обучение по основным общеобразовательным программам</w:t>
      </w:r>
      <w:proofErr w:type="gramEnd"/>
      <w:r>
        <w:rPr>
          <w:sz w:val="24"/>
        </w:rPr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E860B3" w:rsidRDefault="00FA0C3C">
      <w:pPr>
        <w:pStyle w:val="a4"/>
        <w:numPr>
          <w:ilvl w:val="1"/>
          <w:numId w:val="4"/>
        </w:numPr>
        <w:tabs>
          <w:tab w:val="left" w:pos="899"/>
        </w:tabs>
        <w:ind w:right="105" w:firstLine="278"/>
        <w:jc w:val="both"/>
        <w:rPr>
          <w:sz w:val="24"/>
        </w:rPr>
      </w:pPr>
      <w:r>
        <w:rPr>
          <w:sz w:val="24"/>
        </w:rPr>
        <w:t>Прав</w:t>
      </w:r>
      <w:r>
        <w:rPr>
          <w:sz w:val="24"/>
        </w:rPr>
        <w:t>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бучение.</w:t>
      </w:r>
    </w:p>
    <w:p w:rsidR="00E860B3" w:rsidRDefault="00FA0C3C">
      <w:pPr>
        <w:pStyle w:val="1"/>
        <w:numPr>
          <w:ilvl w:val="0"/>
          <w:numId w:val="6"/>
        </w:numPr>
        <w:tabs>
          <w:tab w:val="left" w:pos="2693"/>
        </w:tabs>
        <w:spacing w:before="4"/>
        <w:ind w:left="2692" w:hanging="241"/>
        <w:jc w:val="both"/>
      </w:pPr>
      <w:r>
        <w:t>Изменение образовательных</w:t>
      </w:r>
      <w:r>
        <w:rPr>
          <w:spacing w:val="-2"/>
        </w:rPr>
        <w:t xml:space="preserve"> </w:t>
      </w:r>
      <w:r>
        <w:t>отношений</w:t>
      </w:r>
    </w:p>
    <w:p w:rsidR="00E860B3" w:rsidRDefault="00FA0C3C">
      <w:pPr>
        <w:pStyle w:val="a4"/>
        <w:numPr>
          <w:ilvl w:val="1"/>
          <w:numId w:val="3"/>
        </w:numPr>
        <w:tabs>
          <w:tab w:val="left" w:pos="789"/>
        </w:tabs>
        <w:ind w:right="108" w:firstLine="223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</w:t>
      </w:r>
      <w:r>
        <w:rPr>
          <w:sz w:val="24"/>
        </w:rPr>
        <w:t>уществляющей 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  <w:proofErr w:type="gramEnd"/>
    </w:p>
    <w:p w:rsidR="00E860B3" w:rsidRDefault="00FA0C3C">
      <w:pPr>
        <w:pStyle w:val="a4"/>
        <w:numPr>
          <w:ilvl w:val="0"/>
          <w:numId w:val="2"/>
        </w:numPr>
        <w:tabs>
          <w:tab w:val="left" w:pos="422"/>
        </w:tabs>
        <w:rPr>
          <w:sz w:val="24"/>
        </w:rPr>
      </w:pPr>
      <w:r>
        <w:rPr>
          <w:sz w:val="24"/>
        </w:rPr>
        <w:t>переход с очной формы обучения на семейное образование и</w:t>
      </w:r>
      <w:r>
        <w:rPr>
          <w:spacing w:val="-8"/>
          <w:sz w:val="24"/>
        </w:rPr>
        <w:t xml:space="preserve"> </w:t>
      </w:r>
      <w:r>
        <w:rPr>
          <w:sz w:val="24"/>
        </w:rPr>
        <w:t>наоборот;</w:t>
      </w:r>
    </w:p>
    <w:p w:rsidR="00E860B3" w:rsidRDefault="00FA0C3C">
      <w:pPr>
        <w:pStyle w:val="a4"/>
        <w:numPr>
          <w:ilvl w:val="0"/>
          <w:numId w:val="2"/>
        </w:numPr>
        <w:tabs>
          <w:tab w:val="left" w:pos="422"/>
        </w:tabs>
        <w:rPr>
          <w:sz w:val="24"/>
        </w:rPr>
      </w:pPr>
      <w:r>
        <w:rPr>
          <w:sz w:val="24"/>
        </w:rPr>
        <w:t xml:space="preserve">перевод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другой дополнительной 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программе;</w:t>
      </w:r>
    </w:p>
    <w:p w:rsidR="00E860B3" w:rsidRDefault="00FA0C3C">
      <w:pPr>
        <w:pStyle w:val="a4"/>
        <w:numPr>
          <w:ilvl w:val="0"/>
          <w:numId w:val="2"/>
        </w:numPr>
        <w:tabs>
          <w:tab w:val="left" w:pos="422"/>
        </w:tabs>
        <w:rPr>
          <w:sz w:val="24"/>
        </w:rPr>
      </w:pPr>
      <w:r>
        <w:rPr>
          <w:sz w:val="24"/>
        </w:rPr>
        <w:t>иные случаи, предусмотренные нормативно-правовыми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актами.</w:t>
      </w:r>
    </w:p>
    <w:p w:rsidR="00E860B3" w:rsidRDefault="00FA0C3C">
      <w:pPr>
        <w:pStyle w:val="a4"/>
        <w:numPr>
          <w:ilvl w:val="1"/>
          <w:numId w:val="3"/>
        </w:numPr>
        <w:tabs>
          <w:tab w:val="left" w:pos="712"/>
        </w:tabs>
        <w:ind w:right="166" w:firstLine="184"/>
        <w:jc w:val="both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приказ директора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860B3" w:rsidRDefault="00E860B3">
      <w:pPr>
        <w:pStyle w:val="a3"/>
        <w:spacing w:before="3"/>
        <w:ind w:left="0"/>
        <w:jc w:val="left"/>
      </w:pPr>
    </w:p>
    <w:p w:rsidR="00E860B3" w:rsidRDefault="00FA0C3C">
      <w:pPr>
        <w:pStyle w:val="1"/>
        <w:numPr>
          <w:ilvl w:val="0"/>
          <w:numId w:val="6"/>
        </w:numPr>
        <w:tabs>
          <w:tab w:val="left" w:pos="2529"/>
        </w:tabs>
        <w:ind w:left="2529" w:hanging="241"/>
        <w:jc w:val="both"/>
      </w:pPr>
      <w:r>
        <w:t>Прекращение образовательных</w:t>
      </w:r>
      <w:r>
        <w:rPr>
          <w:spacing w:val="-2"/>
        </w:rPr>
        <w:t xml:space="preserve"> </w:t>
      </w:r>
      <w:r>
        <w:t>отношений</w:t>
      </w:r>
    </w:p>
    <w:p w:rsidR="00E860B3" w:rsidRDefault="00FA0C3C">
      <w:pPr>
        <w:pStyle w:val="a4"/>
        <w:numPr>
          <w:ilvl w:val="1"/>
          <w:numId w:val="1"/>
        </w:numPr>
        <w:tabs>
          <w:tab w:val="left" w:pos="712"/>
        </w:tabs>
        <w:ind w:right="115" w:firstLine="184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прекращаются в связи с отчислением обучающегося из организации, осуществляющей образо</w:t>
      </w:r>
      <w:r>
        <w:rPr>
          <w:sz w:val="24"/>
        </w:rPr>
        <w:t>вательную деятельность:</w:t>
      </w:r>
      <w:proofErr w:type="gramEnd"/>
    </w:p>
    <w:p w:rsidR="00E860B3" w:rsidRDefault="00E860B3">
      <w:pPr>
        <w:jc w:val="both"/>
        <w:rPr>
          <w:sz w:val="24"/>
        </w:rPr>
        <w:sectPr w:rsidR="00E860B3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E860B3" w:rsidRDefault="00FA0C3C">
      <w:pPr>
        <w:pStyle w:val="a4"/>
        <w:numPr>
          <w:ilvl w:val="0"/>
          <w:numId w:val="2"/>
        </w:numPr>
        <w:tabs>
          <w:tab w:val="left" w:pos="422"/>
        </w:tabs>
        <w:spacing w:before="66"/>
        <w:rPr>
          <w:sz w:val="24"/>
        </w:rPr>
      </w:pPr>
      <w:r>
        <w:rPr>
          <w:sz w:val="24"/>
        </w:rPr>
        <w:lastRenderedPageBreak/>
        <w:t>в связи с получением образования (завершением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обучения);</w:t>
      </w:r>
    </w:p>
    <w:p w:rsidR="00E860B3" w:rsidRDefault="00FA0C3C">
      <w:pPr>
        <w:pStyle w:val="a4"/>
        <w:numPr>
          <w:ilvl w:val="0"/>
          <w:numId w:val="2"/>
        </w:numPr>
        <w:tabs>
          <w:tab w:val="left" w:pos="422"/>
        </w:tabs>
        <w:rPr>
          <w:sz w:val="24"/>
        </w:rPr>
      </w:pPr>
      <w:r>
        <w:rPr>
          <w:sz w:val="24"/>
        </w:rPr>
        <w:t>досрочно по основаниям, установленным законодательством 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образовании.</w:t>
      </w:r>
    </w:p>
    <w:p w:rsidR="00E860B3" w:rsidRDefault="00FA0C3C">
      <w:pPr>
        <w:pStyle w:val="a4"/>
        <w:numPr>
          <w:ilvl w:val="1"/>
          <w:numId w:val="1"/>
        </w:numPr>
        <w:tabs>
          <w:tab w:val="left" w:pos="875"/>
        </w:tabs>
        <w:ind w:right="115" w:firstLine="266"/>
        <w:jc w:val="both"/>
        <w:rPr>
          <w:sz w:val="24"/>
        </w:rPr>
      </w:pPr>
      <w:r>
        <w:rPr>
          <w:sz w:val="24"/>
        </w:rPr>
        <w:t>Образовательные отношения могут быть прекращены досрочно в следующих случаях:</w:t>
      </w:r>
    </w:p>
    <w:p w:rsidR="00E860B3" w:rsidRDefault="00FA0C3C">
      <w:pPr>
        <w:pStyle w:val="a4"/>
        <w:numPr>
          <w:ilvl w:val="2"/>
          <w:numId w:val="1"/>
        </w:numPr>
        <w:tabs>
          <w:tab w:val="left" w:pos="1072"/>
        </w:tabs>
        <w:spacing w:before="1"/>
        <w:ind w:right="108" w:firstLine="573"/>
        <w:jc w:val="both"/>
        <w:rPr>
          <w:sz w:val="24"/>
        </w:rPr>
      </w:pPr>
      <w:r>
        <w:rPr>
          <w:sz w:val="24"/>
        </w:rPr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льность.</w:t>
      </w:r>
    </w:p>
    <w:p w:rsidR="00E860B3" w:rsidRDefault="00FA0C3C">
      <w:pPr>
        <w:pStyle w:val="a4"/>
        <w:numPr>
          <w:ilvl w:val="2"/>
          <w:numId w:val="1"/>
        </w:numPr>
        <w:tabs>
          <w:tab w:val="left" w:pos="844"/>
        </w:tabs>
        <w:ind w:right="105" w:firstLine="419"/>
        <w:jc w:val="both"/>
        <w:rPr>
          <w:sz w:val="24"/>
        </w:rPr>
      </w:pPr>
      <w:proofErr w:type="gramStart"/>
      <w:r>
        <w:rPr>
          <w:sz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</w:t>
      </w:r>
      <w:r>
        <w:rPr>
          <w:sz w:val="24"/>
        </w:rPr>
        <w:t>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</w:t>
      </w:r>
      <w:r>
        <w:rPr>
          <w:sz w:val="24"/>
        </w:rPr>
        <w:t>нное зачисление</w:t>
      </w:r>
      <w:proofErr w:type="gramEnd"/>
      <w:r>
        <w:rPr>
          <w:sz w:val="24"/>
        </w:rPr>
        <w:t xml:space="preserve"> в образовательную организацию.</w:t>
      </w:r>
    </w:p>
    <w:p w:rsidR="00E860B3" w:rsidRDefault="00FA0C3C">
      <w:pPr>
        <w:pStyle w:val="a4"/>
        <w:numPr>
          <w:ilvl w:val="2"/>
          <w:numId w:val="1"/>
        </w:numPr>
        <w:tabs>
          <w:tab w:val="left" w:pos="791"/>
        </w:tabs>
        <w:ind w:right="104" w:firstLine="386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</w:t>
      </w:r>
      <w:r>
        <w:rPr>
          <w:sz w:val="24"/>
        </w:rPr>
        <w:t>квидации организации, 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860B3" w:rsidRDefault="00FA0C3C">
      <w:pPr>
        <w:pStyle w:val="a4"/>
        <w:numPr>
          <w:ilvl w:val="1"/>
          <w:numId w:val="1"/>
        </w:numPr>
        <w:tabs>
          <w:tab w:val="left" w:pos="726"/>
        </w:tabs>
        <w:spacing w:before="1"/>
        <w:ind w:right="112" w:firstLine="192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</w:t>
      </w:r>
      <w:r>
        <w:rPr>
          <w:sz w:val="24"/>
        </w:rPr>
        <w:t>х, в том числе материальных, обязательств перед организацией, осуществляющей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E860B3" w:rsidRDefault="00FA0C3C">
      <w:pPr>
        <w:pStyle w:val="a4"/>
        <w:numPr>
          <w:ilvl w:val="1"/>
          <w:numId w:val="1"/>
        </w:numPr>
        <w:tabs>
          <w:tab w:val="left" w:pos="846"/>
        </w:tabs>
        <w:ind w:right="111" w:firstLine="252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об отчислении обучающегося из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860B3" w:rsidRDefault="00FA0C3C">
      <w:pPr>
        <w:pStyle w:val="a3"/>
        <w:ind w:right="112" w:firstLine="352"/>
      </w:pPr>
      <w:r>
        <w:t>Права и обязанности о</w:t>
      </w:r>
      <w:r>
        <w:t xml:space="preserve">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 деятельность.</w:t>
      </w:r>
    </w:p>
    <w:p w:rsidR="00E860B3" w:rsidRDefault="00FA0C3C">
      <w:pPr>
        <w:pStyle w:val="a4"/>
        <w:numPr>
          <w:ilvl w:val="1"/>
          <w:numId w:val="1"/>
        </w:numPr>
        <w:tabs>
          <w:tab w:val="left" w:pos="1024"/>
        </w:tabs>
        <w:ind w:right="113" w:firstLine="340"/>
        <w:jc w:val="both"/>
        <w:rPr>
          <w:sz w:val="24"/>
        </w:rPr>
      </w:pPr>
      <w:r>
        <w:rPr>
          <w:sz w:val="24"/>
        </w:rPr>
        <w:t>При дос</w:t>
      </w:r>
      <w:r>
        <w:rPr>
          <w:sz w:val="24"/>
        </w:rPr>
        <w:t xml:space="preserve">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об отчислении обучающегося, отчисленному лицу выдается справка об обучении в соответствии с ч.12</w:t>
      </w:r>
      <w:r>
        <w:rPr>
          <w:sz w:val="24"/>
        </w:rPr>
        <w:t xml:space="preserve"> ст. 60 Федерального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860B3" w:rsidRDefault="00FA0C3C">
      <w:pPr>
        <w:pStyle w:val="a4"/>
        <w:numPr>
          <w:ilvl w:val="1"/>
          <w:numId w:val="1"/>
        </w:numPr>
        <w:tabs>
          <w:tab w:val="left" w:pos="832"/>
        </w:tabs>
        <w:ind w:right="105" w:firstLine="244"/>
        <w:jc w:val="both"/>
        <w:rPr>
          <w:sz w:val="24"/>
        </w:rPr>
      </w:pPr>
      <w:proofErr w:type="gramStart"/>
      <w:r>
        <w:rPr>
          <w:sz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</w:t>
      </w:r>
      <w:r>
        <w:rPr>
          <w:sz w:val="24"/>
        </w:rPr>
        <w:t>ляющей образовательную деятельность, 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  <w:proofErr w:type="gramEnd"/>
    </w:p>
    <w:p w:rsidR="00E860B3" w:rsidRDefault="00FA0C3C">
      <w:pPr>
        <w:pStyle w:val="a3"/>
        <w:ind w:right="111" w:firstLine="187"/>
      </w:pPr>
      <w:proofErr w:type="gramStart"/>
      <w:r>
        <w:t>В случае прекращения деятельности орга</w:t>
      </w:r>
      <w:r>
        <w:t>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</w:t>
      </w:r>
      <w:r>
        <w:t>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E860B3" w:rsidRDefault="00FA0C3C">
      <w:pPr>
        <w:pStyle w:val="a3"/>
        <w:spacing w:before="1"/>
        <w:ind w:right="113" w:firstLine="232"/>
      </w:pPr>
      <w: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E860B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08F"/>
    <w:multiLevelType w:val="hybridMultilevel"/>
    <w:tmpl w:val="2112EFA8"/>
    <w:lvl w:ilvl="0" w:tplc="B7F84586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2CAEB72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 w:tplc="F43E96E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DB0E548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A5264D16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C132151E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A1363FD4">
      <w:numFmt w:val="bullet"/>
      <w:lvlText w:val="•"/>
      <w:lvlJc w:val="left"/>
      <w:pPr>
        <w:ind w:left="5907" w:hanging="140"/>
      </w:pPr>
      <w:rPr>
        <w:rFonts w:hint="default"/>
        <w:lang w:val="ru-RU" w:eastAsia="en-US" w:bidi="ar-SA"/>
      </w:rPr>
    </w:lvl>
    <w:lvl w:ilvl="7" w:tplc="1D242FB6">
      <w:numFmt w:val="bullet"/>
      <w:lvlText w:val="•"/>
      <w:lvlJc w:val="left"/>
      <w:pPr>
        <w:ind w:left="6822" w:hanging="140"/>
      </w:pPr>
      <w:rPr>
        <w:rFonts w:hint="default"/>
        <w:lang w:val="ru-RU" w:eastAsia="en-US" w:bidi="ar-SA"/>
      </w:rPr>
    </w:lvl>
    <w:lvl w:ilvl="8" w:tplc="B582E9CC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</w:abstractNum>
  <w:abstractNum w:abstractNumId="1">
    <w:nsid w:val="1E8D5163"/>
    <w:multiLevelType w:val="multilevel"/>
    <w:tmpl w:val="FC2E3BA6"/>
    <w:lvl w:ilvl="0">
      <w:start w:val="4"/>
      <w:numFmt w:val="decimal"/>
      <w:lvlText w:val="%1"/>
      <w:lvlJc w:val="left"/>
      <w:pPr>
        <w:ind w:left="1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9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2">
    <w:nsid w:val="2BDE1328"/>
    <w:multiLevelType w:val="hybridMultilevel"/>
    <w:tmpl w:val="515EEAD0"/>
    <w:lvl w:ilvl="0" w:tplc="D15C3D86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4467AB0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417C7CB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1684164E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ED88287C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9E5A6A36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2424D4E2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7122AE9A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CBD06E8C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3">
    <w:nsid w:val="4633642B"/>
    <w:multiLevelType w:val="multilevel"/>
    <w:tmpl w:val="B01465E4"/>
    <w:lvl w:ilvl="0">
      <w:start w:val="1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4">
    <w:nsid w:val="57830FE3"/>
    <w:multiLevelType w:val="multilevel"/>
    <w:tmpl w:val="608E9536"/>
    <w:lvl w:ilvl="0">
      <w:start w:val="2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5">
    <w:nsid w:val="695244BF"/>
    <w:multiLevelType w:val="multilevel"/>
    <w:tmpl w:val="B75CC3C8"/>
    <w:lvl w:ilvl="0">
      <w:start w:val="3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B3"/>
    <w:rsid w:val="00E860B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Computer</dc:creator>
  <cp:lastModifiedBy>User</cp:lastModifiedBy>
  <cp:revision>2</cp:revision>
  <dcterms:created xsi:type="dcterms:W3CDTF">2020-08-20T21:38:00Z</dcterms:created>
  <dcterms:modified xsi:type="dcterms:W3CDTF">2020-08-20T21:38:00Z</dcterms:modified>
</cp:coreProperties>
</file>